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pt-PT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pt-PT"/>
        </w:rPr>
        <w:t>Programa de P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pt-PT"/>
        </w:rPr>
        <w:t>ó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pt-PT"/>
        </w:rPr>
        <w:t>s-gradu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pt-PT"/>
        </w:rPr>
        <w:t>o Interunidades  USP/ IPT/ Ins. Butant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pt-PT"/>
        </w:rPr>
        <w:t xml:space="preserve">ã 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pt-PT"/>
        </w:rPr>
        <w:t>- Biotecnologia</w:t>
      </w:r>
    </w:p>
    <w:p>
      <w:pPr>
        <w:pStyle w:val="Normal.0"/>
        <w:jc w:val="both"/>
        <w:rPr>
          <w:rFonts w:ascii="Arial" w:cs="Arial" w:hAnsi="Arial" w:eastAsia="Arial"/>
          <w:lang w:val="pt-PT"/>
        </w:rPr>
      </w:pPr>
      <w:r>
        <w:rPr>
          <w:rFonts w:ascii="Arial" w:hAnsi="Arial"/>
          <w:sz w:val="26"/>
          <w:szCs w:val="26"/>
          <w:rtl w:val="0"/>
          <w:lang w:val="pt-PT"/>
        </w:rPr>
        <w:t>Disciplina: Gen</w:t>
      </w:r>
      <w:r>
        <w:rPr>
          <w:rFonts w:ascii="Arial" w:hAnsi="Arial" w:hint="default"/>
          <w:sz w:val="26"/>
          <w:szCs w:val="26"/>
          <w:rtl w:val="0"/>
          <w:lang w:val="pt-PT"/>
        </w:rPr>
        <w:t>é</w:t>
      </w:r>
      <w:r>
        <w:rPr>
          <w:rFonts w:ascii="Arial" w:hAnsi="Arial"/>
          <w:sz w:val="26"/>
          <w:szCs w:val="26"/>
          <w:rtl w:val="0"/>
          <w:lang w:val="pt-PT"/>
        </w:rPr>
        <w:t xml:space="preserve">tica - BTC  5702  </w:t>
      </w:r>
    </w:p>
    <w:p>
      <w:pPr>
        <w:pStyle w:val="Normal.0"/>
        <w:jc w:val="both"/>
        <w:rPr>
          <w:rFonts w:ascii="Arial" w:cs="Arial" w:hAnsi="Arial" w:eastAsia="Arial"/>
          <w:sz w:val="14"/>
          <w:szCs w:val="14"/>
          <w:lang w:val="pt-PT"/>
        </w:rPr>
      </w:pPr>
    </w:p>
    <w:p>
      <w:pPr>
        <w:pStyle w:val="Normal.0"/>
        <w:jc w:val="both"/>
        <w:rPr>
          <w:rFonts w:ascii="Courier New" w:cs="Courier New" w:hAnsi="Courier New" w:eastAsia="Courier New"/>
          <w:sz w:val="24"/>
          <w:szCs w:val="24"/>
          <w:u w:val="single"/>
          <w:lang w:val="pt-PT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Aula  1: Introdu</w:t>
      </w:r>
      <w:r>
        <w:rPr>
          <w:rFonts w:ascii="Arial" w:hAnsi="Arial" w:hint="default"/>
          <w:sz w:val="24"/>
          <w:szCs w:val="24"/>
          <w:u w:val="single"/>
          <w:rtl w:val="0"/>
          <w:lang w:val="pt-PT"/>
        </w:rPr>
        <w:t>çã</w:t>
      </w:r>
      <w:r>
        <w:rPr>
          <w:rFonts w:ascii="Arial" w:hAnsi="Arial"/>
          <w:sz w:val="24"/>
          <w:szCs w:val="24"/>
          <w:u w:val="single"/>
          <w:rtl w:val="0"/>
          <w:lang w:val="pt-PT"/>
        </w:rPr>
        <w:t xml:space="preserve">o </w:t>
      </w:r>
    </w:p>
    <w:p>
      <w:pPr>
        <w:pStyle w:val="Normal.0"/>
        <w:jc w:val="both"/>
        <w:rPr>
          <w:rFonts w:ascii="Arial Narrow" w:cs="Arial Narrow" w:hAnsi="Arial Narrow" w:eastAsia="Arial Narrow"/>
          <w:sz w:val="4"/>
          <w:szCs w:val="4"/>
          <w:lang w:val="pt-PT"/>
        </w:rPr>
      </w:pP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Liste tr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sz w:val="22"/>
          <w:szCs w:val="22"/>
          <w:rtl w:val="0"/>
          <w:lang w:val="pt-PT"/>
        </w:rPr>
        <w:t>s modos pelos quais a 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tica afeta a sociedade moderna.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Defina 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tica.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acha que os antigos eg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pcios criadores de cavalos eram geneticistas? Como suas 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cnicas diferiam das dos geneticistas modernos?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Se timina comp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õ</w:t>
      </w:r>
      <w:r>
        <w:rPr>
          <w:rFonts w:ascii="Arial Narrow" w:hAnsi="Arial Narrow"/>
          <w:sz w:val="22"/>
          <w:szCs w:val="22"/>
          <w:rtl w:val="0"/>
          <w:lang w:val="pt-PT"/>
        </w:rPr>
        <w:t>e cerca de 15% das bases de um determinando fragmento de DNA, qual a percentagem das demais bases?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Suponha que a seguinte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cula de DNA replica-se produzindo duas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culas filhas. Desenhe as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culas filhas usando preto para os 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deos previamente polimerizados e vermelho para os 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deos novos:    </w:t>
        <w:tab/>
        <w:t xml:space="preserve">                               3'- TTGGCACGTCGTAAT - 5'</w:t>
      </w:r>
    </w:p>
    <w:p>
      <w:pPr>
        <w:pStyle w:val="Normal.0"/>
        <w:spacing w:before="8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  </w:t>
        <w:tab/>
        <w:tab/>
        <w:tab/>
        <w:tab/>
        <w:t xml:space="preserve">  5'- AACCGTGCAGCATTA - 3'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Na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cula do problema anterior, assuma que a fita de baixo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a fita molde ("template strand") e desenhe o transcrito RNA mensageiro (mRNA), determinando as termina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çõ</w:t>
      </w:r>
      <w:r>
        <w:rPr>
          <w:rFonts w:ascii="Arial Narrow" w:hAnsi="Arial Narrow"/>
          <w:sz w:val="22"/>
          <w:szCs w:val="22"/>
          <w:rtl w:val="0"/>
          <w:lang w:val="pt-PT"/>
        </w:rPr>
        <w:t>es 5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’ </w:t>
      </w:r>
      <w:r>
        <w:rPr>
          <w:rFonts w:ascii="Arial Narrow" w:hAnsi="Arial Narrow"/>
          <w:sz w:val="22"/>
          <w:szCs w:val="22"/>
          <w:rtl w:val="0"/>
          <w:lang w:val="pt-PT"/>
        </w:rPr>
        <w:t>e 3'. Ela ser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 Narrow" w:hAnsi="Arial Narrow"/>
          <w:sz w:val="22"/>
          <w:szCs w:val="22"/>
          <w:rtl w:val="0"/>
          <w:lang w:val="pt-PT"/>
        </w:rPr>
        <w:t>transcrita da direita para a esquerda ou da esquerda para direita?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Os elementos  qu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micos mais comuns nos organismos vivos 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carbono, hidrog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sz w:val="22"/>
          <w:szCs w:val="22"/>
          <w:rtl w:val="0"/>
          <w:lang w:val="pt-PT"/>
        </w:rPr>
        <w:t>nio, oxig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sz w:val="22"/>
          <w:szCs w:val="22"/>
          <w:rtl w:val="0"/>
          <w:lang w:val="pt-PT"/>
        </w:rPr>
        <w:t>nio, nitrog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sz w:val="22"/>
          <w:szCs w:val="22"/>
          <w:rtl w:val="0"/>
          <w:lang w:val="pt-PT"/>
        </w:rPr>
        <w:t>nio, f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sforo e enxofre. Qual deles 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encontrado no DNA?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O que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um gene? Quais 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os problemas que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encontra para esta defini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o?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O gene da albumina humana ocupa uma regi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cromoss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ô</w:t>
      </w:r>
      <w:r>
        <w:rPr>
          <w:rFonts w:ascii="Arial Narrow" w:hAnsi="Arial Narrow"/>
          <w:sz w:val="22"/>
          <w:szCs w:val="22"/>
          <w:rtl w:val="0"/>
          <w:lang w:val="pt-PT"/>
        </w:rPr>
        <w:t>mica de 25.000 pares de bases (25 kilopares de bases ou kpb), mas o mRNA desta prote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na tem apenas 2,1 kb  (2.100 bases) de tamanho. O que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pensa que pode explicar esta enorme diferen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</w:t>
      </w:r>
      <w:r>
        <w:rPr>
          <w:rFonts w:ascii="Arial Narrow" w:hAnsi="Arial Narrow"/>
          <w:sz w:val="22"/>
          <w:szCs w:val="22"/>
          <w:rtl w:val="0"/>
          <w:lang w:val="pt-PT"/>
        </w:rPr>
        <w:t>a de tamanhos?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O material 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tico do  fungo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pt-PT"/>
        </w:rPr>
        <w:t>Neurospora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 é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formado por um conjunto de 7 cromossomos; ervilha,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uma planta e possui dois conjuntos de 7 cromossomos; e, a mosca dom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stica, um animal, possui dois conjuntos de 6 cromossomos. Se aplicarmos os materiais 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ticos destes 3 organismos num gel de agarose e submetermos este gel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pt-PT"/>
        </w:rPr>
        <w:t>um campo eletrofor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tico especial (PFGE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– “</w:t>
      </w:r>
      <w:r>
        <w:rPr>
          <w:rFonts w:ascii="Arial Narrow" w:hAnsi="Arial Narrow"/>
          <w:sz w:val="22"/>
          <w:szCs w:val="22"/>
          <w:rtl w:val="0"/>
          <w:lang w:val="pt-PT"/>
        </w:rPr>
        <w:t>pulsed field gel electrophoresis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”</w:t>
      </w:r>
      <w:r>
        <w:rPr>
          <w:rFonts w:ascii="Arial Narrow" w:hAnsi="Arial Narrow"/>
          <w:sz w:val="22"/>
          <w:szCs w:val="22"/>
          <w:rtl w:val="0"/>
          <w:lang w:val="pt-PT"/>
        </w:rPr>
        <w:t>) capaz de separar cos v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sz w:val="22"/>
          <w:szCs w:val="22"/>
          <w:rtl w:val="0"/>
          <w:lang w:val="pt-PT"/>
        </w:rPr>
        <w:t>rios cromossomos , quantas bandas de DNA seremos capazes de observar?</w:t>
      </w:r>
    </w:p>
    <w:p>
      <w:pPr>
        <w:pStyle w:val="Normal.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spacing w:before="80"/>
        <w:jc w:val="both"/>
        <w:rPr>
          <w:rFonts w:ascii="Arial Narrow" w:cs="Arial Narrow" w:hAnsi="Arial Narrow" w:eastAsia="Arial Narrow"/>
          <w:sz w:val="6"/>
          <w:szCs w:val="6"/>
          <w:lang w:val="pt-PT"/>
        </w:rPr>
      </w:pPr>
    </w:p>
    <w:p>
      <w:pPr>
        <w:pStyle w:val="Normal.0"/>
        <w:numPr>
          <w:ilvl w:val="0"/>
          <w:numId w:val="2"/>
        </w:numPr>
        <w:bidi w:val="0"/>
        <w:spacing w:before="8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Em um tipo de flores a cor p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ú</w:t>
      </w:r>
      <w:r>
        <w:rPr>
          <w:rFonts w:ascii="Arial Narrow" w:hAnsi="Arial Narrow"/>
          <w:sz w:val="22"/>
          <w:szCs w:val="22"/>
          <w:rtl w:val="0"/>
          <w:lang w:val="pt-PT"/>
        </w:rPr>
        <w:t>rpura das p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talas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controlada por dois genes,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pt-PT"/>
        </w:rPr>
        <w:t>B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e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pt-PT"/>
        </w:rPr>
        <w:t>D</w:t>
      </w:r>
      <w:r>
        <w:rPr>
          <w:rFonts w:ascii="Arial Narrow" w:hAnsi="Arial Narrow"/>
          <w:sz w:val="22"/>
          <w:szCs w:val="22"/>
          <w:rtl w:val="0"/>
          <w:lang w:val="pt-PT"/>
        </w:rPr>
        <w:t>.  A via biossint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tica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:</w:t>
      </w:r>
      <w:r>
        <w:rPr>
          <w:rFonts w:ascii="Arial Narrow" w:cs="Arial Narrow" w:hAnsi="Arial Narrow" w:eastAsia="Arial Narrow"/>
          <w:sz w:val="22"/>
          <w:szCs w:val="22"/>
          <w:lang w:val="pt-PT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6124334</wp:posOffset>
                </wp:positionH>
                <wp:positionV relativeFrom="line">
                  <wp:posOffset>214074</wp:posOffset>
                </wp:positionV>
                <wp:extent cx="580113" cy="2731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13" cy="273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pt-PT"/>
                              </w:rPr>
                              <w:t>rpura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82.2pt;margin-top:16.9pt;width:45.7pt;height:21.5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</w:pPr>
                      <w:r>
                        <w:rPr>
                          <w:sz w:val="26"/>
                          <w:szCs w:val="26"/>
                          <w:rtl w:val="0"/>
                          <w:lang w:val="pt-PT"/>
                        </w:rPr>
                        <w:t>p</w:t>
                      </w:r>
                      <w:r>
                        <w:rPr>
                          <w:sz w:val="26"/>
                          <w:szCs w:val="26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sz w:val="26"/>
                          <w:szCs w:val="26"/>
                          <w:rtl w:val="0"/>
                          <w:lang w:val="pt-PT"/>
                        </w:rPr>
                        <w:t>rpura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        precursor incolor      </w:t>
      </w:r>
      <w:r>
        <w:rPr>
          <w:rFonts w:ascii="Arial Narrow" w:hAnsi="Arial Narrow"/>
          <w:sz w:val="30"/>
          <w:szCs w:val="30"/>
          <w:vertAlign w:val="superscript"/>
          <w:rtl w:val="0"/>
          <w:lang w:val="pt-PT"/>
        </w:rPr>
        <w:t>_____</w:t>
      </w:r>
      <w:r>
        <w:rPr>
          <w:rFonts w:ascii="Arial Narrow" w:hAnsi="Arial Narrow"/>
          <w:i w:val="1"/>
          <w:iCs w:val="1"/>
          <w:sz w:val="30"/>
          <w:szCs w:val="30"/>
          <w:u w:val="single"/>
          <w:vertAlign w:val="superscript"/>
          <w:rtl w:val="0"/>
          <w:lang w:val="pt-PT"/>
        </w:rPr>
        <w:t>gene B</w:t>
      </w:r>
      <w:r>
        <w:rPr>
          <w:rFonts w:ascii="Arial Narrow" w:hAnsi="Arial Narrow"/>
          <w:sz w:val="30"/>
          <w:szCs w:val="30"/>
          <w:vertAlign w:val="superscript"/>
          <w:rtl w:val="0"/>
          <w:lang w:val="pt-PT"/>
        </w:rPr>
        <w:t xml:space="preserve">_____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   pigmento de antocianina vermelho</w:t>
      </w:r>
      <w:r>
        <w:rPr>
          <w:rFonts w:ascii="Arial Narrow" w:cs="Arial Narrow" w:hAnsi="Arial Narrow" w:eastAsia="Arial Narrow"/>
          <w:sz w:val="22"/>
          <w:szCs w:val="22"/>
          <w:lang w:val="pt-P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4337366</wp:posOffset>
                </wp:positionH>
                <wp:positionV relativeFrom="line">
                  <wp:posOffset>299839</wp:posOffset>
                </wp:positionV>
                <wp:extent cx="457202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1.5pt;margin-top:23.6pt;width:36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   </w:t>
      </w:r>
    </w:p>
    <w:p>
      <w:pPr>
        <w:pStyle w:val="Normal.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spacing w:before="8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       precursor incolor    </w:t>
      </w:r>
      <w:r>
        <w:rPr>
          <w:sz w:val="30"/>
          <w:szCs w:val="30"/>
          <w:vertAlign w:val="superscript"/>
          <w:rtl w:val="0"/>
          <w:lang w:val="pt-PT"/>
        </w:rPr>
        <w:t>_____</w:t>
      </w:r>
      <w:r>
        <w:rPr>
          <w:sz w:val="30"/>
          <w:szCs w:val="30"/>
          <w:u w:val="single"/>
          <w:vertAlign w:val="superscript"/>
          <w:rtl w:val="0"/>
          <w:lang w:val="pt-PT"/>
        </w:rPr>
        <w:t xml:space="preserve">gene </w:t>
      </w:r>
      <w:r>
        <w:rPr>
          <w:i w:val="1"/>
          <w:iCs w:val="1"/>
          <w:sz w:val="30"/>
          <w:szCs w:val="30"/>
          <w:u w:val="single"/>
          <w:vertAlign w:val="superscript"/>
          <w:rtl w:val="0"/>
          <w:lang w:val="pt-PT"/>
        </w:rPr>
        <w:t>D</w:t>
      </w:r>
      <w:r>
        <w:rPr>
          <w:sz w:val="30"/>
          <w:szCs w:val="30"/>
          <w:vertAlign w:val="superscript"/>
          <w:rtl w:val="0"/>
          <w:lang w:val="pt-PT"/>
        </w:rPr>
        <w:t>_____</w:t>
      </w:r>
      <w:r>
        <w:rPr>
          <w:rFonts w:ascii="Arial Narrow" w:hAnsi="Arial Narrow"/>
          <w:sz w:val="26"/>
          <w:szCs w:val="26"/>
          <w:rtl w:val="0"/>
          <w:lang w:val="pt-PT"/>
        </w:rPr>
        <w:t xml:space="preserve">   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pigmento de antocianina azul         </w:t>
        <w:tab/>
        <w:tab/>
        <w:t xml:space="preserve">        </w:t>
      </w:r>
    </w:p>
    <w:p>
      <w:pPr>
        <w:pStyle w:val="Normal.0"/>
        <w:tabs>
          <w:tab w:val="left" w:pos="786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spacing w:before="80"/>
        <w:jc w:val="both"/>
        <w:rPr>
          <w:rFonts w:ascii="Arial Narrow" w:cs="Arial Narrow" w:hAnsi="Arial Narrow" w:eastAsia="Arial Narrow"/>
          <w:sz w:val="2"/>
          <w:szCs w:val="2"/>
          <w:lang w:val="pt-PT"/>
        </w:rPr>
      </w:pPr>
    </w:p>
    <w:p>
      <w:pPr>
        <w:pStyle w:val="Normal.0"/>
        <w:numPr>
          <w:ilvl w:val="0"/>
          <w:numId w:val="4"/>
        </w:numPr>
        <w:bidi w:val="0"/>
        <w:spacing w:before="8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Que cor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espera que apresente a planta quer carrega duas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pias de muta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"null" no gene B?</w:t>
      </w:r>
    </w:p>
    <w:p>
      <w:pPr>
        <w:pStyle w:val="Normal.0"/>
        <w:numPr>
          <w:ilvl w:val="0"/>
          <w:numId w:val="4"/>
        </w:numPr>
        <w:bidi w:val="0"/>
        <w:spacing w:before="8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Que cor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espera que apresente a planta quer carrega duas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pias de muta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"null" no gene D?</w:t>
      </w:r>
    </w:p>
    <w:p>
      <w:pPr>
        <w:pStyle w:val="Normal.0"/>
        <w:numPr>
          <w:ilvl w:val="0"/>
          <w:numId w:val="4"/>
        </w:numPr>
        <w:bidi w:val="0"/>
        <w:spacing w:before="8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Que cor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espera que apresente a planta dupla mutante quer carrega duas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pias de muta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 "null" para ambos os  genes B e D? </w:t>
      </w:r>
    </w:p>
    <w:p>
      <w:pPr>
        <w:pStyle w:val="Normal.0"/>
        <w:tabs>
          <w:tab w:val="left" w:pos="786"/>
        </w:tabs>
        <w:spacing w:before="80"/>
        <w:jc w:val="both"/>
        <w:rPr>
          <w:rFonts w:ascii="Arial Narrow" w:cs="Arial Narrow" w:hAnsi="Arial Narrow" w:eastAsia="Arial Narrow"/>
          <w:sz w:val="6"/>
          <w:szCs w:val="6"/>
          <w:lang w:val="pt-PT"/>
        </w:rPr>
      </w:pPr>
    </w:p>
    <w:p>
      <w:pPr>
        <w:pStyle w:val="Normal.0"/>
        <w:numPr>
          <w:ilvl w:val="0"/>
          <w:numId w:val="5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Compare e contraste o processo de constru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de uma casa e da forma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de um organismo vivo.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Tente pensar em exce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çõ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es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pt-PT"/>
        </w:rPr>
        <w:t>afirma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o: "Quando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olha para um organismos, o que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v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ou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uma prote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na ou algo feito por uma prote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na." 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Qual a relev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â</w:t>
      </w:r>
      <w:r>
        <w:rPr>
          <w:rFonts w:ascii="Arial Narrow" w:hAnsi="Arial Narrow"/>
          <w:sz w:val="22"/>
          <w:szCs w:val="22"/>
          <w:rtl w:val="0"/>
          <w:lang w:val="pt-PT"/>
        </w:rPr>
        <w:t>ncia das normas de rea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para a varia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fenot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pica de uma esp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cie?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Quais 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os tipos e a signific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â</w:t>
      </w:r>
      <w:r>
        <w:rPr>
          <w:rFonts w:ascii="Arial Narrow" w:hAnsi="Arial Narrow"/>
          <w:sz w:val="22"/>
          <w:szCs w:val="22"/>
          <w:rtl w:val="0"/>
          <w:lang w:val="pt-PT"/>
        </w:rPr>
        <w:t>ncia da varia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fenot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pica dentro de uma esp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cie?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A f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rmula:  "gen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tipo + ambiente = fen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tipo " 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precisamente correta? Comente.</w:t>
      </w:r>
    </w:p>
    <w:p>
      <w:pPr>
        <w:pStyle w:val="Normal.0"/>
        <w:numPr>
          <w:ilvl w:val="0"/>
          <w:numId w:val="2"/>
        </w:numPr>
        <w:bidi w:val="0"/>
        <w:spacing w:before="10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Voce consegue listar 4 dilemas atuais na 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tica.</w:t>
      </w:r>
    </w:p>
    <w:p>
      <w:pPr>
        <w:pStyle w:val="Normal.0"/>
        <w:spacing w:before="8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</w:p>
    <w:p>
      <w:pPr>
        <w:pStyle w:val="Normal.0"/>
        <w:spacing w:before="8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  <w:lang w:val="pt-PT"/>
        </w:rPr>
        <w:t>Mini-dicion</w:t>
      </w:r>
      <w:r>
        <w:rPr>
          <w:rFonts w:ascii="Arial Narrow" w:hAnsi="Arial Narrow" w:hint="default"/>
          <w:b w:val="1"/>
          <w:bCs w:val="1"/>
          <w:sz w:val="22"/>
          <w:szCs w:val="22"/>
          <w:u w:val="single"/>
          <w:rtl w:val="0"/>
          <w:lang w:val="pt-PT"/>
        </w:rPr>
        <w:t>á</w:t>
      </w: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  <w:lang w:val="pt-PT"/>
        </w:rPr>
        <w:t>rio de Gen</w:t>
      </w:r>
      <w:r>
        <w:rPr>
          <w:rFonts w:ascii="Arial Narrow" w:hAnsi="Arial Narrow" w:hint="default"/>
          <w:b w:val="1"/>
          <w:bCs w:val="1"/>
          <w:sz w:val="22"/>
          <w:szCs w:val="22"/>
          <w:u w:val="single"/>
          <w:rtl w:val="0"/>
          <w:lang w:val="pt-PT"/>
        </w:rPr>
        <w:t>é</w:t>
      </w: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  <w:lang w:val="pt-PT"/>
        </w:rPr>
        <w:t>tica</w:t>
      </w:r>
      <w:r>
        <w:rPr>
          <w:rFonts w:ascii="Arial Narrow" w:hAnsi="Arial Narrow"/>
          <w:sz w:val="22"/>
          <w:szCs w:val="22"/>
          <w:u w:val="single"/>
          <w:rtl w:val="0"/>
          <w:lang w:val="pt-PT"/>
        </w:rPr>
        <w:t xml:space="preserve">: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</w:t>
      </w:r>
    </w:p>
    <w:p>
      <w:pPr>
        <w:pStyle w:val="Normal.0"/>
        <w:spacing w:before="8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A  cada aula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receber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 Narrow" w:hAnsi="Arial Narrow"/>
          <w:sz w:val="22"/>
          <w:szCs w:val="22"/>
          <w:rtl w:val="0"/>
          <w:lang w:val="pt-PT"/>
        </w:rPr>
        <w:t>palavras ou abreviaturas e dever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 Narrow" w:hAnsi="Arial Narrow"/>
          <w:sz w:val="22"/>
          <w:szCs w:val="22"/>
          <w:rtl w:val="0"/>
          <w:lang w:val="pt-PT"/>
        </w:rPr>
        <w:t>ir compondo o seu mini-dicion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sz w:val="22"/>
          <w:szCs w:val="22"/>
          <w:rtl w:val="0"/>
          <w:lang w:val="pt-PT"/>
        </w:rPr>
        <w:t>rio de 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tica ao final do Curso.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alelo</w:t>
        <w:tab/>
        <w:tab/>
        <w:tab/>
        <w:t>fen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tipo</w:t>
        <w:tab/>
        <w:tab/>
        <w:tab/>
        <w:t>Kb (unidade de tamanho e 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de peso)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gene</w:t>
        <w:tab/>
        <w:tab/>
        <w:tab/>
        <w:t>ploidia</w:t>
        <w:tab/>
        <w:tab/>
        <w:tab/>
        <w:t>Kpb (unidade de tamanho e 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de peso)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tica</w:t>
        <w:tab/>
        <w:tab/>
        <w:tab/>
        <w:t>haplo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de/dipl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ide</w:t>
        <w:tab/>
        <w:tab/>
        <w:t>PFGE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genoma</w:t>
        <w:tab/>
        <w:tab/>
        <w:tab/>
        <w:t>rRNA</w:t>
        <w:tab/>
        <w:tab/>
        <w:tab/>
        <w:t xml:space="preserve">mutante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“</w:t>
      </w:r>
      <w:r>
        <w:rPr>
          <w:rFonts w:ascii="Arial Narrow" w:hAnsi="Arial Narrow"/>
          <w:sz w:val="22"/>
          <w:szCs w:val="22"/>
          <w:rtl w:val="0"/>
          <w:lang w:val="pt-PT"/>
        </w:rPr>
        <w:t>null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”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gen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tipo</w:t>
        <w:tab/>
        <w:tab/>
        <w:tab/>
        <w:t>tRNA</w:t>
      </w:r>
    </w:p>
    <w:p>
      <w:pPr>
        <w:pStyle w:val="Normal.0"/>
        <w:jc w:val="both"/>
      </w:pPr>
      <w:r>
        <w:rPr>
          <w:rFonts w:ascii="Arial Narrow" w:hAnsi="Arial Narrow"/>
          <w:sz w:val="22"/>
          <w:szCs w:val="22"/>
          <w:rtl w:val="0"/>
          <w:lang w:val="pt-PT"/>
        </w:rPr>
        <w:t>mRNA</w:t>
        <w:tab/>
        <w:tab/>
        <w:tab/>
        <w:t>terapia g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sz w:val="22"/>
          <w:szCs w:val="22"/>
          <w:rtl w:val="0"/>
          <w:lang w:val="pt-PT"/>
        </w:rPr>
        <w:t>nica</w:t>
      </w:r>
    </w:p>
    <w:sectPr>
      <w:headerReference w:type="default" r:id="rId4"/>
      <w:footerReference w:type="default" r:id="rId5"/>
      <w:pgSz w:w="11900" w:h="16840" w:orient="portrait"/>
      <w:pgMar w:top="720" w:right="1080" w:bottom="567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2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pt-PT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