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8933" w14:textId="77777777" w:rsidR="00E2642E" w:rsidRDefault="00E2642E" w:rsidP="00E2642E">
      <w:r>
        <w:t>ELEMENTOS DE LINGUÍSTICA I - EXERCÍCIOS DE REVISÃO PARA PROVA 1</w:t>
      </w:r>
    </w:p>
    <w:p w14:paraId="795C5C17" w14:textId="77777777" w:rsidR="00E2642E" w:rsidRDefault="00E2642E" w:rsidP="00E2642E"/>
    <w:p w14:paraId="6745D424" w14:textId="77777777" w:rsidR="00E2642E" w:rsidRDefault="00E2642E" w:rsidP="00E264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Explique a distinção entre </w:t>
      </w:r>
      <w:r>
        <w:rPr>
          <w:rFonts w:ascii="Times New Roman" w:hAnsi="Times New Roman" w:cs="Times New Roman"/>
          <w:i/>
          <w:sz w:val="24"/>
        </w:rPr>
        <w:t>la</w:t>
      </w:r>
      <w:r w:rsidRPr="007F2FFC">
        <w:rPr>
          <w:rFonts w:ascii="Times New Roman" w:hAnsi="Times New Roman" w:cs="Times New Roman"/>
          <w:i/>
          <w:sz w:val="24"/>
        </w:rPr>
        <w:t>ngue</w:t>
      </w:r>
      <w:r>
        <w:rPr>
          <w:rFonts w:ascii="Times New Roman" w:hAnsi="Times New Roman" w:cs="Times New Roman"/>
          <w:sz w:val="24"/>
        </w:rPr>
        <w:t xml:space="preserve"> e </w:t>
      </w:r>
      <w:r>
        <w:rPr>
          <w:rFonts w:ascii="Times New Roman" w:hAnsi="Times New Roman" w:cs="Times New Roman"/>
          <w:i/>
          <w:sz w:val="24"/>
        </w:rPr>
        <w:t>p</w:t>
      </w:r>
      <w:r w:rsidRPr="007F2FFC">
        <w:rPr>
          <w:rFonts w:ascii="Times New Roman" w:hAnsi="Times New Roman" w:cs="Times New Roman"/>
          <w:i/>
          <w:sz w:val="24"/>
        </w:rPr>
        <w:t>arole</w:t>
      </w:r>
      <w:r>
        <w:rPr>
          <w:rFonts w:ascii="Times New Roman" w:hAnsi="Times New Roman" w:cs="Times New Roman"/>
          <w:sz w:val="24"/>
        </w:rPr>
        <w:t xml:space="preserve"> segundo as ideias de Saussure e do Estruturalismo.</w:t>
      </w:r>
    </w:p>
    <w:p w14:paraId="7CE85798" w14:textId="77777777" w:rsidR="00E2642E" w:rsidRPr="005B42F2" w:rsidRDefault="00E2642E" w:rsidP="00E2642E">
      <w:pPr>
        <w:ind w:left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 distinção entre langue e parole segundo as ideias de Saussure se baseia principalmente na divisão entre língua quanto sistema e língua quanto produção e uso. E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ssa questão espera que os alunos saibam diferenciar a língua como sistema social pré-estabelecido e arbitrário da sua realização de cunho individual.</w:t>
      </w:r>
    </w:p>
    <w:p w14:paraId="78755F59" w14:textId="77777777" w:rsidR="00E2642E" w:rsidRDefault="00E2642E" w:rsidP="00E2642E">
      <w:pPr>
        <w:pStyle w:val="PargrafodaLista"/>
        <w:jc w:val="both"/>
        <w:rPr>
          <w:rFonts w:ascii="Times New Roman" w:hAnsi="Times New Roman" w:cs="Times New Roman"/>
          <w:sz w:val="24"/>
        </w:rPr>
      </w:pPr>
    </w:p>
    <w:p w14:paraId="49D7C05C" w14:textId="77777777" w:rsidR="00E2642E" w:rsidRDefault="00E2642E" w:rsidP="00E264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seria o inatismo segundo a teoria Gerativista? Justifique com exemplos.</w:t>
      </w:r>
    </w:p>
    <w:p w14:paraId="74FB59F8" w14:textId="77777777" w:rsidR="00E2642E" w:rsidRPr="005B42F2" w:rsidRDefault="00E2642E" w:rsidP="00E2642E">
      <w:pPr>
        <w:pStyle w:val="PargrafodaLista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Inatismo, segundo a teoria gerativista, é a propriedade dos seres humanos de aprender a linguagem. Nos exemplos, os alunos podem falar sobre o processo de aquisição das crianças, da diferenciação entre crianças e animais ou de problemas decorrentes da perda da capacidade de linguagem, o que justificaria haver uma parte do cérebro especializada em linguagem.</w:t>
      </w:r>
    </w:p>
    <w:p w14:paraId="69B7630C" w14:textId="77777777" w:rsidR="00E2642E" w:rsidRDefault="00E2642E" w:rsidP="00E2642E">
      <w:pPr>
        <w:jc w:val="both"/>
        <w:rPr>
          <w:rFonts w:ascii="Times New Roman" w:hAnsi="Times New Roman" w:cs="Times New Roman"/>
          <w:sz w:val="24"/>
        </w:rPr>
      </w:pPr>
    </w:p>
    <w:p w14:paraId="3B5FA930" w14:textId="77777777" w:rsidR="00E2642E" w:rsidRPr="00C6494A" w:rsidRDefault="00E2642E" w:rsidP="00E264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highlight w:val="yellow"/>
        </w:rPr>
      </w:pPr>
      <w:commentRangeStart w:id="1"/>
      <w:r>
        <w:rPr>
          <w:rFonts w:ascii="Times New Roman" w:hAnsi="Times New Roman" w:cs="Times New Roman"/>
          <w:sz w:val="24"/>
        </w:rPr>
        <w:t xml:space="preserve">Há diferença entre língua e linguagem? </w:t>
      </w:r>
      <w:r w:rsidRPr="00C6494A">
        <w:rPr>
          <w:rFonts w:ascii="Times New Roman" w:hAnsi="Times New Roman" w:cs="Times New Roman"/>
          <w:sz w:val="24"/>
          <w:highlight w:val="yellow"/>
        </w:rPr>
        <w:t xml:space="preserve">Justifique usando o que aprendeu no texto de </w:t>
      </w:r>
      <w:proofErr w:type="spellStart"/>
      <w:r w:rsidRPr="00C6494A">
        <w:rPr>
          <w:rFonts w:ascii="Times New Roman" w:hAnsi="Times New Roman" w:cs="Times New Roman"/>
          <w:sz w:val="24"/>
          <w:highlight w:val="yellow"/>
        </w:rPr>
        <w:t>xxx</w:t>
      </w:r>
      <w:proofErr w:type="spellEnd"/>
      <w:r w:rsidRPr="00C6494A">
        <w:rPr>
          <w:rFonts w:ascii="Times New Roman" w:hAnsi="Times New Roman" w:cs="Times New Roman"/>
          <w:sz w:val="24"/>
          <w:highlight w:val="yellow"/>
        </w:rPr>
        <w:t xml:space="preserve"> sobre o assunto</w:t>
      </w:r>
      <w:commentRangeEnd w:id="1"/>
      <w:r w:rsidRPr="00C6494A">
        <w:rPr>
          <w:rStyle w:val="Refdecomentrio"/>
          <w:highlight w:val="yellow"/>
        </w:rPr>
        <w:commentReference w:id="1"/>
      </w:r>
      <w:r w:rsidRPr="00C6494A">
        <w:rPr>
          <w:rFonts w:ascii="Times New Roman" w:hAnsi="Times New Roman" w:cs="Times New Roman"/>
          <w:sz w:val="24"/>
          <w:highlight w:val="yellow"/>
        </w:rPr>
        <w:t>.</w:t>
      </w:r>
    </w:p>
    <w:p w14:paraId="5FEA6A81" w14:textId="77777777" w:rsidR="00E2642E" w:rsidRPr="005B42F2" w:rsidRDefault="00E2642E" w:rsidP="00E2642E">
      <w:pPr>
        <w:pStyle w:val="PargrafodaLista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 língua é um sistema linguístico de uma dada comunidade enquanto a linguagem e a capacidade do ser humano de aprender línguas. As justificativas servem para notar se o aluno sabe diferenciar, por exemplo, o que é chamado de linguagem normalmente (e.g. linguagem corporal) da faculdade da linguagem.</w:t>
      </w:r>
    </w:p>
    <w:p w14:paraId="3F04CF6C" w14:textId="77777777" w:rsidR="00E2642E" w:rsidRDefault="00E2642E" w:rsidP="00E2642E">
      <w:pPr>
        <w:jc w:val="both"/>
        <w:rPr>
          <w:rFonts w:ascii="Times New Roman" w:hAnsi="Times New Roman" w:cs="Times New Roman"/>
          <w:sz w:val="24"/>
        </w:rPr>
      </w:pPr>
    </w:p>
    <w:p w14:paraId="3696460A" w14:textId="77777777" w:rsidR="00E2642E" w:rsidRDefault="00E2642E" w:rsidP="00E264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Cite pelo menos dois contra argumentos em relação à aquisição de linguagem por imitação. Dê exemplos que embasem os seus contra argumentos.</w:t>
      </w:r>
    </w:p>
    <w:p w14:paraId="3E09C560" w14:textId="77777777" w:rsidR="00E2642E" w:rsidRPr="006F320C" w:rsidRDefault="00E2642E" w:rsidP="00E2642E">
      <w:pPr>
        <w:pStyle w:val="PargrafodaLista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O primeiro argumento é o de que as crianças produzem enunciados que elas nunca ouviram. O segundo é o de que mesmo recebendo majoritariamente questões e orações imperativas, a criança começa a falar produzindo declarativas simples. O terceiro argumento é o de que ao final do processo de aquisição, a criança termina com um sistema linguístico quantitativa e qualitativamente mais complexo do que o sistema de dados primários.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Íns</w:t>
      </w:r>
      <w:proofErr w:type="spellEnd"/>
    </w:p>
    <w:p w14:paraId="17E5C241" w14:textId="77777777" w:rsidR="00492196" w:rsidRDefault="00492196"/>
    <w:sectPr w:rsidR="00492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wly Lw" w:date="2016-04-17T13:52:00Z" w:initials="LL">
    <w:p w14:paraId="3DDF3B59" w14:textId="77777777" w:rsidR="00E2642E" w:rsidRDefault="00E2642E" w:rsidP="00E2642E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É o texto do Lyons ou o da Margarida?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DF3B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F3B59" w16cid:durableId="206A9B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45FB"/>
    <w:multiLevelType w:val="hybridMultilevel"/>
    <w:tmpl w:val="87A08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wly Lw">
    <w15:presenceInfo w15:providerId="Windows Live" w15:userId="94062a505c6ba4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2E"/>
    <w:rsid w:val="00492196"/>
    <w:rsid w:val="00E2642E"/>
    <w:rsid w:val="00E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2665"/>
  <w15:chartTrackingRefBased/>
  <w15:docId w15:val="{1570897A-6751-4E2B-AD37-4252A33E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42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42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264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4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42E"/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42E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Garcia Fernandez</dc:creator>
  <cp:keywords/>
  <dc:description/>
  <cp:lastModifiedBy>Ramon Garcia Fernandez</cp:lastModifiedBy>
  <cp:revision>2</cp:revision>
  <dcterms:created xsi:type="dcterms:W3CDTF">2019-04-24T11:32:00Z</dcterms:created>
  <dcterms:modified xsi:type="dcterms:W3CDTF">2019-04-24T11:32:00Z</dcterms:modified>
</cp:coreProperties>
</file>