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AA3" w:rsidRPr="00980AA3" w:rsidRDefault="00980AA3" w:rsidP="00980AA3">
      <w:pPr>
        <w:rPr>
          <w:rFonts w:ascii="Times New Roman" w:eastAsia="Times New Roman" w:hAnsi="Times New Roman" w:cs="Times New Roman"/>
          <w:lang w:eastAsia="pt-BR"/>
        </w:rPr>
      </w:pPr>
      <w:r w:rsidRPr="00980AA3"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  <w:t>NSF Núcleo 3/</w:t>
      </w:r>
      <w:proofErr w:type="spellStart"/>
      <w:r w:rsidRPr="00980AA3"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  <w:t>Profª</w:t>
      </w:r>
      <w:proofErr w:type="spellEnd"/>
      <w:r w:rsidRPr="00980AA3"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  <w:t xml:space="preserve">. </w:t>
      </w:r>
      <w:proofErr w:type="spellStart"/>
      <w:r w:rsidRPr="00980AA3"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  <w:t>Drª</w:t>
      </w:r>
      <w:proofErr w:type="spellEnd"/>
      <w:r w:rsidRPr="00980AA3"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  <w:t>. Célia de Almeida Ferreira</w:t>
      </w:r>
    </w:p>
    <w:p w:rsidR="00980AA3" w:rsidRDefault="00980AA3" w:rsidP="00980AA3">
      <w:pPr>
        <w:rPr>
          <w:rFonts w:ascii="Arial" w:eastAsia="Times New Roman" w:hAnsi="Arial" w:cs="Arial"/>
          <w:color w:val="222222"/>
          <w:shd w:val="clear" w:color="auto" w:fill="FFFFFF"/>
          <w:lang w:eastAsia="pt-BR"/>
        </w:rPr>
      </w:pPr>
    </w:p>
    <w:p w:rsidR="00980AA3" w:rsidRDefault="00980AA3" w:rsidP="00980AA3">
      <w:pPr>
        <w:rPr>
          <w:rFonts w:ascii="Arial" w:eastAsia="Times New Roman" w:hAnsi="Arial" w:cs="Arial"/>
          <w:color w:val="222222"/>
          <w:shd w:val="clear" w:color="auto" w:fill="FFFFFF"/>
          <w:lang w:eastAsia="pt-BR"/>
        </w:rPr>
      </w:pPr>
    </w:p>
    <w:p w:rsidR="00980AA3" w:rsidRPr="00980AA3" w:rsidRDefault="00980AA3" w:rsidP="00980AA3">
      <w:pPr>
        <w:rPr>
          <w:rFonts w:ascii="Times New Roman" w:eastAsia="Times New Roman" w:hAnsi="Times New Roman" w:cs="Times New Roman"/>
          <w:lang w:eastAsia="pt-B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pt-BR"/>
        </w:rPr>
        <w:t xml:space="preserve">Endereço: </w:t>
      </w:r>
      <w:r w:rsidRPr="00980AA3">
        <w:rPr>
          <w:rFonts w:ascii="Arial" w:eastAsia="Times New Roman" w:hAnsi="Arial" w:cs="Arial"/>
          <w:color w:val="222222"/>
          <w:shd w:val="clear" w:color="auto" w:fill="FFFFFF"/>
          <w:lang w:eastAsia="pt-BR"/>
        </w:rPr>
        <w:t>Tv. Nossa Sra. d</w:t>
      </w:r>
      <w:r w:rsidR="00E11270">
        <w:rPr>
          <w:rFonts w:ascii="Arial" w:eastAsia="Times New Roman" w:hAnsi="Arial" w:cs="Arial"/>
          <w:color w:val="222222"/>
          <w:shd w:val="clear" w:color="auto" w:fill="FFFFFF"/>
          <w:lang w:eastAsia="pt-BR"/>
        </w:rPr>
        <w:t>a</w:t>
      </w:r>
      <w:bookmarkStart w:id="0" w:name="_GoBack"/>
      <w:bookmarkEnd w:id="0"/>
      <w:r w:rsidRPr="00980AA3">
        <w:rPr>
          <w:rFonts w:ascii="Arial" w:eastAsia="Times New Roman" w:hAnsi="Arial" w:cs="Arial"/>
          <w:color w:val="222222"/>
          <w:shd w:val="clear" w:color="auto" w:fill="FFFFFF"/>
          <w:lang w:eastAsia="pt-BR"/>
        </w:rPr>
        <w:t xml:space="preserve"> Penha, 55 - Sumarezinho, Ribeirão Preto - SP, 14030-680</w:t>
      </w:r>
    </w:p>
    <w:p w:rsidR="00980AA3" w:rsidRDefault="00980AA3">
      <w:pPr>
        <w:rPr>
          <w:rFonts w:ascii="Arial" w:eastAsia="Times New Roman" w:hAnsi="Arial" w:cs="Arial"/>
          <w:sz w:val="36"/>
          <w:szCs w:val="36"/>
          <w:shd w:val="clear" w:color="auto" w:fill="FFFFFF"/>
          <w:lang w:eastAsia="pt-BR"/>
        </w:rPr>
      </w:pPr>
    </w:p>
    <w:p w:rsidR="00980AA3" w:rsidRPr="00980AA3" w:rsidRDefault="00CC71E4">
      <w:pPr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3547849</wp:posOffset>
                </wp:positionH>
                <wp:positionV relativeFrom="paragraph">
                  <wp:posOffset>1866887</wp:posOffset>
                </wp:positionV>
                <wp:extent cx="1200538" cy="391886"/>
                <wp:effectExtent l="0" t="0" r="19050" b="146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538" cy="39188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2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E2D6A" id="Oval 2" o:spid="_x0000_s1026" style="position:absolute;margin-left:279.35pt;margin-top:147pt;width:94.55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" filled="f" strokecolor="#70ad47 [3209]" strokeweight="1pt">
                <v:stroke joinstyle="miter"/>
              </v:oval>
            </w:pict>
          </mc:Fallback>
        </mc:AlternateContent>
      </w:r>
      <w:r w:rsidR="00980AA3" w:rsidRPr="00980AA3">
        <w:rPr>
          <w:rFonts w:ascii="Times New Roman" w:eastAsia="Times New Roman" w:hAnsi="Times New Roman" w:cs="Times New Roman"/>
          <w:noProof/>
          <w:lang w:eastAsia="pt-BR"/>
        </w:rPr>
        <w:drawing>
          <wp:inline distT="0" distB="0" distL="0" distR="0" wp14:anchorId="70FE220E" wp14:editId="06E79902">
            <wp:extent cx="5840963" cy="38100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600" cy="38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AA3" w:rsidRPr="00980AA3" w:rsidSect="0072445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A3"/>
    <w:rsid w:val="006C3960"/>
    <w:rsid w:val="00724454"/>
    <w:rsid w:val="00980AA3"/>
    <w:rsid w:val="00A83B76"/>
    <w:rsid w:val="00C562B9"/>
    <w:rsid w:val="00CC71E4"/>
    <w:rsid w:val="00DD0776"/>
    <w:rsid w:val="00E11270"/>
    <w:rsid w:val="00FF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5A800"/>
  <w15:chartTrackingRefBased/>
  <w15:docId w15:val="{E148655D-1FB4-0049-AF5D-F8F67E82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2019-03-26T12:18:00Z</dcterms:created>
  <dcterms:modified xsi:type="dcterms:W3CDTF">2019-03-26T12:37:00Z</dcterms:modified>
</cp:coreProperties>
</file>