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3F" w:rsidRPr="00574675" w:rsidRDefault="00D61E3F" w:rsidP="00D61E3F">
      <w:pPr>
        <w:jc w:val="center"/>
        <w:rPr>
          <w:b/>
          <w:sz w:val="28"/>
          <w:szCs w:val="28"/>
          <w:lang w:val="pt-BR"/>
        </w:rPr>
      </w:pPr>
      <w:r w:rsidRPr="00574675">
        <w:rPr>
          <w:b/>
          <w:sz w:val="28"/>
          <w:szCs w:val="28"/>
          <w:lang w:val="pt-BR"/>
        </w:rPr>
        <w:t>Programa da disciplina RPI 2019</w:t>
      </w:r>
    </w:p>
    <w:p w:rsidR="00D61E3F" w:rsidRPr="00574675" w:rsidRDefault="00D61E3F" w:rsidP="00D61E3F">
      <w:pPr>
        <w:jc w:val="center"/>
        <w:rPr>
          <w:b/>
          <w:sz w:val="28"/>
          <w:szCs w:val="28"/>
          <w:lang w:val="pt-BR"/>
        </w:rPr>
      </w:pPr>
      <w:r w:rsidRPr="00574675">
        <w:rPr>
          <w:b/>
          <w:sz w:val="28"/>
          <w:szCs w:val="28"/>
          <w:lang w:val="pt-BR"/>
        </w:rPr>
        <w:t>NOTURNO</w:t>
      </w:r>
    </w:p>
    <w:tbl>
      <w:tblPr>
        <w:tblStyle w:val="Tabelacomgrade"/>
        <w:tblW w:w="9067" w:type="dxa"/>
        <w:tblLayout w:type="fixed"/>
        <w:tblLook w:val="04A0"/>
      </w:tblPr>
      <w:tblGrid>
        <w:gridCol w:w="515"/>
        <w:gridCol w:w="727"/>
        <w:gridCol w:w="2694"/>
        <w:gridCol w:w="3543"/>
        <w:gridCol w:w="1588"/>
      </w:tblGrid>
      <w:tr w:rsidR="00D61E3F" w:rsidRPr="00222C8D" w:rsidTr="0032484A">
        <w:tc>
          <w:tcPr>
            <w:tcW w:w="515" w:type="dxa"/>
          </w:tcPr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7" w:type="dxa"/>
          </w:tcPr>
          <w:p w:rsidR="00D61E3F" w:rsidRPr="00A140BA" w:rsidRDefault="00D61E3F" w:rsidP="00324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40BA">
              <w:rPr>
                <w:rFonts w:cstheme="minorHAnsi"/>
                <w:b/>
                <w:sz w:val="24"/>
                <w:szCs w:val="24"/>
              </w:rPr>
              <w:t>Dia</w:t>
            </w:r>
            <w:proofErr w:type="spellEnd"/>
            <w:r w:rsidRPr="00A140BA">
              <w:rPr>
                <w:rFonts w:cstheme="minorHAnsi"/>
                <w:b/>
                <w:sz w:val="24"/>
                <w:szCs w:val="24"/>
              </w:rPr>
              <w:t xml:space="preserve"> de aula</w:t>
            </w:r>
          </w:p>
        </w:tc>
        <w:tc>
          <w:tcPr>
            <w:tcW w:w="2694" w:type="dxa"/>
          </w:tcPr>
          <w:p w:rsidR="00D61E3F" w:rsidRPr="00A140BA" w:rsidRDefault="00D61E3F" w:rsidP="0032484A">
            <w:pPr>
              <w:ind w:right="229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40BA">
              <w:rPr>
                <w:rFonts w:cstheme="minorHAnsi"/>
                <w:b/>
                <w:sz w:val="24"/>
                <w:szCs w:val="24"/>
              </w:rPr>
              <w:t>Conteúdo</w:t>
            </w:r>
            <w:proofErr w:type="spellEnd"/>
          </w:p>
        </w:tc>
        <w:tc>
          <w:tcPr>
            <w:tcW w:w="3543" w:type="dxa"/>
          </w:tcPr>
          <w:p w:rsidR="00D61E3F" w:rsidRPr="00A140BA" w:rsidRDefault="00D61E3F" w:rsidP="003248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40BA">
              <w:rPr>
                <w:rFonts w:cstheme="minorHAnsi"/>
                <w:b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1588" w:type="dxa"/>
          </w:tcPr>
          <w:p w:rsidR="00D61E3F" w:rsidRPr="00A140BA" w:rsidRDefault="00D61E3F" w:rsidP="0032484A">
            <w:pPr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A140BA">
              <w:rPr>
                <w:rFonts w:cstheme="minorHAnsi"/>
                <w:b/>
                <w:sz w:val="24"/>
                <w:szCs w:val="24"/>
                <w:lang w:val="pt-BR"/>
              </w:rPr>
              <w:t>Docente-aluno-grupo de alunos</w:t>
            </w:r>
          </w:p>
        </w:tc>
      </w:tr>
      <w:tr w:rsidR="00D61E3F" w:rsidRPr="00403CC3" w:rsidTr="0032484A">
        <w:tc>
          <w:tcPr>
            <w:tcW w:w="515" w:type="dxa"/>
          </w:tcPr>
          <w:p w:rsidR="00D61E3F" w:rsidRPr="00222C8D" w:rsidRDefault="00D61E3F" w:rsidP="0032484A">
            <w:pPr>
              <w:jc w:val="center"/>
              <w:rPr>
                <w:rFonts w:cstheme="minorHAnsi"/>
                <w:b/>
              </w:rPr>
            </w:pPr>
            <w:r w:rsidRPr="00222C8D">
              <w:rPr>
                <w:rFonts w:cstheme="minorHAnsi"/>
                <w:b/>
              </w:rPr>
              <w:t>1</w:t>
            </w:r>
          </w:p>
        </w:tc>
        <w:tc>
          <w:tcPr>
            <w:tcW w:w="727" w:type="dxa"/>
          </w:tcPr>
          <w:p w:rsidR="00D61E3F" w:rsidRPr="00222C8D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Pr="00222C8D">
              <w:rPr>
                <w:rFonts w:cstheme="minorHAnsi"/>
                <w:b/>
              </w:rPr>
              <w:t xml:space="preserve"> </w:t>
            </w:r>
            <w:proofErr w:type="spellStart"/>
            <w:r w:rsidRPr="00222C8D">
              <w:rPr>
                <w:rFonts w:cstheme="minorHAnsi"/>
                <w:b/>
              </w:rPr>
              <w:t>fev</w:t>
            </w:r>
            <w:proofErr w:type="spellEnd"/>
          </w:p>
        </w:tc>
        <w:tc>
          <w:tcPr>
            <w:tcW w:w="2694" w:type="dxa"/>
          </w:tcPr>
          <w:p w:rsidR="00D61E3F" w:rsidRPr="00222C8D" w:rsidRDefault="00D61E3F" w:rsidP="0032484A">
            <w:pPr>
              <w:jc w:val="center"/>
              <w:rPr>
                <w:rFonts w:cstheme="minorHAnsi"/>
                <w:b/>
              </w:rPr>
            </w:pPr>
            <w:proofErr w:type="spellStart"/>
            <w:r w:rsidRPr="00222C8D">
              <w:rPr>
                <w:rFonts w:cstheme="minorHAnsi"/>
                <w:b/>
              </w:rPr>
              <w:t>Apresentação</w:t>
            </w:r>
            <w:proofErr w:type="spellEnd"/>
            <w:r w:rsidRPr="00222C8D">
              <w:rPr>
                <w:rFonts w:cstheme="minorHAnsi"/>
                <w:b/>
              </w:rPr>
              <w:t xml:space="preserve"> do programa</w:t>
            </w:r>
          </w:p>
        </w:tc>
        <w:tc>
          <w:tcPr>
            <w:tcW w:w="3543" w:type="dxa"/>
          </w:tcPr>
          <w:p w:rsidR="00D61E3F" w:rsidRPr="00403CC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403CC3">
              <w:rPr>
                <w:rFonts w:cstheme="minorHAnsi"/>
                <w:b/>
                <w:lang w:val="pt-BR"/>
              </w:rPr>
              <w:t>Conversa com os alunos e explicaç</w:t>
            </w:r>
            <w:r>
              <w:rPr>
                <w:rFonts w:cstheme="minorHAnsi"/>
                <w:b/>
                <w:lang w:val="pt-BR"/>
              </w:rPr>
              <w:t>ão da dinâmica da disciplina</w:t>
            </w:r>
          </w:p>
        </w:tc>
        <w:tc>
          <w:tcPr>
            <w:tcW w:w="1588" w:type="dxa"/>
          </w:tcPr>
          <w:p w:rsidR="00D61E3F" w:rsidRPr="00403CC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61E3F" w:rsidRPr="00222C8D" w:rsidTr="0032484A">
        <w:tc>
          <w:tcPr>
            <w:tcW w:w="515" w:type="dxa"/>
          </w:tcPr>
          <w:p w:rsidR="00D61E3F" w:rsidRPr="00222C8D" w:rsidRDefault="00D61E3F" w:rsidP="0032484A">
            <w:pPr>
              <w:jc w:val="center"/>
              <w:rPr>
                <w:rFonts w:cstheme="minorHAnsi"/>
                <w:b/>
              </w:rPr>
            </w:pPr>
            <w:r w:rsidRPr="00222C8D">
              <w:rPr>
                <w:rFonts w:cstheme="minorHAnsi"/>
                <w:b/>
              </w:rPr>
              <w:t>2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</w:rPr>
            </w:pPr>
          </w:p>
          <w:p w:rsidR="00D61E3F" w:rsidRPr="00222C8D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Pr="00222C8D">
              <w:rPr>
                <w:rFonts w:cstheme="minorHAnsi"/>
                <w:b/>
              </w:rPr>
              <w:t xml:space="preserve"> mar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</w:p>
          <w:p w:rsidR="00D61E3F" w:rsidRDefault="00D61E3F" w:rsidP="0032484A">
            <w:pPr>
              <w:jc w:val="center"/>
              <w:rPr>
                <w:rFonts w:eastAsia="Times New Roman" w:cstheme="minorHAnsi"/>
                <w:b/>
                <w:bCs/>
                <w:lang w:eastAsia="es-ES"/>
              </w:rPr>
            </w:pPr>
            <w:proofErr w:type="spellStart"/>
            <w:r w:rsidRPr="00222C8D">
              <w:rPr>
                <w:rFonts w:eastAsia="Times New Roman" w:cstheme="minorHAnsi"/>
                <w:b/>
                <w:bCs/>
                <w:lang w:eastAsia="es-ES"/>
              </w:rPr>
              <w:t>Globalização</w:t>
            </w:r>
            <w:proofErr w:type="spellEnd"/>
            <w:r w:rsidRPr="00222C8D">
              <w:rPr>
                <w:rFonts w:eastAsia="Times New Roman" w:cstheme="minorHAnsi"/>
                <w:b/>
                <w:bCs/>
                <w:lang w:eastAsia="es-ES"/>
              </w:rPr>
              <w:t>/</w:t>
            </w:r>
          </w:p>
          <w:p w:rsidR="00D61E3F" w:rsidRPr="00222C8D" w:rsidRDefault="00D61E3F" w:rsidP="0032484A">
            <w:pPr>
              <w:jc w:val="center"/>
              <w:rPr>
                <w:rFonts w:cstheme="minorHAnsi"/>
                <w:b/>
              </w:rPr>
            </w:pPr>
            <w:proofErr w:type="spellStart"/>
            <w:r w:rsidRPr="00222C8D">
              <w:rPr>
                <w:rFonts w:eastAsia="Times New Roman" w:cstheme="minorHAnsi"/>
                <w:b/>
                <w:bCs/>
                <w:lang w:eastAsia="es-ES"/>
              </w:rPr>
              <w:t>Desglobalização</w:t>
            </w:r>
            <w:proofErr w:type="spellEnd"/>
          </w:p>
        </w:tc>
        <w:tc>
          <w:tcPr>
            <w:tcW w:w="3543" w:type="dxa"/>
          </w:tcPr>
          <w:p w:rsidR="00D61E3F" w:rsidRPr="002F6843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2F6843">
              <w:rPr>
                <w:rFonts w:cstheme="minorHAnsi"/>
                <w:lang w:val="pt-BR"/>
              </w:rPr>
              <w:t>Cap. 5 – Globalização – Livro: Sociologia das organizações. Pedro Jaime e Fred Lucio</w:t>
            </w:r>
          </w:p>
          <w:p w:rsidR="00D61E3F" w:rsidRPr="002F6843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proofErr w:type="gramStart"/>
            <w:r>
              <w:rPr>
                <w:rFonts w:cstheme="minorHAnsi"/>
                <w:b/>
                <w:u w:val="single"/>
                <w:lang w:val="pt-BR"/>
              </w:rPr>
              <w:t>xerox</w:t>
            </w:r>
            <w:proofErr w:type="gramEnd"/>
          </w:p>
          <w:p w:rsidR="00D61E3F" w:rsidRDefault="00D61E3F" w:rsidP="0032484A">
            <w:pPr>
              <w:pStyle w:val="Ttulo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t-BR"/>
              </w:rPr>
            </w:pPr>
            <w:r w:rsidRPr="002F68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t-BR"/>
              </w:rPr>
              <w:t>Vídeo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t-BR"/>
              </w:rPr>
              <w:t xml:space="preserve"> YOUTUBE:</w:t>
            </w:r>
            <w:proofErr w:type="gramStart"/>
            <w:r w:rsidRPr="002F68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2F68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pt-BR"/>
              </w:rPr>
              <w:t>“</w:t>
            </w:r>
            <w:proofErr w:type="spellStart"/>
            <w:r w:rsidRPr="002F684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t-BR"/>
              </w:rPr>
              <w:t>Desglobalização</w:t>
            </w:r>
            <w:proofErr w:type="spellEnd"/>
            <w:r w:rsidRPr="002F684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t-BR"/>
              </w:rPr>
              <w:t xml:space="preserve"> e o novo desenho do mundo” Marcos </w:t>
            </w:r>
            <w:proofErr w:type="spellStart"/>
            <w:r w:rsidRPr="002F684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pt-BR"/>
              </w:rPr>
              <w:t>Troyjo</w:t>
            </w:r>
            <w:proofErr w:type="spellEnd"/>
          </w:p>
          <w:p w:rsidR="00D61E3F" w:rsidRPr="002F6843" w:rsidRDefault="00D61E3F" w:rsidP="0032484A">
            <w:pPr>
              <w:rPr>
                <w:lang w:val="pt-BR"/>
              </w:rPr>
            </w:pPr>
            <w:proofErr w:type="gramStart"/>
            <w:r w:rsidRPr="002F6843">
              <w:rPr>
                <w:lang w:val="pt-BR"/>
              </w:rPr>
              <w:t>https</w:t>
            </w:r>
            <w:proofErr w:type="gramEnd"/>
            <w:r w:rsidRPr="002F6843">
              <w:rPr>
                <w:lang w:val="pt-BR"/>
              </w:rPr>
              <w:t>://www.youtube.com/watch?v=i0_m5--</w:t>
            </w:r>
            <w:proofErr w:type="spellStart"/>
            <w:proofErr w:type="gramStart"/>
            <w:r w:rsidRPr="002F6843">
              <w:rPr>
                <w:lang w:val="pt-BR"/>
              </w:rPr>
              <w:t>rRRw</w:t>
            </w:r>
            <w:proofErr w:type="spellEnd"/>
            <w:proofErr w:type="gramEnd"/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222C8D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22C8D">
              <w:rPr>
                <w:rFonts w:cstheme="minorHAnsi"/>
                <w:b/>
                <w:lang w:val="pt-BR"/>
              </w:rPr>
              <w:t>Expositiva e discussão com os alunos</w:t>
            </w:r>
          </w:p>
        </w:tc>
      </w:tr>
      <w:tr w:rsidR="00D61E3F" w:rsidRPr="00A140BA" w:rsidTr="0032484A">
        <w:tc>
          <w:tcPr>
            <w:tcW w:w="515" w:type="dxa"/>
          </w:tcPr>
          <w:p w:rsidR="00D61E3F" w:rsidRPr="00222C8D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22C8D">
              <w:rPr>
                <w:rFonts w:cstheme="minorHAnsi"/>
                <w:b/>
                <w:lang w:val="pt-BR"/>
              </w:rPr>
              <w:t>3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222C8D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21</w:t>
            </w:r>
            <w:r w:rsidRPr="00222C8D">
              <w:rPr>
                <w:rFonts w:cstheme="minorHAnsi"/>
                <w:b/>
                <w:lang w:val="pt-BR"/>
              </w:rPr>
              <w:t xml:space="preserve"> mar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eastAsia="MS Mincho" w:cstheme="minorHAnsi"/>
                <w:b/>
                <w:lang w:val="pt-BR" w:eastAsia="ja-JP"/>
              </w:rPr>
            </w:pPr>
          </w:p>
          <w:p w:rsidR="00D61E3F" w:rsidRPr="00C14FD3" w:rsidRDefault="00D61E3F" w:rsidP="0032484A">
            <w:pPr>
              <w:jc w:val="center"/>
              <w:rPr>
                <w:rFonts w:eastAsia="MS Mincho" w:cstheme="minorHAnsi"/>
                <w:b/>
                <w:lang w:val="pt-BR" w:eastAsia="ja-JP"/>
              </w:rPr>
            </w:pPr>
            <w:r w:rsidRPr="00C14FD3">
              <w:rPr>
                <w:rFonts w:eastAsia="MS Mincho" w:cstheme="minorHAnsi"/>
                <w:b/>
                <w:lang w:val="pt-BR" w:eastAsia="ja-JP"/>
              </w:rPr>
              <w:t xml:space="preserve">Abrangência, objetivos e finalidades das Relações Públicas Internacionais e dos processos </w:t>
            </w:r>
            <w:proofErr w:type="gramStart"/>
            <w:r w:rsidRPr="00C14FD3">
              <w:rPr>
                <w:rFonts w:eastAsia="MS Mincho" w:cstheme="minorHAnsi"/>
                <w:b/>
                <w:lang w:val="pt-BR" w:eastAsia="ja-JP"/>
              </w:rPr>
              <w:t>comunicativos</w:t>
            </w:r>
            <w:proofErr w:type="gramEnd"/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Pr="00C14FD3" w:rsidRDefault="00D61E3F" w:rsidP="0032484A">
            <w:pPr>
              <w:ind w:left="108"/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lang w:val="pt-BR"/>
              </w:rPr>
              <w:t>Capítulo 2 - Livro</w:t>
            </w:r>
            <w:proofErr w:type="gramStart"/>
            <w:r w:rsidRPr="00C14FD3">
              <w:rPr>
                <w:rFonts w:cstheme="minorHAnsi"/>
                <w:lang w:val="pt-BR"/>
              </w:rPr>
              <w:t xml:space="preserve">  </w:t>
            </w:r>
            <w:proofErr w:type="gramEnd"/>
            <w:r w:rsidRPr="00C14FD3">
              <w:rPr>
                <w:rFonts w:cstheme="minorHAnsi"/>
                <w:lang w:val="pt-BR"/>
              </w:rPr>
              <w:t>de Grunig, Ferrari e França – P. 167 -194</w:t>
            </w:r>
          </w:p>
          <w:p w:rsidR="00D61E3F" w:rsidRPr="00C14FD3" w:rsidRDefault="00D61E3F" w:rsidP="0032484A">
            <w:pPr>
              <w:ind w:left="108"/>
              <w:jc w:val="center"/>
              <w:rPr>
                <w:rFonts w:cstheme="minorHAnsi"/>
                <w:b/>
                <w:u w:val="single"/>
                <w:lang w:val="pt-BR"/>
              </w:rPr>
            </w:pPr>
            <w:proofErr w:type="gramStart"/>
            <w:r w:rsidRPr="00C14FD3">
              <w:rPr>
                <w:rFonts w:cstheme="minorHAnsi"/>
                <w:b/>
                <w:u w:val="single"/>
                <w:lang w:val="pt-BR"/>
              </w:rPr>
              <w:t>xerox</w:t>
            </w:r>
            <w:proofErr w:type="gramEnd"/>
          </w:p>
          <w:p w:rsidR="00D61E3F" w:rsidRPr="00C14FD3" w:rsidRDefault="00D61E3F" w:rsidP="0032484A">
            <w:pPr>
              <w:ind w:left="108"/>
              <w:jc w:val="center"/>
              <w:rPr>
                <w:rFonts w:cstheme="minorHAnsi"/>
                <w:lang w:val="pt-BR"/>
              </w:rPr>
            </w:pPr>
          </w:p>
          <w:p w:rsidR="00D61E3F" w:rsidRPr="006C197C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lang w:val="pt-BR"/>
              </w:rPr>
              <w:t xml:space="preserve">Relações Públicas e </w:t>
            </w:r>
            <w:proofErr w:type="spellStart"/>
            <w:r w:rsidRPr="00C14FD3">
              <w:rPr>
                <w:rFonts w:cstheme="minorHAnsi"/>
                <w:lang w:val="pt-BR"/>
              </w:rPr>
              <w:t>multiculturalidade</w:t>
            </w:r>
            <w:proofErr w:type="spellEnd"/>
            <w:r w:rsidRPr="00C14FD3">
              <w:rPr>
                <w:rFonts w:cstheme="minorHAnsi"/>
                <w:lang w:val="pt-BR"/>
              </w:rPr>
              <w:t xml:space="preserve">: a sinergia no ambiente contemporâneo das organizações. </w:t>
            </w:r>
            <w:r w:rsidRPr="006C197C">
              <w:rPr>
                <w:rFonts w:cstheme="minorHAnsi"/>
                <w:lang w:val="pt-BR"/>
              </w:rPr>
              <w:t>K. Sriramesh. Revista Organicom</w:t>
            </w:r>
          </w:p>
          <w:p w:rsidR="00D61E3F" w:rsidRPr="006C197C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6C197C">
              <w:rPr>
                <w:rFonts w:cstheme="minorHAnsi"/>
                <w:lang w:val="pt-BR"/>
              </w:rPr>
              <w:t xml:space="preserve">P. 215 – 222. </w:t>
            </w:r>
            <w:r>
              <w:rPr>
                <w:rFonts w:cstheme="minorHAnsi"/>
                <w:lang w:val="pt-BR"/>
              </w:rPr>
              <w:t>2014</w:t>
            </w:r>
          </w:p>
          <w:p w:rsidR="00D61E3F" w:rsidRPr="00CC1FB8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proofErr w:type="gramStart"/>
            <w:r w:rsidRPr="006C197C">
              <w:rPr>
                <w:rFonts w:cstheme="minorHAnsi"/>
                <w:b/>
                <w:u w:val="single"/>
                <w:lang w:val="pt-BR"/>
              </w:rPr>
              <w:t>https</w:t>
            </w:r>
            <w:proofErr w:type="gramEnd"/>
            <w:r w:rsidRPr="006C197C">
              <w:rPr>
                <w:rFonts w:cstheme="minorHAnsi"/>
                <w:b/>
                <w:u w:val="single"/>
                <w:lang w:val="pt-BR"/>
              </w:rPr>
              <w:t>://www.revistas.usp.br/organicom/issue/view/10230/1298</w:t>
            </w: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22C8D">
              <w:rPr>
                <w:rFonts w:cstheme="minorHAnsi"/>
                <w:b/>
                <w:lang w:val="pt-BR"/>
              </w:rPr>
              <w:t>Expositiva e discussão com os alunos</w:t>
            </w:r>
          </w:p>
        </w:tc>
      </w:tr>
      <w:tr w:rsidR="00D61E3F" w:rsidRPr="00403CC3" w:rsidTr="0032484A">
        <w:tc>
          <w:tcPr>
            <w:tcW w:w="515" w:type="dxa"/>
          </w:tcPr>
          <w:p w:rsidR="00D61E3F" w:rsidRPr="006C197C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6C197C">
              <w:rPr>
                <w:rFonts w:cstheme="minorHAnsi"/>
                <w:b/>
                <w:lang w:val="pt-BR"/>
              </w:rPr>
              <w:t>4</w:t>
            </w:r>
          </w:p>
        </w:tc>
        <w:tc>
          <w:tcPr>
            <w:tcW w:w="727" w:type="dxa"/>
          </w:tcPr>
          <w:p w:rsidR="00D61E3F" w:rsidRPr="006C197C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6C197C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6C197C">
              <w:rPr>
                <w:rFonts w:cstheme="minorHAnsi"/>
                <w:b/>
                <w:lang w:val="pt-BR"/>
              </w:rPr>
              <w:t>28 mar</w:t>
            </w:r>
          </w:p>
        </w:tc>
        <w:tc>
          <w:tcPr>
            <w:tcW w:w="2694" w:type="dxa"/>
          </w:tcPr>
          <w:p w:rsidR="00D61E3F" w:rsidRPr="006C197C" w:rsidRDefault="00D61E3F" w:rsidP="0032484A">
            <w:pPr>
              <w:jc w:val="center"/>
              <w:rPr>
                <w:rFonts w:cstheme="minorHAnsi"/>
                <w:b/>
                <w:bCs/>
                <w:lang w:val="pt-BR"/>
              </w:rPr>
            </w:pPr>
          </w:p>
          <w:p w:rsidR="00D61E3F" w:rsidRPr="00A140BA" w:rsidRDefault="00D61E3F" w:rsidP="0032484A">
            <w:pPr>
              <w:jc w:val="center"/>
              <w:rPr>
                <w:rFonts w:cstheme="minorHAnsi"/>
                <w:b/>
                <w:i/>
                <w:lang w:val="pt-BR"/>
              </w:rPr>
            </w:pPr>
            <w:r w:rsidRPr="00A140BA">
              <w:rPr>
                <w:rFonts w:cstheme="minorHAnsi"/>
                <w:b/>
                <w:bCs/>
                <w:lang w:val="pt-BR"/>
              </w:rPr>
              <w:t xml:space="preserve">Multiculturalismo, </w:t>
            </w:r>
            <w:proofErr w:type="spellStart"/>
            <w:r w:rsidRPr="00A140BA">
              <w:rPr>
                <w:rFonts w:cstheme="minorHAnsi"/>
                <w:b/>
                <w:bCs/>
                <w:lang w:val="pt-BR"/>
              </w:rPr>
              <w:t>Interculturalidade</w:t>
            </w:r>
            <w:proofErr w:type="spellEnd"/>
            <w:r w:rsidRPr="00A140BA">
              <w:rPr>
                <w:rFonts w:cstheme="minorHAnsi"/>
                <w:b/>
                <w:bCs/>
                <w:lang w:val="pt-BR"/>
              </w:rPr>
              <w:t xml:space="preserve"> e Comunicação </w:t>
            </w:r>
            <w:proofErr w:type="gramStart"/>
            <w:r w:rsidRPr="00A140BA">
              <w:rPr>
                <w:rFonts w:cstheme="minorHAnsi"/>
                <w:b/>
                <w:bCs/>
                <w:lang w:val="pt-BR"/>
              </w:rPr>
              <w:t>intercultural</w:t>
            </w:r>
            <w:proofErr w:type="gramEnd"/>
          </w:p>
          <w:p w:rsidR="00D61E3F" w:rsidRPr="00A140BA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Pr="00403CC3" w:rsidRDefault="00D61E3F" w:rsidP="0032484A">
            <w:pPr>
              <w:ind w:left="284" w:hanging="284"/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bCs/>
                <w:lang w:val="pt-BR"/>
              </w:rPr>
              <w:t>Comunicação intercultural: perspectivas, dilemas e desafios</w:t>
            </w:r>
            <w:r>
              <w:rPr>
                <w:rFonts w:cstheme="minorHAnsi"/>
                <w:bCs/>
                <w:lang w:val="pt-BR"/>
              </w:rPr>
              <w:t>.</w:t>
            </w:r>
            <w:r w:rsidRPr="00403CC3">
              <w:rPr>
                <w:rFonts w:cstheme="minorHAnsi"/>
                <w:lang w:val="pt-BR"/>
              </w:rPr>
              <w:t xml:space="preserve"> Maria Aparecida Ferrari</w:t>
            </w:r>
          </w:p>
          <w:p w:rsidR="00D61E3F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403CC3">
              <w:rPr>
                <w:rFonts w:cstheme="minorHAnsi"/>
                <w:lang w:val="pt-BR"/>
              </w:rPr>
              <w:t>P. 43 – 64</w:t>
            </w:r>
          </w:p>
          <w:p w:rsidR="00D61E3F" w:rsidRPr="00403CC3" w:rsidRDefault="00D61E3F" w:rsidP="0032484A">
            <w:pPr>
              <w:jc w:val="center"/>
              <w:rPr>
                <w:rFonts w:cstheme="minorHAnsi"/>
                <w:b/>
                <w:i/>
                <w:lang w:val="pt-BR"/>
              </w:rPr>
            </w:pPr>
            <w:r w:rsidRPr="00403CC3">
              <w:rPr>
                <w:rFonts w:cstheme="minorHAnsi"/>
                <w:b/>
                <w:bCs/>
                <w:lang w:val="pt-BR"/>
              </w:rPr>
              <w:t xml:space="preserve"> E-book</w:t>
            </w:r>
            <w:proofErr w:type="gramStart"/>
            <w:r w:rsidRPr="00403CC3">
              <w:rPr>
                <w:rFonts w:cstheme="minorHAnsi"/>
                <w:b/>
                <w:bCs/>
                <w:lang w:val="pt-BR"/>
              </w:rPr>
              <w:t xml:space="preserve">  </w:t>
            </w:r>
            <w:proofErr w:type="spellStart"/>
            <w:proofErr w:type="gramEnd"/>
            <w:r w:rsidRPr="00403CC3">
              <w:rPr>
                <w:rFonts w:cstheme="minorHAnsi"/>
                <w:b/>
                <w:bCs/>
                <w:lang w:val="pt-BR"/>
              </w:rPr>
              <w:t>Abrapcorp</w:t>
            </w:r>
            <w:proofErr w:type="spellEnd"/>
            <w:r w:rsidRPr="00403CC3">
              <w:rPr>
                <w:rFonts w:cstheme="minorHAnsi"/>
                <w:b/>
                <w:bCs/>
                <w:lang w:val="pt-BR"/>
              </w:rPr>
              <w:t>, 2015.</w:t>
            </w: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Apresentação de seminário</w:t>
            </w:r>
          </w:p>
          <w:p w:rsidR="00D61E3F" w:rsidRPr="00403CC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 1</w:t>
            </w:r>
          </w:p>
        </w:tc>
      </w:tr>
      <w:tr w:rsidR="00D61E3F" w:rsidRPr="00574675" w:rsidTr="0032484A">
        <w:tc>
          <w:tcPr>
            <w:tcW w:w="515" w:type="dxa"/>
          </w:tcPr>
          <w:p w:rsidR="00D61E3F" w:rsidRPr="00403CC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403CC3">
              <w:rPr>
                <w:rFonts w:cstheme="minorHAnsi"/>
                <w:b/>
                <w:lang w:val="pt-BR"/>
              </w:rPr>
              <w:t>5</w:t>
            </w:r>
          </w:p>
        </w:tc>
        <w:tc>
          <w:tcPr>
            <w:tcW w:w="727" w:type="dxa"/>
          </w:tcPr>
          <w:p w:rsidR="00D61E3F" w:rsidRPr="00403CC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403CC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403CC3">
              <w:rPr>
                <w:rFonts w:cstheme="minorHAnsi"/>
                <w:b/>
                <w:lang w:val="pt-BR"/>
              </w:rPr>
              <w:t>04 abr</w:t>
            </w:r>
          </w:p>
        </w:tc>
        <w:tc>
          <w:tcPr>
            <w:tcW w:w="2694" w:type="dxa"/>
          </w:tcPr>
          <w:p w:rsidR="00D61E3F" w:rsidRDefault="00D61E3F" w:rsidP="0032484A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lang w:val="pt-BR" w:eastAsia="es-ES"/>
              </w:rPr>
            </w:pPr>
          </w:p>
          <w:p w:rsidR="00D61E3F" w:rsidRPr="00A140BA" w:rsidRDefault="00D61E3F" w:rsidP="0032484A">
            <w:pPr>
              <w:shd w:val="clear" w:color="auto" w:fill="FFFFFF"/>
              <w:jc w:val="center"/>
              <w:rPr>
                <w:rFonts w:eastAsia="Times New Roman" w:cstheme="minorHAnsi"/>
                <w:lang w:val="pt-BR" w:eastAsia="es-ES"/>
              </w:rPr>
            </w:pPr>
            <w:r w:rsidRPr="00A140BA">
              <w:rPr>
                <w:rFonts w:eastAsia="Times New Roman" w:cstheme="minorHAnsi"/>
                <w:b/>
                <w:bCs/>
                <w:lang w:val="pt-BR" w:eastAsia="es-ES"/>
              </w:rPr>
              <w:t>Internacionalização de empresas brasileiras/ Gestão de expatriados</w:t>
            </w:r>
          </w:p>
          <w:p w:rsidR="00D61E3F" w:rsidRPr="00A140BA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Pr="00C14FD3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lang w:val="pt-BR"/>
              </w:rPr>
              <w:t xml:space="preserve">Cap. 13 – Construindo relacionamentos com destinos compartilhados – </w:t>
            </w:r>
            <w:proofErr w:type="spellStart"/>
            <w:r w:rsidRPr="00C14FD3">
              <w:rPr>
                <w:rFonts w:cstheme="minorHAnsi"/>
                <w:lang w:val="pt-BR"/>
              </w:rPr>
              <w:t>Goshal</w:t>
            </w:r>
            <w:proofErr w:type="spellEnd"/>
            <w:r w:rsidRPr="00C14FD3">
              <w:rPr>
                <w:rFonts w:cstheme="minorHAnsi"/>
                <w:lang w:val="pt-BR"/>
              </w:rPr>
              <w:t xml:space="preserve"> e </w:t>
            </w:r>
            <w:proofErr w:type="spellStart"/>
            <w:r w:rsidRPr="00C14FD3">
              <w:rPr>
                <w:rFonts w:cstheme="minorHAnsi"/>
                <w:lang w:val="pt-BR"/>
              </w:rPr>
              <w:t>Tanure</w:t>
            </w:r>
            <w:proofErr w:type="spellEnd"/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proofErr w:type="gramStart"/>
            <w:r w:rsidRPr="00C14FD3">
              <w:rPr>
                <w:rFonts w:cstheme="minorHAnsi"/>
                <w:b/>
                <w:u w:val="single"/>
                <w:lang w:val="pt-BR"/>
              </w:rPr>
              <w:t>xerox</w:t>
            </w:r>
            <w:proofErr w:type="gramEnd"/>
          </w:p>
          <w:p w:rsidR="00D61E3F" w:rsidRPr="00C14FD3" w:rsidRDefault="00D61E3F" w:rsidP="0032484A">
            <w:pPr>
              <w:jc w:val="center"/>
              <w:rPr>
                <w:rFonts w:cstheme="minorHAnsi"/>
                <w:lang w:val="pt-BR"/>
              </w:rPr>
            </w:pPr>
          </w:p>
          <w:p w:rsidR="00D61E3F" w:rsidRPr="00C14FD3" w:rsidRDefault="00D61E3F" w:rsidP="0032484A">
            <w:pPr>
              <w:jc w:val="center"/>
              <w:rPr>
                <w:rFonts w:eastAsia="MS Mincho" w:cstheme="minorHAnsi"/>
                <w:lang w:val="pt-BR" w:eastAsia="ja-JP"/>
              </w:rPr>
            </w:pPr>
            <w:r w:rsidRPr="00C14FD3">
              <w:rPr>
                <w:rFonts w:eastAsia="MS Mincho" w:cstheme="minorHAnsi"/>
                <w:lang w:val="pt-BR" w:eastAsia="ja-JP"/>
              </w:rPr>
              <w:lastRenderedPageBreak/>
              <w:t xml:space="preserve">Cap. 8 – Expansão Global – </w:t>
            </w:r>
            <w:proofErr w:type="spellStart"/>
            <w:r w:rsidRPr="00C14FD3">
              <w:rPr>
                <w:rFonts w:eastAsia="MS Mincho" w:cstheme="minorHAnsi"/>
                <w:lang w:val="pt-BR" w:eastAsia="ja-JP"/>
              </w:rPr>
              <w:t>Ghoshal</w:t>
            </w:r>
            <w:proofErr w:type="spellEnd"/>
            <w:r w:rsidRPr="00C14FD3">
              <w:rPr>
                <w:rFonts w:eastAsia="MS Mincho" w:cstheme="minorHAnsi"/>
                <w:lang w:val="pt-BR" w:eastAsia="ja-JP"/>
              </w:rPr>
              <w:t xml:space="preserve"> &amp; </w:t>
            </w:r>
            <w:proofErr w:type="spellStart"/>
            <w:r w:rsidRPr="00C14FD3">
              <w:rPr>
                <w:rFonts w:eastAsia="MS Mincho" w:cstheme="minorHAnsi"/>
                <w:lang w:val="pt-BR" w:eastAsia="ja-JP"/>
              </w:rPr>
              <w:t>Tanure</w:t>
            </w:r>
            <w:proofErr w:type="spellEnd"/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C14FD3">
              <w:rPr>
                <w:rFonts w:eastAsia="MS Mincho" w:cstheme="minorHAnsi"/>
                <w:b/>
                <w:u w:val="single"/>
                <w:lang w:eastAsia="ja-JP"/>
              </w:rPr>
              <w:t>xerox</w:t>
            </w:r>
            <w:proofErr w:type="spellEnd"/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Apresentação de seminário</w:t>
            </w: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 2</w:t>
            </w:r>
          </w:p>
          <w:p w:rsidR="00D61E3F" w:rsidRDefault="00D61E3F" w:rsidP="0032484A">
            <w:pPr>
              <w:rPr>
                <w:rFonts w:cstheme="minorHAnsi"/>
                <w:b/>
                <w:lang w:val="pt-BR"/>
              </w:rPr>
            </w:pPr>
          </w:p>
          <w:p w:rsidR="00D61E3F" w:rsidRPr="00574675" w:rsidRDefault="00D61E3F" w:rsidP="0032484A">
            <w:pPr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 xml:space="preserve">ENTREGA 1ª.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>etapa</w:t>
            </w:r>
            <w:proofErr w:type="gramEnd"/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 xml:space="preserve"> trabalho em grupo</w:t>
            </w:r>
          </w:p>
        </w:tc>
      </w:tr>
      <w:tr w:rsidR="00D61E3F" w:rsidRPr="00C14FD3" w:rsidTr="0032484A">
        <w:tc>
          <w:tcPr>
            <w:tcW w:w="515" w:type="dxa"/>
          </w:tcPr>
          <w:p w:rsidR="00D61E3F" w:rsidRPr="00574675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574675">
              <w:rPr>
                <w:rFonts w:cstheme="minorHAnsi"/>
                <w:b/>
                <w:lang w:val="pt-BR"/>
              </w:rPr>
              <w:lastRenderedPageBreak/>
              <w:t>6</w:t>
            </w:r>
          </w:p>
        </w:tc>
        <w:tc>
          <w:tcPr>
            <w:tcW w:w="727" w:type="dxa"/>
          </w:tcPr>
          <w:p w:rsidR="00D61E3F" w:rsidRPr="00574675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574675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11</w:t>
            </w:r>
            <w:r w:rsidRPr="00574675">
              <w:rPr>
                <w:rFonts w:cstheme="minorHAnsi"/>
                <w:b/>
                <w:lang w:val="pt-BR"/>
              </w:rPr>
              <w:t xml:space="preserve"> abr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bCs/>
                <w:i/>
                <w:lang w:val="pt-BR"/>
              </w:rPr>
            </w:pPr>
          </w:p>
          <w:p w:rsidR="00D61E3F" w:rsidRPr="00222C8D" w:rsidRDefault="00D61E3F" w:rsidP="0032484A">
            <w:pPr>
              <w:jc w:val="center"/>
              <w:rPr>
                <w:rFonts w:cstheme="minorHAnsi"/>
                <w:b/>
                <w:bCs/>
                <w:lang w:val="pt-BR"/>
              </w:rPr>
            </w:pPr>
            <w:proofErr w:type="spellStart"/>
            <w:r w:rsidRPr="00222C8D">
              <w:rPr>
                <w:rFonts w:cstheme="minorHAnsi"/>
                <w:b/>
                <w:bCs/>
                <w:i/>
                <w:lang w:val="pt-BR"/>
              </w:rPr>
              <w:t>Mindset</w:t>
            </w:r>
            <w:proofErr w:type="spellEnd"/>
            <w:r w:rsidRPr="00222C8D">
              <w:rPr>
                <w:rFonts w:cstheme="minorHAnsi"/>
                <w:b/>
                <w:bCs/>
                <w:lang w:val="pt-BR"/>
              </w:rPr>
              <w:t xml:space="preserve"> global e empresas brasileiras</w:t>
            </w:r>
          </w:p>
          <w:p w:rsidR="00D61E3F" w:rsidRPr="00222C8D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Pr="00C14FD3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bCs/>
                <w:lang w:val="pt-BR"/>
              </w:rPr>
              <w:t>Mentalidade global e a atuação em mercados internacionais: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Cs/>
                <w:lang w:val="pt-BR"/>
              </w:rPr>
            </w:pPr>
            <w:proofErr w:type="gramStart"/>
            <w:r w:rsidRPr="00C14FD3">
              <w:rPr>
                <w:rFonts w:cstheme="minorHAnsi"/>
                <w:bCs/>
                <w:lang w:val="pt-BR"/>
              </w:rPr>
              <w:t>as</w:t>
            </w:r>
            <w:proofErr w:type="gramEnd"/>
            <w:r w:rsidRPr="00C14FD3">
              <w:rPr>
                <w:rFonts w:cstheme="minorHAnsi"/>
                <w:bCs/>
                <w:lang w:val="pt-BR"/>
              </w:rPr>
              <w:t xml:space="preserve"> empresas brasileiras já estão prontas?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lang w:val="pt-BR"/>
              </w:rPr>
              <w:t xml:space="preserve">Germano </w:t>
            </w:r>
            <w:proofErr w:type="spellStart"/>
            <w:r w:rsidRPr="00C14FD3">
              <w:rPr>
                <w:rFonts w:cstheme="minorHAnsi"/>
                <w:lang w:val="pt-BR"/>
              </w:rPr>
              <w:t>Glufke</w:t>
            </w:r>
            <w:proofErr w:type="spellEnd"/>
            <w:r w:rsidRPr="00C14FD3">
              <w:rPr>
                <w:rFonts w:cstheme="minorHAnsi"/>
                <w:lang w:val="pt-BR"/>
              </w:rPr>
              <w:t xml:space="preserve"> Reis; Claudia Frias </w:t>
            </w:r>
            <w:proofErr w:type="gramStart"/>
            <w:r w:rsidRPr="00C14FD3">
              <w:rPr>
                <w:rFonts w:cstheme="minorHAnsi"/>
                <w:lang w:val="pt-BR"/>
              </w:rPr>
              <w:t>Pinto</w:t>
            </w:r>
            <w:proofErr w:type="gramEnd"/>
          </w:p>
          <w:p w:rsidR="00D61E3F" w:rsidRPr="00C14FD3" w:rsidRDefault="00D61E3F" w:rsidP="0032484A">
            <w:pPr>
              <w:jc w:val="center"/>
              <w:rPr>
                <w:rFonts w:cstheme="minorHAnsi"/>
              </w:rPr>
            </w:pPr>
            <w:r w:rsidRPr="00C14FD3">
              <w:rPr>
                <w:rFonts w:cstheme="minorHAnsi"/>
              </w:rPr>
              <w:t>P. 171 -192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  <w:r w:rsidRPr="00C14FD3">
              <w:rPr>
                <w:rFonts w:cstheme="minorHAnsi"/>
                <w:b/>
              </w:rPr>
              <w:t>E-</w:t>
            </w:r>
            <w:proofErr w:type="spellStart"/>
            <w:r w:rsidRPr="00C14FD3">
              <w:rPr>
                <w:rFonts w:cstheme="minorHAnsi"/>
                <w:b/>
              </w:rPr>
              <w:t>book</w:t>
            </w:r>
            <w:proofErr w:type="spellEnd"/>
            <w:r w:rsidRPr="00C14FD3">
              <w:rPr>
                <w:rFonts w:cstheme="minorHAnsi"/>
                <w:b/>
              </w:rPr>
              <w:t xml:space="preserve"> </w:t>
            </w:r>
            <w:proofErr w:type="spellStart"/>
            <w:r w:rsidRPr="00C14FD3">
              <w:rPr>
                <w:rFonts w:cstheme="minorHAnsi"/>
                <w:b/>
              </w:rPr>
              <w:t>Abrapcorp</w:t>
            </w:r>
            <w:proofErr w:type="spellEnd"/>
            <w:r w:rsidRPr="00C14FD3">
              <w:rPr>
                <w:rFonts w:cstheme="minorHAnsi"/>
                <w:b/>
              </w:rPr>
              <w:t xml:space="preserve"> 2015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Apresentação de seminário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 3</w:t>
            </w:r>
          </w:p>
        </w:tc>
      </w:tr>
      <w:tr w:rsidR="00D61E3F" w:rsidRPr="00C14FD3" w:rsidTr="0032484A">
        <w:tc>
          <w:tcPr>
            <w:tcW w:w="515" w:type="dxa"/>
            <w:shd w:val="clear" w:color="auto" w:fill="C4BC96" w:themeFill="background2" w:themeFillShade="BF"/>
          </w:tcPr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27" w:type="dxa"/>
            <w:shd w:val="clear" w:color="auto" w:fill="C4BC96" w:themeFill="background2" w:themeFillShade="BF"/>
          </w:tcPr>
          <w:p w:rsidR="00D61E3F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 abr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D61E3F" w:rsidRPr="00222C8D" w:rsidRDefault="00D61E3F" w:rsidP="0032484A">
            <w:pPr>
              <w:jc w:val="center"/>
              <w:rPr>
                <w:rFonts w:cstheme="minorHAnsi"/>
                <w:b/>
                <w:bCs/>
                <w:i/>
                <w:lang w:val="pt-BR"/>
              </w:rPr>
            </w:pPr>
            <w:r>
              <w:rPr>
                <w:rFonts w:cstheme="minorHAnsi"/>
                <w:b/>
                <w:bCs/>
                <w:i/>
                <w:lang w:val="pt-BR"/>
              </w:rPr>
              <w:t>SEMANA SANTA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D61E3F" w:rsidRPr="00C14FD3" w:rsidRDefault="00D61E3F" w:rsidP="0032484A">
            <w:pPr>
              <w:jc w:val="center"/>
              <w:rPr>
                <w:rFonts w:cstheme="minorHAnsi"/>
                <w:bCs/>
                <w:lang w:val="pt-BR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61E3F" w:rsidRPr="00C14FD3" w:rsidTr="0032484A">
        <w:tc>
          <w:tcPr>
            <w:tcW w:w="515" w:type="dxa"/>
          </w:tcPr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</w:rPr>
            </w:pP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 abr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</w:rPr>
            </w:pP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  <w:r w:rsidRPr="00C14FD3">
              <w:rPr>
                <w:rFonts w:cstheme="minorHAnsi"/>
                <w:b/>
              </w:rPr>
              <w:t xml:space="preserve">Cultura </w:t>
            </w:r>
            <w:proofErr w:type="spellStart"/>
            <w:r w:rsidRPr="00C14FD3">
              <w:rPr>
                <w:rFonts w:cstheme="minorHAnsi"/>
                <w:b/>
              </w:rPr>
              <w:t>na</w:t>
            </w:r>
            <w:proofErr w:type="spellEnd"/>
            <w:r w:rsidRPr="00C14FD3">
              <w:rPr>
                <w:rFonts w:cstheme="minorHAnsi"/>
                <w:b/>
              </w:rPr>
              <w:t xml:space="preserve"> </w:t>
            </w:r>
            <w:proofErr w:type="spellStart"/>
            <w:r w:rsidRPr="00C14FD3">
              <w:rPr>
                <w:rFonts w:cstheme="minorHAnsi"/>
                <w:b/>
              </w:rPr>
              <w:t>gestão</w:t>
            </w:r>
            <w:proofErr w:type="spellEnd"/>
            <w:r w:rsidRPr="00C14FD3">
              <w:rPr>
                <w:rFonts w:cstheme="minorHAnsi"/>
                <w:b/>
              </w:rPr>
              <w:t xml:space="preserve"> internacional</w:t>
            </w:r>
          </w:p>
        </w:tc>
        <w:tc>
          <w:tcPr>
            <w:tcW w:w="3543" w:type="dxa"/>
          </w:tcPr>
          <w:p w:rsidR="00D61E3F" w:rsidRPr="00C14FD3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14FD3">
              <w:rPr>
                <w:rFonts w:cstheme="minorHAnsi"/>
                <w:lang w:val="pt-BR"/>
              </w:rPr>
              <w:t xml:space="preserve">O impacto da diversidade cultural na gestão internacional – </w:t>
            </w:r>
            <w:proofErr w:type="spellStart"/>
            <w:r w:rsidRPr="00C14FD3">
              <w:rPr>
                <w:rFonts w:cstheme="minorHAnsi"/>
                <w:lang w:val="pt-BR"/>
              </w:rPr>
              <w:t>Tanure</w:t>
            </w:r>
            <w:proofErr w:type="spellEnd"/>
            <w:r w:rsidRPr="00C14FD3">
              <w:rPr>
                <w:rFonts w:cstheme="minorHAnsi"/>
                <w:lang w:val="pt-BR"/>
              </w:rPr>
              <w:t xml:space="preserve"> e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</w:rPr>
            </w:pPr>
            <w:proofErr w:type="spellStart"/>
            <w:r w:rsidRPr="00C14FD3">
              <w:rPr>
                <w:rFonts w:cstheme="minorHAnsi"/>
              </w:rPr>
              <w:t>Gonzalez</w:t>
            </w:r>
            <w:proofErr w:type="spellEnd"/>
            <w:r w:rsidRPr="00C14FD3">
              <w:rPr>
                <w:rFonts w:cstheme="minorHAnsi"/>
              </w:rPr>
              <w:t xml:space="preserve"> Duarte – p. 193 – 217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proofErr w:type="spellStart"/>
            <w:r w:rsidRPr="00C14FD3">
              <w:rPr>
                <w:rFonts w:cstheme="minorHAnsi"/>
                <w:b/>
                <w:u w:val="single"/>
              </w:rPr>
              <w:t>xerox</w:t>
            </w:r>
            <w:proofErr w:type="spellEnd"/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Apresentação de seminário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 4</w:t>
            </w:r>
          </w:p>
        </w:tc>
      </w:tr>
      <w:tr w:rsidR="00D61E3F" w:rsidRPr="002F6843" w:rsidTr="0032484A">
        <w:tc>
          <w:tcPr>
            <w:tcW w:w="515" w:type="dxa"/>
          </w:tcPr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</w:rPr>
            </w:pP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02 </w:t>
            </w:r>
            <w:proofErr w:type="spellStart"/>
            <w:r>
              <w:rPr>
                <w:rFonts w:cstheme="minorHAnsi"/>
                <w:b/>
              </w:rPr>
              <w:t>mai</w:t>
            </w:r>
            <w:proofErr w:type="spellEnd"/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Grupos de Ativistas/</w:t>
            </w:r>
            <w:r w:rsidRPr="00C14FD3">
              <w:rPr>
                <w:rFonts w:cstheme="minorHAnsi"/>
                <w:b/>
                <w:lang w:val="pt-BR"/>
              </w:rPr>
              <w:t xml:space="preserve"> Pressão</w:t>
            </w:r>
            <w:r>
              <w:rPr>
                <w:rFonts w:cstheme="minorHAnsi"/>
                <w:b/>
                <w:lang w:val="pt-BR"/>
              </w:rPr>
              <w:t>/Minoritários</w:t>
            </w:r>
          </w:p>
        </w:tc>
        <w:tc>
          <w:tcPr>
            <w:tcW w:w="3543" w:type="dxa"/>
          </w:tcPr>
          <w:p w:rsidR="00D61E3F" w:rsidRPr="002F6843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2F6843">
              <w:rPr>
                <w:rFonts w:cstheme="minorHAnsi"/>
                <w:lang w:val="pt-BR"/>
              </w:rPr>
              <w:t xml:space="preserve">Cap. 5 - </w:t>
            </w:r>
            <w:proofErr w:type="spellStart"/>
            <w:r w:rsidRPr="002F6843">
              <w:rPr>
                <w:rFonts w:cstheme="minorHAnsi"/>
                <w:lang w:val="pt-BR"/>
              </w:rPr>
              <w:t>Activismo</w:t>
            </w:r>
            <w:proofErr w:type="spellEnd"/>
            <w:r w:rsidRPr="002F6843">
              <w:rPr>
                <w:rFonts w:cstheme="minorHAnsi"/>
                <w:lang w:val="pt-BR"/>
              </w:rPr>
              <w:t xml:space="preserve"> y Relaciones </w:t>
            </w:r>
            <w:proofErr w:type="gramStart"/>
            <w:r w:rsidRPr="002F6843">
              <w:rPr>
                <w:rFonts w:cstheme="minorHAnsi"/>
                <w:lang w:val="pt-BR"/>
              </w:rPr>
              <w:t>Públicas</w:t>
            </w:r>
            <w:proofErr w:type="gramEnd"/>
            <w:r w:rsidRPr="002F6843">
              <w:rPr>
                <w:rFonts w:cstheme="minorHAnsi"/>
                <w:lang w:val="pt-BR"/>
              </w:rPr>
              <w:t xml:space="preserve"> – Sriramesh – P. 149 – 172</w:t>
            </w:r>
          </w:p>
          <w:p w:rsidR="00D61E3F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r w:rsidRPr="002F6843">
              <w:rPr>
                <w:rFonts w:cstheme="minorHAnsi"/>
                <w:b/>
                <w:u w:val="single"/>
                <w:lang w:val="pt-BR"/>
              </w:rPr>
              <w:t>Xerox</w:t>
            </w:r>
          </w:p>
          <w:p w:rsidR="00D61E3F" w:rsidRPr="002F6843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2F6843">
              <w:rPr>
                <w:rFonts w:cstheme="minorHAnsi"/>
                <w:lang w:val="pt-BR"/>
              </w:rPr>
              <w:t xml:space="preserve">Capítulo: </w:t>
            </w:r>
            <w:proofErr w:type="spellStart"/>
            <w:r w:rsidRPr="002F6843">
              <w:rPr>
                <w:rFonts w:cstheme="minorHAnsi"/>
                <w:lang w:val="pt-BR"/>
              </w:rPr>
              <w:t>Activism</w:t>
            </w:r>
            <w:proofErr w:type="spellEnd"/>
            <w:r w:rsidRPr="002F6843">
              <w:rPr>
                <w:rFonts w:cstheme="minorHAnsi"/>
                <w:lang w:val="pt-BR"/>
              </w:rPr>
              <w:t xml:space="preserve">. </w:t>
            </w:r>
            <w:proofErr w:type="spellStart"/>
            <w:r>
              <w:rPr>
                <w:rFonts w:cstheme="minorHAnsi"/>
                <w:lang w:val="pt-BR"/>
              </w:rPr>
              <w:t>Derina</w:t>
            </w:r>
            <w:proofErr w:type="spellEnd"/>
            <w:r>
              <w:rPr>
                <w:rFonts w:cstheme="minorHAnsi"/>
                <w:lang w:val="pt-BR"/>
              </w:rPr>
              <w:t xml:space="preserve"> </w:t>
            </w:r>
            <w:proofErr w:type="spellStart"/>
            <w:r>
              <w:rPr>
                <w:rFonts w:cstheme="minorHAnsi"/>
                <w:lang w:val="pt-BR"/>
              </w:rPr>
              <w:t>Holtzhausen</w:t>
            </w:r>
            <w:proofErr w:type="spellEnd"/>
          </w:p>
          <w:p w:rsidR="00D61E3F" w:rsidRPr="006C197C" w:rsidRDefault="00D61E3F" w:rsidP="0032484A">
            <w:pPr>
              <w:jc w:val="center"/>
              <w:rPr>
                <w:rFonts w:cstheme="minorHAnsi"/>
                <w:lang w:val="pt-BR"/>
              </w:rPr>
            </w:pPr>
            <w:proofErr w:type="gramStart"/>
            <w:r w:rsidRPr="002F6843">
              <w:rPr>
                <w:rFonts w:cstheme="minorHAnsi"/>
                <w:b/>
                <w:u w:val="single"/>
                <w:lang w:val="pt-BR"/>
              </w:rPr>
              <w:t>xerox</w:t>
            </w:r>
            <w:proofErr w:type="gramEnd"/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Apresentação de seminário</w:t>
            </w:r>
          </w:p>
          <w:p w:rsidR="00D61E3F" w:rsidRPr="00C14FD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 5</w:t>
            </w:r>
          </w:p>
        </w:tc>
      </w:tr>
      <w:tr w:rsidR="00D61E3F" w:rsidRPr="00DF5124" w:rsidTr="0032484A">
        <w:tc>
          <w:tcPr>
            <w:tcW w:w="515" w:type="dxa"/>
          </w:tcPr>
          <w:p w:rsidR="00D61E3F" w:rsidRPr="002F684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F6843">
              <w:rPr>
                <w:rFonts w:cstheme="minorHAnsi"/>
                <w:b/>
                <w:lang w:val="pt-BR"/>
              </w:rPr>
              <w:t>9</w:t>
            </w:r>
          </w:p>
        </w:tc>
        <w:tc>
          <w:tcPr>
            <w:tcW w:w="727" w:type="dxa"/>
          </w:tcPr>
          <w:p w:rsidR="00D61E3F" w:rsidRPr="002F684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2F684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F6843">
              <w:rPr>
                <w:rFonts w:cstheme="minorHAnsi"/>
                <w:b/>
                <w:lang w:val="pt-BR"/>
              </w:rPr>
              <w:t>09 mai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2F6843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F6843">
              <w:rPr>
                <w:rFonts w:cstheme="minorHAnsi"/>
                <w:b/>
                <w:lang w:val="pt-BR"/>
              </w:rPr>
              <w:t>Diversidade</w:t>
            </w:r>
            <w:r>
              <w:rPr>
                <w:rFonts w:cstheme="minorHAnsi"/>
                <w:b/>
                <w:lang w:val="pt-BR"/>
              </w:rPr>
              <w:t xml:space="preserve"> e suas dimensões</w:t>
            </w: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Pr="00C21B68" w:rsidRDefault="00D61E3F" w:rsidP="0032484A">
            <w:pPr>
              <w:jc w:val="center"/>
              <w:rPr>
                <w:rFonts w:cstheme="minorHAnsi"/>
                <w:lang w:val="pt-BR"/>
              </w:rPr>
            </w:pPr>
          </w:p>
          <w:p w:rsidR="00D61E3F" w:rsidRPr="00C21B68" w:rsidRDefault="00D61E3F" w:rsidP="0032484A">
            <w:pPr>
              <w:jc w:val="center"/>
              <w:rPr>
                <w:rFonts w:cstheme="minorHAnsi"/>
                <w:lang w:val="pt-BR"/>
              </w:rPr>
            </w:pPr>
          </w:p>
          <w:p w:rsidR="00D61E3F" w:rsidRPr="00C21B68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21B68">
              <w:rPr>
                <w:rFonts w:cstheme="minorHAnsi"/>
                <w:lang w:val="pt-BR"/>
              </w:rPr>
              <w:t>Cap. 8 Diversidade e organizações - Livro: Sociologia das organizações. Pedro Jaime e Fred Lucio. 2018</w:t>
            </w:r>
          </w:p>
          <w:p w:rsidR="00D61E3F" w:rsidRPr="00C21B68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proofErr w:type="gramStart"/>
            <w:r w:rsidRPr="00C21B68">
              <w:rPr>
                <w:rFonts w:cstheme="minorHAnsi"/>
                <w:b/>
                <w:u w:val="single"/>
                <w:lang w:val="pt-BR"/>
              </w:rPr>
              <w:t>xerox</w:t>
            </w:r>
            <w:proofErr w:type="gramEnd"/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222C8D">
              <w:rPr>
                <w:rFonts w:cstheme="minorHAnsi"/>
                <w:b/>
                <w:lang w:val="pt-BR"/>
              </w:rPr>
              <w:t>Expositiva e discussão com os alunos</w:t>
            </w: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sz w:val="24"/>
                <w:szCs w:val="24"/>
                <w:lang w:val="pt-BR"/>
              </w:rPr>
              <w:t>ENTREGA 2</w:t>
            </w:r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 xml:space="preserve">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>etapa</w:t>
            </w:r>
            <w:proofErr w:type="gramEnd"/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 xml:space="preserve"> trabalho em grupo</w:t>
            </w:r>
          </w:p>
        </w:tc>
      </w:tr>
      <w:tr w:rsidR="00D61E3F" w:rsidRPr="00DF5124" w:rsidTr="0032484A">
        <w:tc>
          <w:tcPr>
            <w:tcW w:w="515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t>10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16</w:t>
            </w:r>
            <w:r w:rsidRPr="00DF5124">
              <w:rPr>
                <w:rFonts w:cstheme="minorHAnsi"/>
                <w:b/>
                <w:lang w:val="pt-BR"/>
              </w:rPr>
              <w:t xml:space="preserve"> </w:t>
            </w:r>
            <w:r w:rsidRPr="00DF5124">
              <w:rPr>
                <w:rFonts w:cstheme="minorHAnsi"/>
                <w:b/>
                <w:lang w:val="pt-BR"/>
              </w:rPr>
              <w:lastRenderedPageBreak/>
              <w:t>mai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lastRenderedPageBreak/>
              <w:t xml:space="preserve">Dimensões: </w:t>
            </w:r>
            <w:r w:rsidRPr="00DF5124">
              <w:rPr>
                <w:rFonts w:cstheme="minorHAnsi"/>
                <w:b/>
                <w:lang w:val="pt-BR"/>
              </w:rPr>
              <w:t>Gênero</w:t>
            </w:r>
            <w:r>
              <w:rPr>
                <w:rFonts w:cstheme="minorHAnsi"/>
                <w:b/>
                <w:lang w:val="pt-BR"/>
              </w:rPr>
              <w:t xml:space="preserve"> e LGBT</w:t>
            </w: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Default="00D61E3F" w:rsidP="0032484A">
            <w:pPr>
              <w:jc w:val="center"/>
              <w:rPr>
                <w:lang w:val="pt-BR"/>
              </w:rPr>
            </w:pPr>
            <w:r w:rsidRPr="00C21B68">
              <w:rPr>
                <w:lang w:val="pt-BR"/>
              </w:rPr>
              <w:lastRenderedPageBreak/>
              <w:t xml:space="preserve">Texto: Diversidade sexual e de gênero em questão. Arthur Irigaray e </w:t>
            </w:r>
            <w:proofErr w:type="gramStart"/>
            <w:r w:rsidRPr="00C21B68">
              <w:rPr>
                <w:lang w:val="pt-BR"/>
              </w:rPr>
              <w:lastRenderedPageBreak/>
              <w:t>outros, 2017</w:t>
            </w:r>
            <w:proofErr w:type="gramEnd"/>
          </w:p>
          <w:p w:rsidR="00D61E3F" w:rsidRPr="00E3011F" w:rsidRDefault="00D61E3F" w:rsidP="0032484A">
            <w:pPr>
              <w:jc w:val="center"/>
              <w:rPr>
                <w:u w:val="single"/>
                <w:lang w:val="pt-BR"/>
              </w:rPr>
            </w:pPr>
            <w:r w:rsidRPr="00E3011F">
              <w:rPr>
                <w:rFonts w:cstheme="minorHAnsi"/>
                <w:b/>
                <w:u w:val="single"/>
                <w:lang w:val="pt-BR"/>
              </w:rPr>
              <w:t>Texto Eletrônico</w:t>
            </w:r>
          </w:p>
          <w:p w:rsidR="00D61E3F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C21B68">
              <w:rPr>
                <w:rFonts w:cstheme="minorHAnsi"/>
                <w:lang w:val="pt-BR"/>
              </w:rPr>
              <w:t>Entrevista Revista Exame 2013</w:t>
            </w:r>
          </w:p>
          <w:p w:rsidR="00D61E3F" w:rsidRPr="00E3011F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r w:rsidRPr="00D61E3F">
              <w:rPr>
                <w:rFonts w:cstheme="minorHAnsi"/>
                <w:b/>
                <w:u w:val="single"/>
                <w:lang w:val="pt-BR"/>
              </w:rPr>
              <w:t>Texto Eletrônico</w:t>
            </w: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lastRenderedPageBreak/>
              <w:t>Grupos:</w:t>
            </w: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Gênero e LGBT</w:t>
            </w:r>
          </w:p>
        </w:tc>
      </w:tr>
      <w:tr w:rsidR="00D61E3F" w:rsidRPr="00DF5124" w:rsidTr="0032484A">
        <w:tc>
          <w:tcPr>
            <w:tcW w:w="515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lastRenderedPageBreak/>
              <w:t>11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26</w:t>
            </w:r>
            <w:r w:rsidRPr="00DF5124">
              <w:rPr>
                <w:rFonts w:cstheme="minorHAnsi"/>
                <w:b/>
                <w:lang w:val="pt-BR"/>
              </w:rPr>
              <w:t xml:space="preserve"> mai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Dimensões: Racial e Pessoa com Deficiência</w:t>
            </w:r>
          </w:p>
        </w:tc>
        <w:tc>
          <w:tcPr>
            <w:tcW w:w="3543" w:type="dxa"/>
          </w:tcPr>
          <w:p w:rsidR="00D61E3F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E3011F">
              <w:rPr>
                <w:rFonts w:cstheme="minorHAnsi"/>
                <w:lang w:val="pt-BR"/>
              </w:rPr>
              <w:t xml:space="preserve">Cap. 3 - Diversidade nas organizações: entre a riqueza cultural e a disputa política. Pedro Jaime Coelho. </w:t>
            </w:r>
          </w:p>
          <w:p w:rsidR="00D61E3F" w:rsidRPr="00E3011F" w:rsidRDefault="00D61E3F" w:rsidP="0032484A">
            <w:pPr>
              <w:jc w:val="center"/>
              <w:rPr>
                <w:rFonts w:cstheme="minorHAnsi"/>
                <w:u w:val="single"/>
                <w:lang w:val="pt-BR"/>
              </w:rPr>
            </w:pPr>
            <w:r w:rsidRPr="00E3011F">
              <w:rPr>
                <w:rFonts w:cstheme="minorHAnsi"/>
                <w:b/>
                <w:bCs/>
                <w:u w:val="single"/>
                <w:lang w:val="pt-BR"/>
              </w:rPr>
              <w:t>E-book</w:t>
            </w:r>
            <w:proofErr w:type="gramStart"/>
            <w:r w:rsidRPr="00E3011F">
              <w:rPr>
                <w:rFonts w:cstheme="minorHAnsi"/>
                <w:b/>
                <w:bCs/>
                <w:u w:val="single"/>
                <w:lang w:val="pt-BR"/>
              </w:rPr>
              <w:t xml:space="preserve">  </w:t>
            </w:r>
            <w:proofErr w:type="spellStart"/>
            <w:proofErr w:type="gramEnd"/>
            <w:r w:rsidRPr="00E3011F">
              <w:rPr>
                <w:rFonts w:cstheme="minorHAnsi"/>
                <w:b/>
                <w:bCs/>
                <w:u w:val="single"/>
                <w:lang w:val="pt-BR"/>
              </w:rPr>
              <w:t>Abrapcorp</w:t>
            </w:r>
            <w:proofErr w:type="spellEnd"/>
            <w:r w:rsidRPr="00E3011F">
              <w:rPr>
                <w:rFonts w:cstheme="minorHAnsi"/>
                <w:b/>
                <w:bCs/>
                <w:u w:val="single"/>
                <w:lang w:val="pt-BR"/>
              </w:rPr>
              <w:t>, 2015</w:t>
            </w:r>
          </w:p>
          <w:p w:rsidR="00D61E3F" w:rsidRPr="00E3011F" w:rsidRDefault="00D61E3F" w:rsidP="0032484A">
            <w:pPr>
              <w:jc w:val="center"/>
              <w:rPr>
                <w:rFonts w:cstheme="minorHAnsi"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lang w:val="pt-BR"/>
              </w:rPr>
            </w:pPr>
            <w:r w:rsidRPr="00E3011F">
              <w:rPr>
                <w:rFonts w:cstheme="minorHAnsi"/>
                <w:lang w:val="pt-BR"/>
              </w:rPr>
              <w:t xml:space="preserve">Artigo: </w:t>
            </w:r>
            <w:r w:rsidRPr="00E3011F">
              <w:rPr>
                <w:lang w:val="pt-BR"/>
              </w:rPr>
              <w:t>INCLUSÃO DE PESSOAS COM DEFICIÊNCIA NO AMBIENTE ORGANIZACIONAL: RESPONSABILIDADE SOCIAL OU OBRIGAÇÃO LEGAL? 2017</w:t>
            </w:r>
          </w:p>
          <w:p w:rsidR="00D61E3F" w:rsidRPr="00E3011F" w:rsidRDefault="00D61E3F" w:rsidP="0032484A">
            <w:pPr>
              <w:jc w:val="center"/>
              <w:rPr>
                <w:rFonts w:cstheme="minorHAnsi"/>
                <w:b/>
                <w:u w:val="single"/>
                <w:lang w:val="pt-BR"/>
              </w:rPr>
            </w:pPr>
            <w:r w:rsidRPr="00E3011F">
              <w:rPr>
                <w:b/>
                <w:u w:val="single"/>
                <w:lang w:val="pt-BR"/>
              </w:rPr>
              <w:t>Texto Eletrônico</w:t>
            </w: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Grupos: Racial e Pessoa com Deficiência</w:t>
            </w:r>
          </w:p>
        </w:tc>
      </w:tr>
      <w:tr w:rsidR="00D61E3F" w:rsidRPr="00DF5124" w:rsidTr="0032484A">
        <w:tc>
          <w:tcPr>
            <w:tcW w:w="515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t>12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30</w:t>
            </w:r>
            <w:r w:rsidRPr="00DF5124">
              <w:rPr>
                <w:rFonts w:cstheme="minorHAnsi"/>
                <w:b/>
                <w:lang w:val="pt-BR"/>
              </w:rPr>
              <w:t xml:space="preserve"> mai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 xml:space="preserve">Dimensão: Refugiados e </w:t>
            </w:r>
            <w:proofErr w:type="spellStart"/>
            <w:r>
              <w:rPr>
                <w:rFonts w:cstheme="minorHAnsi"/>
                <w:b/>
                <w:lang w:val="pt-BR"/>
              </w:rPr>
              <w:t>Interculturalidade</w:t>
            </w:r>
            <w:proofErr w:type="spellEnd"/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3543" w:type="dxa"/>
          </w:tcPr>
          <w:p w:rsidR="00D61E3F" w:rsidRPr="00E3011F" w:rsidRDefault="00D61E3F" w:rsidP="0032484A">
            <w:pPr>
              <w:jc w:val="center"/>
              <w:rPr>
                <w:rFonts w:cstheme="minorHAnsi"/>
                <w:lang w:val="pt-BR"/>
              </w:rPr>
            </w:pPr>
            <w:r w:rsidRPr="00E3011F">
              <w:rPr>
                <w:rFonts w:cstheme="minorHAnsi"/>
                <w:lang w:val="pt-BR"/>
              </w:rPr>
              <w:t>Texto: A inclusão social dos refugiados e migrantes no Brasil. 2018</w:t>
            </w:r>
          </w:p>
          <w:p w:rsidR="00D61E3F" w:rsidRPr="005F54E6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E3011F">
              <w:rPr>
                <w:b/>
                <w:u w:val="single"/>
                <w:lang w:val="pt-BR"/>
              </w:rPr>
              <w:t>Texto Eletrônico</w:t>
            </w:r>
          </w:p>
        </w:tc>
        <w:tc>
          <w:tcPr>
            <w:tcW w:w="1588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Grupo: Refugiados</w:t>
            </w:r>
          </w:p>
        </w:tc>
      </w:tr>
      <w:tr w:rsidR="00D61E3F" w:rsidRPr="00DF5124" w:rsidTr="0032484A">
        <w:tc>
          <w:tcPr>
            <w:tcW w:w="515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t>13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06</w:t>
            </w:r>
            <w:r w:rsidRPr="00DF5124">
              <w:rPr>
                <w:rFonts w:cstheme="minorHAnsi"/>
                <w:b/>
                <w:lang w:val="pt-BR"/>
              </w:rPr>
              <w:t xml:space="preserve"> jun 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Discussão sobre as propostas de ação de comunicação de cada grupo</w:t>
            </w:r>
          </w:p>
        </w:tc>
        <w:tc>
          <w:tcPr>
            <w:tcW w:w="3543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------------------------------</w:t>
            </w:r>
          </w:p>
        </w:tc>
        <w:tc>
          <w:tcPr>
            <w:tcW w:w="1588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Acertos das ações de comunicação para a intervenção</w:t>
            </w:r>
          </w:p>
        </w:tc>
      </w:tr>
      <w:tr w:rsidR="00D61E3F" w:rsidRPr="00DF5124" w:rsidTr="0032484A">
        <w:tc>
          <w:tcPr>
            <w:tcW w:w="515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t>14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13</w:t>
            </w:r>
            <w:r w:rsidRPr="00DF5124">
              <w:rPr>
                <w:rFonts w:cstheme="minorHAnsi"/>
                <w:b/>
                <w:lang w:val="pt-BR"/>
              </w:rPr>
              <w:t xml:space="preserve"> jun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Discussão sobreas</w:t>
            </w:r>
            <w:proofErr w:type="gramStart"/>
            <w:r>
              <w:rPr>
                <w:rFonts w:cstheme="minorHAnsi"/>
                <w:b/>
                <w:lang w:val="pt-BR"/>
              </w:rPr>
              <w:t xml:space="preserve">  </w:t>
            </w:r>
            <w:proofErr w:type="gramEnd"/>
            <w:r>
              <w:rPr>
                <w:rFonts w:cstheme="minorHAnsi"/>
                <w:b/>
                <w:lang w:val="pt-BR"/>
              </w:rPr>
              <w:t>propostas de ação de comunicação cada grupo</w:t>
            </w:r>
          </w:p>
        </w:tc>
        <w:tc>
          <w:tcPr>
            <w:tcW w:w="3543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----------------------------------</w:t>
            </w:r>
          </w:p>
        </w:tc>
        <w:tc>
          <w:tcPr>
            <w:tcW w:w="1588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Acertos das ações de comunicação para a intervenção</w:t>
            </w:r>
          </w:p>
        </w:tc>
      </w:tr>
      <w:tr w:rsidR="00D61E3F" w:rsidRPr="00DF5124" w:rsidTr="0032484A">
        <w:tc>
          <w:tcPr>
            <w:tcW w:w="515" w:type="dxa"/>
            <w:shd w:val="clear" w:color="auto" w:fill="C4BC96" w:themeFill="background2" w:themeFillShade="BF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727" w:type="dxa"/>
            <w:shd w:val="clear" w:color="auto" w:fill="C4BC96" w:themeFill="background2" w:themeFillShade="BF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20 jun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D61E3F" w:rsidRPr="008B7086" w:rsidRDefault="00D61E3F" w:rsidP="0032484A">
            <w:pPr>
              <w:jc w:val="center"/>
              <w:rPr>
                <w:rFonts w:cstheme="minorHAnsi"/>
                <w:b/>
                <w:i/>
                <w:lang w:val="pt-BR"/>
              </w:rPr>
            </w:pPr>
            <w:r w:rsidRPr="008B7086">
              <w:rPr>
                <w:rFonts w:cstheme="minorHAnsi"/>
                <w:b/>
                <w:i/>
                <w:lang w:val="pt-BR"/>
              </w:rPr>
              <w:t>CORPUS CHRISTI</w:t>
            </w:r>
          </w:p>
        </w:tc>
        <w:tc>
          <w:tcPr>
            <w:tcW w:w="3543" w:type="dxa"/>
            <w:shd w:val="clear" w:color="auto" w:fill="C4BC96" w:themeFill="background2" w:themeFillShade="BF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1588" w:type="dxa"/>
            <w:shd w:val="clear" w:color="auto" w:fill="C4BC96" w:themeFill="background2" w:themeFillShade="BF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D61E3F" w:rsidRPr="00DF5124" w:rsidTr="0032484A">
        <w:tc>
          <w:tcPr>
            <w:tcW w:w="515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t>15</w:t>
            </w:r>
          </w:p>
        </w:tc>
        <w:tc>
          <w:tcPr>
            <w:tcW w:w="727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27</w:t>
            </w:r>
            <w:r w:rsidRPr="00DF5124">
              <w:rPr>
                <w:rFonts w:cstheme="minorHAnsi"/>
                <w:b/>
                <w:lang w:val="pt-BR"/>
              </w:rPr>
              <w:t xml:space="preserve"> jun</w:t>
            </w:r>
          </w:p>
        </w:tc>
        <w:tc>
          <w:tcPr>
            <w:tcW w:w="2694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 w:rsidRPr="00DF5124">
              <w:rPr>
                <w:rFonts w:cstheme="minorHAnsi"/>
                <w:b/>
                <w:lang w:val="pt-BR"/>
              </w:rPr>
              <w:t>Apresentação Final dos Projetos de Intervenção com a presença dos membros dos coletivos</w:t>
            </w:r>
          </w:p>
        </w:tc>
        <w:tc>
          <w:tcPr>
            <w:tcW w:w="3543" w:type="dxa"/>
          </w:tcPr>
          <w:p w:rsidR="00D61E3F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</w:p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lang w:val="pt-BR"/>
              </w:rPr>
              <w:t>Cada grupo tem 20 minutos para apresentar as ações de comunicação para a intervenção</w:t>
            </w:r>
          </w:p>
        </w:tc>
        <w:tc>
          <w:tcPr>
            <w:tcW w:w="1588" w:type="dxa"/>
          </w:tcPr>
          <w:p w:rsidR="00D61E3F" w:rsidRPr="00DF5124" w:rsidRDefault="00D61E3F" w:rsidP="0032484A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sz w:val="24"/>
                <w:szCs w:val="24"/>
                <w:lang w:val="pt-BR"/>
              </w:rPr>
              <w:t>ENTREGA 3</w:t>
            </w:r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 xml:space="preserve">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>etapa</w:t>
            </w:r>
            <w:proofErr w:type="gramEnd"/>
            <w:r w:rsidRPr="00574675">
              <w:rPr>
                <w:rFonts w:cstheme="minorHAnsi"/>
                <w:b/>
                <w:sz w:val="24"/>
                <w:szCs w:val="24"/>
                <w:lang w:val="pt-BR"/>
              </w:rPr>
              <w:t xml:space="preserve"> trabalho em grupo</w:t>
            </w:r>
          </w:p>
        </w:tc>
      </w:tr>
    </w:tbl>
    <w:p w:rsidR="004B6C6D" w:rsidRPr="00D61E3F" w:rsidRDefault="004B6C6D">
      <w:pPr>
        <w:rPr>
          <w:lang w:val="pt-BR"/>
        </w:rPr>
      </w:pPr>
      <w:bookmarkStart w:id="0" w:name="_GoBack"/>
      <w:bookmarkEnd w:id="0"/>
    </w:p>
    <w:sectPr w:rsidR="004B6C6D" w:rsidRPr="00D61E3F" w:rsidSect="00D61E3F">
      <w:pgSz w:w="11906" w:h="17338"/>
      <w:pgMar w:top="1417" w:right="1701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D61E3F"/>
    <w:rsid w:val="000C5AE8"/>
    <w:rsid w:val="00231F91"/>
    <w:rsid w:val="003730DA"/>
    <w:rsid w:val="004B6C6D"/>
    <w:rsid w:val="006C7441"/>
    <w:rsid w:val="00794014"/>
    <w:rsid w:val="009267A7"/>
    <w:rsid w:val="009A24BC"/>
    <w:rsid w:val="00A60B47"/>
    <w:rsid w:val="00B503C4"/>
    <w:rsid w:val="00D44A91"/>
    <w:rsid w:val="00D61E3F"/>
    <w:rsid w:val="00D66C94"/>
    <w:rsid w:val="00E6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F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D61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1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table" w:styleId="Tabelacomgrade">
    <w:name w:val="Table Grid"/>
    <w:basedOn w:val="Tabelanormal"/>
    <w:uiPriority w:val="39"/>
    <w:rsid w:val="00D61E3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F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D61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1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table" w:styleId="Tabelacomgrade">
    <w:name w:val="Table Grid"/>
    <w:basedOn w:val="Tabelanormal"/>
    <w:uiPriority w:val="39"/>
    <w:rsid w:val="00D61E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FERRARI</dc:creator>
  <cp:lastModifiedBy>ferrari</cp:lastModifiedBy>
  <cp:revision>2</cp:revision>
  <dcterms:created xsi:type="dcterms:W3CDTF">2019-03-25T17:22:00Z</dcterms:created>
  <dcterms:modified xsi:type="dcterms:W3CDTF">2019-03-25T17:22:00Z</dcterms:modified>
</cp:coreProperties>
</file>