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E9C6" w14:textId="77777777" w:rsidR="00C701EA" w:rsidRPr="007F4289" w:rsidRDefault="00C701EA" w:rsidP="00C701EA">
      <w:pPr>
        <w:rPr>
          <w:rStyle w:val="Strong"/>
        </w:rPr>
      </w:pPr>
    </w:p>
    <w:p w14:paraId="2D24211B" w14:textId="77777777" w:rsidR="00CE011D" w:rsidRPr="007B3AB0" w:rsidRDefault="00CE011D" w:rsidP="00C701EA">
      <w:pPr>
        <w:jc w:val="center"/>
        <w:rPr>
          <w:rFonts w:ascii="Tahoma" w:hAnsi="Tahoma"/>
          <w:sz w:val="22"/>
        </w:rPr>
      </w:pPr>
      <w:r w:rsidRPr="007B3AB0">
        <w:rPr>
          <w:rFonts w:ascii="Tahoma" w:hAnsi="Tahoma"/>
          <w:b/>
          <w:color w:val="000080"/>
          <w:sz w:val="22"/>
        </w:rPr>
        <w:t>UNIVERSIDADE DE SÃO PAULO</w:t>
      </w:r>
    </w:p>
    <w:p w14:paraId="5E16C9EB" w14:textId="77777777" w:rsidR="00CE011D" w:rsidRPr="007B3AB0" w:rsidRDefault="00CE011D" w:rsidP="00C701EA">
      <w:pPr>
        <w:ind w:left="-567" w:right="-941"/>
        <w:jc w:val="center"/>
        <w:rPr>
          <w:rFonts w:ascii="Tahoma" w:hAnsi="Tahoma"/>
          <w:b/>
          <w:caps/>
          <w:color w:val="000080"/>
          <w:sz w:val="22"/>
        </w:rPr>
      </w:pPr>
      <w:r w:rsidRPr="007B3AB0">
        <w:rPr>
          <w:rFonts w:ascii="Tahoma" w:hAnsi="Tahoma"/>
          <w:b/>
          <w:caps/>
          <w:color w:val="000080"/>
          <w:sz w:val="22"/>
        </w:rPr>
        <w:t>Faculdade de Economia, Administração e Contabilidade</w:t>
      </w:r>
    </w:p>
    <w:p w14:paraId="2B4D36A8" w14:textId="77777777" w:rsidR="00CE011D" w:rsidRPr="007B3AB0" w:rsidRDefault="00CE011D" w:rsidP="00C701EA">
      <w:pPr>
        <w:pStyle w:val="Heading1"/>
        <w:ind w:left="-567" w:right="-941"/>
        <w:jc w:val="center"/>
        <w:rPr>
          <w:rFonts w:ascii="Tahoma" w:hAnsi="Tahoma"/>
          <w:b/>
          <w:caps/>
          <w:color w:val="000080"/>
          <w:sz w:val="22"/>
        </w:rPr>
      </w:pPr>
      <w:r w:rsidRPr="007B3AB0">
        <w:rPr>
          <w:rFonts w:ascii="Tahoma" w:hAnsi="Tahoma"/>
          <w:b/>
          <w:caps/>
          <w:color w:val="000080"/>
          <w:sz w:val="22"/>
        </w:rPr>
        <w:t>Departamento de Administração</w:t>
      </w:r>
    </w:p>
    <w:p w14:paraId="4C368F4A" w14:textId="59BB77C4" w:rsidR="00CE011D" w:rsidRPr="007B3AB0" w:rsidRDefault="00CD2D9F" w:rsidP="00C701EA">
      <w:pPr>
        <w:ind w:left="-567" w:right="-941"/>
        <w:jc w:val="center"/>
        <w:rPr>
          <w:rFonts w:ascii="Tahoma" w:hAnsi="Tahoma"/>
          <w:b/>
          <w:caps/>
          <w:color w:val="000080"/>
          <w:sz w:val="22"/>
        </w:rPr>
      </w:pPr>
      <w:r>
        <w:rPr>
          <w:rFonts w:ascii="Tahoma" w:hAnsi="Tahoma"/>
          <w:b/>
          <w:caps/>
          <w:color w:val="000080"/>
          <w:sz w:val="22"/>
        </w:rPr>
        <w:t>EAD-670 Economia de empresas i</w:t>
      </w:r>
      <w:r w:rsidR="003A6938">
        <w:rPr>
          <w:rFonts w:ascii="Tahoma" w:hAnsi="Tahoma"/>
          <w:b/>
          <w:caps/>
          <w:color w:val="000080"/>
          <w:sz w:val="22"/>
        </w:rPr>
        <w:t>I</w:t>
      </w:r>
    </w:p>
    <w:p w14:paraId="6423F5ED" w14:textId="77777777" w:rsidR="00CE011D" w:rsidRPr="007B3AB0" w:rsidRDefault="00CE011D">
      <w:pPr>
        <w:ind w:left="-567" w:right="-941"/>
        <w:rPr>
          <w:sz w:val="22"/>
        </w:rPr>
      </w:pPr>
    </w:p>
    <w:p w14:paraId="529E8274" w14:textId="77777777" w:rsidR="00A24C8D" w:rsidRPr="003A6938" w:rsidRDefault="00A24C8D" w:rsidP="00A24C8D">
      <w:pPr>
        <w:spacing w:before="120" w:after="120"/>
        <w:rPr>
          <w:rFonts w:cs="Arial"/>
          <w:b/>
          <w:sz w:val="24"/>
          <w:szCs w:val="24"/>
        </w:rPr>
      </w:pPr>
      <w:r w:rsidRPr="003A6938">
        <w:rPr>
          <w:rFonts w:cs="Arial"/>
          <w:b/>
          <w:sz w:val="24"/>
          <w:szCs w:val="24"/>
        </w:rPr>
        <w:t>Prof. Dr. Daniel Reed Bergmann</w:t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4945"/>
        <w:gridCol w:w="3023"/>
      </w:tblGrid>
      <w:tr w:rsidR="00A24C8D" w14:paraId="67A1258A" w14:textId="77777777" w:rsidTr="00A24C8D">
        <w:trPr>
          <w:trHeight w:val="153"/>
        </w:trPr>
        <w:tc>
          <w:tcPr>
            <w:tcW w:w="1101" w:type="dxa"/>
            <w:shd w:val="clear" w:color="auto" w:fill="auto"/>
          </w:tcPr>
          <w:p w14:paraId="25FF7190" w14:textId="77777777" w:rsidR="00A24C8D" w:rsidRPr="00A24C8D" w:rsidRDefault="00A24C8D" w:rsidP="00321E9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53B4577C" w14:textId="77777777" w:rsidR="00A24C8D" w:rsidRPr="00A24C8D" w:rsidRDefault="00A24C8D" w:rsidP="00321E9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14:paraId="488D1666" w14:textId="77777777" w:rsidR="00A24C8D" w:rsidRPr="00A24C8D" w:rsidRDefault="00A24C8D" w:rsidP="00321E93">
            <w:pPr>
              <w:rPr>
                <w:rFonts w:cs="Arial"/>
                <w:b/>
                <w:szCs w:val="24"/>
              </w:rPr>
            </w:pPr>
          </w:p>
        </w:tc>
      </w:tr>
    </w:tbl>
    <w:p w14:paraId="2C29FAD9" w14:textId="77777777" w:rsidR="00CD2D9F" w:rsidRPr="000F739F" w:rsidRDefault="00376A80" w:rsidP="00CD2D9F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CAPÍTULO 10</w:t>
      </w:r>
      <w:r w:rsidR="00CD2D9F" w:rsidRPr="000F739F">
        <w:rPr>
          <w:rFonts w:ascii="Arial" w:hAnsi="Arial" w:cs="Arial"/>
          <w:b/>
          <w:sz w:val="22"/>
        </w:rPr>
        <w:t xml:space="preserve"> – MICROECONOMIA (ROBERT S. PINDYCK E</w:t>
      </w:r>
      <w:r w:rsidR="00D13616">
        <w:rPr>
          <w:rFonts w:ascii="Arial" w:hAnsi="Arial" w:cs="Arial"/>
          <w:b/>
          <w:sz w:val="22"/>
        </w:rPr>
        <w:t xml:space="preserve"> DANIEL L. RUBINFELD</w:t>
      </w:r>
      <w:r w:rsidR="00CD2D9F" w:rsidRPr="000F739F">
        <w:rPr>
          <w:rFonts w:ascii="Arial" w:hAnsi="Arial" w:cs="Arial"/>
          <w:b/>
          <w:sz w:val="22"/>
        </w:rPr>
        <w:t>).</w:t>
      </w:r>
    </w:p>
    <w:p w14:paraId="618916E5" w14:textId="77777777" w:rsidR="00CD2D9F" w:rsidRDefault="00CD2D9F" w:rsidP="00CD2D9F">
      <w:pPr>
        <w:pStyle w:val="ListParagraph"/>
        <w:autoSpaceDE w:val="0"/>
        <w:autoSpaceDN w:val="0"/>
        <w:adjustRightInd w:val="0"/>
        <w:spacing w:before="0" w:after="0"/>
        <w:ind w:left="0"/>
        <w:jc w:val="left"/>
        <w:rPr>
          <w:rFonts w:ascii="Arial" w:hAnsi="Arial" w:cs="Arial"/>
          <w:b/>
          <w:sz w:val="22"/>
        </w:rPr>
      </w:pPr>
    </w:p>
    <w:p w14:paraId="634034A4" w14:textId="77777777" w:rsidR="00D13616" w:rsidRPr="00DD2B38" w:rsidRDefault="00D13616" w:rsidP="00D1361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1307589" w14:textId="77777777" w:rsidR="00597C44" w:rsidRPr="000B7513" w:rsidRDefault="004A58D7" w:rsidP="004A58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  <w:r w:rsidRPr="000B7513">
        <w:rPr>
          <w:rFonts w:ascii="Arial" w:hAnsi="Arial" w:cs="Arial"/>
          <w:sz w:val="22"/>
        </w:rPr>
        <w:t xml:space="preserve">Suponha que um setor possua as seguintes características: </w:t>
      </w:r>
    </w:p>
    <w:p w14:paraId="2B19C936" w14:textId="77777777" w:rsidR="004A58D7" w:rsidRPr="000B7513" w:rsidRDefault="004A58D7" w:rsidP="004A58D7">
      <w:pPr>
        <w:pStyle w:val="ListParagraph"/>
        <w:autoSpaceDE w:val="0"/>
        <w:autoSpaceDN w:val="0"/>
        <w:adjustRightInd w:val="0"/>
        <w:spacing w:before="0" w:after="0"/>
        <w:ind w:left="1440"/>
        <w:rPr>
          <w:rFonts w:ascii="Arial" w:hAnsi="Arial" w:cs="Arial"/>
          <w:sz w:val="22"/>
        </w:rPr>
      </w:pPr>
      <w:r w:rsidRPr="000B7513">
        <w:rPr>
          <w:rFonts w:ascii="Arial" w:hAnsi="Arial" w:cs="Arial"/>
          <w:sz w:val="22"/>
        </w:rPr>
        <w:t>C = 100 + 2q^2</w:t>
      </w:r>
    </w:p>
    <w:p w14:paraId="1748D830" w14:textId="77777777" w:rsidR="004A58D7" w:rsidRPr="000B7513" w:rsidRDefault="004A58D7" w:rsidP="004A58D7">
      <w:pPr>
        <w:pStyle w:val="ListParagraph"/>
        <w:autoSpaceDE w:val="0"/>
        <w:autoSpaceDN w:val="0"/>
        <w:adjustRightInd w:val="0"/>
        <w:spacing w:before="0" w:after="0"/>
        <w:ind w:left="1440"/>
        <w:rPr>
          <w:rFonts w:ascii="Arial" w:hAnsi="Arial" w:cs="Arial"/>
          <w:sz w:val="22"/>
        </w:rPr>
      </w:pPr>
      <w:r w:rsidRPr="000B7513">
        <w:rPr>
          <w:rFonts w:ascii="Arial" w:hAnsi="Arial" w:cs="Arial"/>
          <w:sz w:val="22"/>
        </w:rPr>
        <w:t>P = 90 – 2Q</w:t>
      </w:r>
    </w:p>
    <w:p w14:paraId="609A6C6C" w14:textId="77777777" w:rsidR="004A58D7" w:rsidRPr="000B7513" w:rsidRDefault="004A58D7" w:rsidP="004A58D7">
      <w:pPr>
        <w:pStyle w:val="ListParagraph"/>
        <w:autoSpaceDE w:val="0"/>
        <w:autoSpaceDN w:val="0"/>
        <w:adjustRightInd w:val="0"/>
        <w:spacing w:before="0" w:after="0"/>
        <w:ind w:left="1440"/>
        <w:rPr>
          <w:rFonts w:ascii="Arial" w:hAnsi="Arial" w:cs="Arial"/>
          <w:sz w:val="22"/>
        </w:rPr>
      </w:pPr>
    </w:p>
    <w:p w14:paraId="1F3E53E9" w14:textId="77777777" w:rsidR="004A58D7" w:rsidRPr="000B7513" w:rsidRDefault="004A58D7" w:rsidP="004A58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  <w:r w:rsidRPr="000B7513">
        <w:rPr>
          <w:rFonts w:ascii="Arial" w:hAnsi="Arial" w:cs="Arial"/>
          <w:sz w:val="22"/>
        </w:rPr>
        <w:t>Se houver apenas uma empresa no setor, qual será o preço, a quantidade e o nível de lucro desse monopólio?</w:t>
      </w:r>
    </w:p>
    <w:p w14:paraId="3525E1F8" w14:textId="77777777" w:rsidR="004A58D7" w:rsidRPr="000B7513" w:rsidRDefault="004A58D7" w:rsidP="004A58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  <w:r w:rsidRPr="000B7513">
        <w:rPr>
          <w:rFonts w:ascii="Arial" w:hAnsi="Arial" w:cs="Arial"/>
          <w:sz w:val="22"/>
        </w:rPr>
        <w:t xml:space="preserve">Calcule o preço, a quantidade e o nível de lucro se o setor fosse competitivo. </w:t>
      </w:r>
    </w:p>
    <w:p w14:paraId="095AB626" w14:textId="77777777" w:rsidR="004A58D7" w:rsidRPr="000B7513" w:rsidRDefault="004A58D7" w:rsidP="004A58D7">
      <w:pPr>
        <w:pStyle w:val="ListParagraph"/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</w:p>
    <w:p w14:paraId="3242DDA1" w14:textId="77777777" w:rsidR="001713C5" w:rsidRPr="000B7513" w:rsidRDefault="001713C5" w:rsidP="001713C5">
      <w:pPr>
        <w:pStyle w:val="ListParagraph"/>
        <w:autoSpaceDE w:val="0"/>
        <w:autoSpaceDN w:val="0"/>
        <w:adjustRightInd w:val="0"/>
        <w:spacing w:before="0" w:after="0"/>
        <w:ind w:left="1080"/>
        <w:rPr>
          <w:rFonts w:ascii="Arial" w:hAnsi="Arial" w:cs="Arial"/>
          <w:sz w:val="22"/>
        </w:rPr>
      </w:pPr>
    </w:p>
    <w:p w14:paraId="4A3D498C" w14:textId="023AA8B0" w:rsidR="001713C5" w:rsidRPr="003A6938" w:rsidRDefault="001713C5" w:rsidP="003A69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A6938">
        <w:rPr>
          <w:rFonts w:ascii="Arial" w:hAnsi="Arial" w:cs="Arial"/>
          <w:sz w:val="22"/>
        </w:rPr>
        <w:t xml:space="preserve"> Uma empresa defronta-se com a seguinte curva de receita média (demanda): </w:t>
      </w:r>
    </w:p>
    <w:p w14:paraId="2C3B5474" w14:textId="77777777" w:rsidR="001713C5" w:rsidRPr="000B7513" w:rsidRDefault="001713C5" w:rsidP="001713C5">
      <w:pPr>
        <w:pStyle w:val="ListParagraph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2"/>
        </w:rPr>
      </w:pPr>
      <w:r w:rsidRPr="000B7513">
        <w:rPr>
          <w:rFonts w:ascii="Arial" w:hAnsi="Arial" w:cs="Arial"/>
          <w:sz w:val="22"/>
        </w:rPr>
        <w:t>P =120 – 0,02Q</w:t>
      </w:r>
    </w:p>
    <w:p w14:paraId="7B23C2C0" w14:textId="5C590862" w:rsidR="001713C5" w:rsidRPr="000B7513" w:rsidRDefault="001713C5" w:rsidP="001713C5">
      <w:pPr>
        <w:pStyle w:val="ListParagraph"/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  <w:r w:rsidRPr="000B7513">
        <w:rPr>
          <w:rFonts w:ascii="Arial" w:hAnsi="Arial" w:cs="Arial"/>
          <w:sz w:val="22"/>
        </w:rPr>
        <w:t xml:space="preserve">Sendo Q a produção semanal e P o preço, medido em centavos por unidade. A função de custo da empresa é expressa pela equação C = 60Q + 25.000. Supondo que a empresa </w:t>
      </w:r>
      <w:r w:rsidR="008C2D4B">
        <w:rPr>
          <w:rFonts w:ascii="Arial" w:hAnsi="Arial" w:cs="Arial"/>
          <w:sz w:val="22"/>
        </w:rPr>
        <w:t xml:space="preserve">seja um monopólio e </w:t>
      </w:r>
      <w:bookmarkStart w:id="0" w:name="_GoBack"/>
      <w:bookmarkEnd w:id="0"/>
      <w:r w:rsidRPr="000B7513">
        <w:rPr>
          <w:rFonts w:ascii="Arial" w:hAnsi="Arial" w:cs="Arial"/>
          <w:sz w:val="22"/>
        </w:rPr>
        <w:t>maximiza lucros:</w:t>
      </w:r>
    </w:p>
    <w:p w14:paraId="25F32D13" w14:textId="77777777" w:rsidR="001713C5" w:rsidRPr="000B7513" w:rsidRDefault="001713C5" w:rsidP="001713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  <w:r w:rsidRPr="000B7513">
        <w:rPr>
          <w:rFonts w:ascii="Arial" w:hAnsi="Arial" w:cs="Arial"/>
          <w:sz w:val="22"/>
        </w:rPr>
        <w:t>Quais serão, respectivamente, em cada semana, o nível de produção, o preço e o lucro total?</w:t>
      </w:r>
    </w:p>
    <w:p w14:paraId="4376F684" w14:textId="60D327FD" w:rsidR="006823F2" w:rsidRPr="000B7513" w:rsidRDefault="001713C5" w:rsidP="006823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  <w:r w:rsidRPr="000B7513">
        <w:rPr>
          <w:rFonts w:ascii="Arial" w:hAnsi="Arial" w:cs="Arial"/>
          <w:sz w:val="22"/>
        </w:rPr>
        <w:t>Se o governo decidir arrecadar um imposto de US$ 0,14 p</w:t>
      </w:r>
      <w:r w:rsidR="004718FE" w:rsidRPr="000B7513">
        <w:rPr>
          <w:rFonts w:ascii="Arial" w:hAnsi="Arial" w:cs="Arial"/>
          <w:sz w:val="22"/>
        </w:rPr>
        <w:t>or unidade de determinado produto, quais deverão ser, respectivamente, o novo nível de produção, o novo preço e o novo lucro?</w:t>
      </w:r>
    </w:p>
    <w:p w14:paraId="45DC0D34" w14:textId="77777777" w:rsidR="006823F2" w:rsidRDefault="006823F2" w:rsidP="006823F2">
      <w:pPr>
        <w:autoSpaceDE w:val="0"/>
        <w:autoSpaceDN w:val="0"/>
        <w:adjustRightInd w:val="0"/>
        <w:rPr>
          <w:rFonts w:ascii="Arial" w:hAnsi="Arial" w:cs="Arial"/>
        </w:rPr>
      </w:pPr>
    </w:p>
    <w:p w14:paraId="25F36945" w14:textId="77777777" w:rsidR="006823F2" w:rsidRPr="006823F2" w:rsidRDefault="006823F2" w:rsidP="006823F2">
      <w:pPr>
        <w:autoSpaceDE w:val="0"/>
        <w:autoSpaceDN w:val="0"/>
        <w:adjustRightInd w:val="0"/>
        <w:rPr>
          <w:rFonts w:ascii="Arial" w:hAnsi="Arial" w:cs="Arial"/>
        </w:rPr>
      </w:pPr>
    </w:p>
    <w:p w14:paraId="25C78AE1" w14:textId="58F0CE11" w:rsidR="004718FE" w:rsidRPr="000B7513" w:rsidRDefault="004718FE" w:rsidP="004718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  <w:r w:rsidRPr="000B7513">
        <w:rPr>
          <w:rFonts w:ascii="Arial" w:hAnsi="Arial" w:cs="Arial"/>
          <w:sz w:val="22"/>
        </w:rPr>
        <w:t>Uma empresa tem duas fábricas, cujos custos são expressos pelas equações a seguir:</w:t>
      </w:r>
    </w:p>
    <w:p w14:paraId="7327924E" w14:textId="77777777" w:rsidR="004718FE" w:rsidRDefault="004718FE" w:rsidP="004718FE">
      <w:pPr>
        <w:pStyle w:val="ListParagraph"/>
        <w:autoSpaceDE w:val="0"/>
        <w:autoSpaceDN w:val="0"/>
        <w:adjustRightInd w:val="0"/>
        <w:spacing w:before="0" w:after="0"/>
        <w:rPr>
          <w:rFonts w:ascii="Arial" w:hAnsi="Arial" w:cs="Arial"/>
          <w:sz w:val="20"/>
          <w:szCs w:val="20"/>
        </w:rPr>
      </w:pPr>
    </w:p>
    <w:p w14:paraId="5024BFDC" w14:textId="77777777" w:rsidR="001713C5" w:rsidRPr="00376A80" w:rsidRDefault="001713C5" w:rsidP="004718FE">
      <w:pPr>
        <w:pStyle w:val="ListParagraph"/>
        <w:autoSpaceDE w:val="0"/>
        <w:autoSpaceDN w:val="0"/>
        <w:adjustRightInd w:val="0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CE128C6" w14:textId="35D012FD" w:rsidR="001713C5" w:rsidRPr="006823F2" w:rsidRDefault="006823F2" w:rsidP="00CD2D9F">
      <w:pPr>
        <w:pStyle w:val="ListParagraph"/>
        <w:autoSpaceDE w:val="0"/>
        <w:autoSpaceDN w:val="0"/>
        <w:adjustRightInd w:val="0"/>
        <w:spacing w:before="0" w:after="0"/>
        <w:ind w:left="0"/>
        <w:jc w:val="left"/>
        <w:rPr>
          <w:rFonts w:ascii="Arial" w:hAnsi="Arial" w:cs="Arial"/>
          <w:sz w:val="22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2"/>
            </w:rPr>
            <m:t>C</m:t>
          </m:r>
          <m:d>
            <m:dPr>
              <m:ctrlPr>
                <w:rPr>
                  <w:rFonts w:ascii="Cambria Math" w:hAnsi="Cambria Math" w:cs="Arial"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rial"/>
              <w:sz w:val="22"/>
            </w:rPr>
            <m:t>=10</m:t>
          </m:r>
          <m:sSubSup>
            <m:sSubSupPr>
              <m:ctrlPr>
                <w:rPr>
                  <w:rFonts w:ascii="Cambria Math" w:hAnsi="Cambria Math" w:cs="Arial"/>
                  <w:sz w:val="22"/>
                </w:rPr>
              </m:ctrlPr>
            </m:sSubSupPr>
            <m:e>
              <m:r>
                <w:rPr>
                  <w:rFonts w:ascii="Cambria Math" w:hAnsi="Cambria Math" w:cs="Arial"/>
                  <w:sz w:val="22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22"/>
                </w:rPr>
                <m:t>1</m:t>
              </m:r>
            </m:sub>
            <m:sup>
              <m:r>
                <w:rPr>
                  <w:rFonts w:ascii="Cambria Math" w:hAnsi="Cambria Math" w:cs="Arial"/>
                  <w:sz w:val="22"/>
                </w:rPr>
                <m:t>2</m:t>
              </m:r>
            </m:sup>
          </m:sSubSup>
        </m:oMath>
      </m:oMathPara>
    </w:p>
    <w:p w14:paraId="54E60334" w14:textId="77777777" w:rsidR="001713C5" w:rsidRDefault="001713C5" w:rsidP="001713C5">
      <w:pPr>
        <w:pStyle w:val="ListParagraph"/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b/>
          <w:sz w:val="22"/>
        </w:rPr>
      </w:pPr>
    </w:p>
    <w:p w14:paraId="3999B6EA" w14:textId="2ACCC92A" w:rsidR="006823F2" w:rsidRPr="006823F2" w:rsidRDefault="008036F4" w:rsidP="006823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C(Q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</w:rPr>
            <m:t>)=20</m:t>
          </m:r>
          <m:sSubSup>
            <m:sSubSupPr>
              <m:ctrlPr>
                <w:rPr>
                  <w:rFonts w:ascii="Cambria Math" w:eastAsia="Calibri" w:hAnsi="Cambria Math" w:cs="Arial"/>
                  <w:sz w:val="22"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 w:cs="Arial"/>
                  <w:sz w:val="22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22"/>
                </w:rPr>
                <m:t>2</m:t>
              </m:r>
            </m:sub>
            <m:sup>
              <m:r>
                <w:rPr>
                  <w:rFonts w:ascii="Cambria Math" w:hAnsi="Cambria Math" w:cs="Arial"/>
                  <w:sz w:val="22"/>
                </w:rPr>
                <m:t>2</m:t>
              </m:r>
            </m:sup>
          </m:sSubSup>
        </m:oMath>
      </m:oMathPara>
    </w:p>
    <w:p w14:paraId="4629B036" w14:textId="77777777" w:rsidR="006823F2" w:rsidRDefault="006823F2" w:rsidP="006823F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8C198FB" w14:textId="5C85A3E6" w:rsidR="006823F2" w:rsidRDefault="006823F2" w:rsidP="006823F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empresa se defronta com a seguinte curva de demanda: P = 700 – 5Q, onde Q é a produção total. </w:t>
      </w:r>
      <m:oMath>
        <m:r>
          <w:rPr>
            <w:rFonts w:ascii="Cambria Math" w:hAnsi="Cambria Math" w:cs="Arial"/>
            <w:sz w:val="22"/>
          </w:rPr>
          <m:t xml:space="preserve">Q= </m:t>
        </m:r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</w:rPr>
              <m:t>1</m:t>
            </m:r>
          </m:sub>
        </m:sSub>
        <m:r>
          <w:rPr>
            <w:rFonts w:ascii="Cambria Math" w:hAnsi="Cambria Math" w:cs="Arial"/>
            <w:sz w:val="22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</w:rPr>
              <m:t>2</m:t>
            </m:r>
          </m:sub>
        </m:sSub>
      </m:oMath>
      <w:r>
        <w:rPr>
          <w:rFonts w:ascii="Arial" w:hAnsi="Arial" w:cs="Arial"/>
          <w:sz w:val="22"/>
        </w:rPr>
        <w:t>.</w:t>
      </w:r>
    </w:p>
    <w:p w14:paraId="48A42754" w14:textId="1C0071C0" w:rsidR="006823F2" w:rsidRPr="006823F2" w:rsidRDefault="006823F2" w:rsidP="006823F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Calcule os valores de </w:t>
      </w:r>
      <m:oMath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</w:rPr>
              <m:t>1</m:t>
            </m:r>
          </m:sub>
        </m:sSub>
      </m:oMath>
      <w:r>
        <w:rPr>
          <w:rFonts w:ascii="Arial" w:hAnsi="Arial" w:cs="Arial"/>
          <w:sz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</w:rPr>
              <m:t>2</m:t>
            </m:r>
          </m:sub>
        </m:sSub>
      </m:oMath>
      <w:r>
        <w:rPr>
          <w:rFonts w:ascii="Arial" w:hAnsi="Arial" w:cs="Arial"/>
          <w:sz w:val="22"/>
        </w:rPr>
        <w:t xml:space="preserve"> </w:t>
      </w:r>
      <m:oMath>
        <m:r>
          <w:rPr>
            <w:rFonts w:ascii="Cambria Math" w:hAnsi="Cambria Math" w:cs="Arial"/>
            <w:sz w:val="22"/>
          </w:rPr>
          <m:t>Q</m:t>
        </m:r>
      </m:oMath>
      <w:r>
        <w:rPr>
          <w:rFonts w:ascii="Arial" w:hAnsi="Arial" w:cs="Arial"/>
          <w:sz w:val="22"/>
        </w:rPr>
        <w:t xml:space="preserve"> e P que maximizam o lucro.</w:t>
      </w:r>
    </w:p>
    <w:p w14:paraId="0467C515" w14:textId="325E69C9" w:rsidR="006823F2" w:rsidRPr="000B7513" w:rsidRDefault="006823F2" w:rsidP="006823F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Suponha que o custo da mão-de-obra aumente na Fábrica 1, mas não na Fábrica 2. De que forma a empresa deve ajustar (isto é, aumentar, reduzir, ou deixar inalterada) a produção da Fábrica 1, a da Fábrica 2, a produção total e o </w:t>
      </w:r>
      <w:proofErr w:type="gramStart"/>
      <w:r>
        <w:rPr>
          <w:rFonts w:ascii="Arial" w:hAnsi="Arial" w:cs="Arial"/>
          <w:sz w:val="22"/>
        </w:rPr>
        <w:t>preço ?</w:t>
      </w:r>
      <w:proofErr w:type="gramEnd"/>
    </w:p>
    <w:p w14:paraId="55B2BFA5" w14:textId="77777777" w:rsidR="000B7513" w:rsidRPr="006823F2" w:rsidRDefault="000B7513" w:rsidP="000B7513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</w:rPr>
      </w:pPr>
    </w:p>
    <w:p w14:paraId="3B11BBCD" w14:textId="25822B14" w:rsidR="006823F2" w:rsidRDefault="006823F2" w:rsidP="006823F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 laboratório fabricante de medicamentos possui monopólio sobre um novo remédio patenteado. O produto pode ser produzido por qualquer uma dentre duas fábricas disponíveis. Os custos de produção para as duas fábricas são: </w:t>
      </w:r>
      <m:oMath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CMg</m:t>
            </m:r>
          </m:e>
          <m:sub>
            <m:r>
              <w:rPr>
                <w:rFonts w:ascii="Cambria Math" w:hAnsi="Cambria Math" w:cs="Arial"/>
                <w:sz w:val="22"/>
              </w:rPr>
              <m:t>1</m:t>
            </m:r>
          </m:sub>
        </m:sSub>
        <m:r>
          <w:rPr>
            <w:rFonts w:ascii="Cambria Math" w:hAnsi="Cambria Math" w:cs="Arial"/>
            <w:sz w:val="22"/>
          </w:rPr>
          <m:t>=20+2</m:t>
        </m:r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</w:rPr>
              <m:t>1</m:t>
            </m:r>
          </m:sub>
        </m:sSub>
      </m:oMath>
      <w:r>
        <w:rPr>
          <w:rFonts w:ascii="Arial" w:hAnsi="Arial" w:cs="Arial"/>
          <w:sz w:val="22"/>
        </w:rPr>
        <w:t xml:space="preserve"> e </w:t>
      </w:r>
      <m:oMath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CMg</m:t>
            </m:r>
          </m:e>
          <m:sub>
            <m:r>
              <w:rPr>
                <w:rFonts w:ascii="Cambria Math" w:hAnsi="Cambria Math" w:cs="Arial"/>
                <w:sz w:val="22"/>
              </w:rPr>
              <m:t>2</m:t>
            </m:r>
          </m:sub>
        </m:sSub>
        <m:r>
          <w:rPr>
            <w:rFonts w:ascii="Cambria Math" w:hAnsi="Cambria Math" w:cs="Arial"/>
            <w:sz w:val="22"/>
          </w:rPr>
          <m:t>=10+5</m:t>
        </m:r>
        <m:sSub>
          <m:sSubPr>
            <m:ctrlPr>
              <w:rPr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Q</m:t>
            </m:r>
          </m:e>
          <m:sub>
            <m:r>
              <w:rPr>
                <w:rFonts w:ascii="Cambria Math" w:hAnsi="Cambria Math" w:cs="Arial"/>
                <w:sz w:val="22"/>
              </w:rPr>
              <m:t>2</m:t>
            </m:r>
          </m:sub>
        </m:sSub>
        <m:r>
          <w:rPr>
            <w:rFonts w:ascii="Cambria Math" w:hAnsi="Cambria Math" w:cs="Arial"/>
            <w:sz w:val="22"/>
          </w:rPr>
          <m:t>.</m:t>
        </m:r>
      </m:oMath>
      <w:r w:rsidR="000B7513">
        <w:rPr>
          <w:rFonts w:ascii="Arial" w:hAnsi="Arial" w:cs="Arial"/>
          <w:sz w:val="22"/>
        </w:rPr>
        <w:t xml:space="preserve"> A estimativa da demanda é de P = 20 – 3</w:t>
      </w:r>
      <w:r w:rsidR="00E0576D">
        <w:rPr>
          <w:rFonts w:ascii="Arial" w:hAnsi="Arial" w:cs="Arial"/>
          <w:sz w:val="22"/>
        </w:rPr>
        <w:t>Q</w:t>
      </w:r>
      <w:r w:rsidR="000B7513">
        <w:rPr>
          <w:rFonts w:ascii="Arial" w:hAnsi="Arial" w:cs="Arial"/>
          <w:sz w:val="22"/>
        </w:rPr>
        <w:t xml:space="preserve">. Qual é a quantidade que a empresa deverá produzir em cada fábrica? A que preço ela deve planejar vender o medicamento? </w:t>
      </w:r>
    </w:p>
    <w:p w14:paraId="26CA50E6" w14:textId="77777777" w:rsidR="00215C68" w:rsidRDefault="00215C68" w:rsidP="00215C68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91E55CB" w14:textId="788AF2D3" w:rsidR="00215C68" w:rsidRDefault="00215C68" w:rsidP="006823F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empresa </w:t>
      </w:r>
      <w:proofErr w:type="spellStart"/>
      <w:r>
        <w:rPr>
          <w:rFonts w:ascii="Arial" w:hAnsi="Arial" w:cs="Arial"/>
          <w:sz w:val="22"/>
        </w:rPr>
        <w:t>Michelle’s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Monopoly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Rockstar</w:t>
      </w:r>
      <w:proofErr w:type="spellEnd"/>
      <w:r>
        <w:rPr>
          <w:rFonts w:ascii="Arial" w:hAnsi="Arial" w:cs="Arial"/>
          <w:sz w:val="22"/>
        </w:rPr>
        <w:t xml:space="preserve"> (MMR) tem direito exclusivo de venda das camisetas da Banda Iron </w:t>
      </w:r>
      <w:proofErr w:type="spellStart"/>
      <w:r>
        <w:rPr>
          <w:rFonts w:ascii="Arial" w:hAnsi="Arial" w:cs="Arial"/>
          <w:sz w:val="22"/>
        </w:rPr>
        <w:t>Maiden</w:t>
      </w:r>
      <w:proofErr w:type="spellEnd"/>
      <w:r>
        <w:rPr>
          <w:rFonts w:ascii="Arial" w:hAnsi="Arial" w:cs="Arial"/>
          <w:sz w:val="22"/>
        </w:rPr>
        <w:t xml:space="preserve"> nos EUA. A demanda dessas camisetas é expressa pela equação </w:t>
      </w:r>
      <m:oMath>
        <m:r>
          <w:rPr>
            <w:rFonts w:ascii="Cambria Math" w:hAnsi="Cambria Math" w:cs="Arial"/>
            <w:sz w:val="22"/>
          </w:rPr>
          <m:t>Q=10.000/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P</m:t>
            </m:r>
          </m:e>
          <m:sup>
            <m:r>
              <w:rPr>
                <w:rFonts w:ascii="Cambria Math" w:hAnsi="Cambria Math" w:cs="Arial"/>
                <w:sz w:val="22"/>
              </w:rPr>
              <m:t>2</m:t>
            </m:r>
          </m:sup>
        </m:sSup>
      </m:oMath>
      <w:r>
        <w:rPr>
          <w:rFonts w:ascii="Arial" w:hAnsi="Arial" w:cs="Arial"/>
          <w:sz w:val="22"/>
        </w:rPr>
        <w:t xml:space="preserve">. O Custo Total da empresa no curto prazo pode ser dado por: CTCP = 2.000+5Q e o custo total no longo prazo é dado por CTLP = 6Q. </w:t>
      </w:r>
    </w:p>
    <w:p w14:paraId="2E4718B0" w14:textId="76D7E7B7" w:rsidR="00215C68" w:rsidRDefault="00215C68" w:rsidP="00215C6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 preço deverá ser cobrado pela MMR para haver maximização do lucro no curto prazo? Qual a quantidade vendida e o lucro? Seria melhor encerrar as atividades no curto prazo?</w:t>
      </w:r>
    </w:p>
    <w:p w14:paraId="607B577B" w14:textId="6E168AFA" w:rsidR="00215C68" w:rsidRDefault="00215C68" w:rsidP="00215C6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 preço deverá ser cobrado pela MMR para haver maximização do lucro no longo? Qual a quantidade vendida e o lucro? Seria melhor encerrar as atividades no longo prazo?</w:t>
      </w:r>
    </w:p>
    <w:p w14:paraId="71DE908E" w14:textId="6240B732" w:rsidR="00215C68" w:rsidRDefault="00215C68" w:rsidP="00215C6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Podemos esperar que o custo marginal no curto prazo da MMR seja menor do que o custo marginal no longo prazo?</w:t>
      </w:r>
    </w:p>
    <w:p w14:paraId="46E53575" w14:textId="77777777" w:rsidR="00215C68" w:rsidRPr="00215C68" w:rsidRDefault="00215C68" w:rsidP="00215C68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0732683" w14:textId="20654406" w:rsidR="000B7513" w:rsidRDefault="00E540D5" w:rsidP="00E0576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emprego de professores pelas universidades particulares poderia ser caract</w:t>
      </w:r>
      <w:r w:rsidR="008C2D4B">
        <w:rPr>
          <w:rFonts w:ascii="Arial" w:hAnsi="Arial" w:cs="Arial"/>
          <w:sz w:val="22"/>
        </w:rPr>
        <w:t>er</w:t>
      </w:r>
      <w:r>
        <w:rPr>
          <w:rFonts w:ascii="Arial" w:hAnsi="Arial" w:cs="Arial"/>
          <w:sz w:val="22"/>
        </w:rPr>
        <w:t xml:space="preserve">izado por um </w:t>
      </w:r>
      <w:proofErr w:type="spellStart"/>
      <w:r>
        <w:rPr>
          <w:rFonts w:ascii="Arial" w:hAnsi="Arial" w:cs="Arial"/>
          <w:sz w:val="22"/>
        </w:rPr>
        <w:t>monopsônio</w:t>
      </w:r>
      <w:proofErr w:type="spellEnd"/>
      <w:r>
        <w:rPr>
          <w:rFonts w:ascii="Arial" w:hAnsi="Arial" w:cs="Arial"/>
          <w:sz w:val="22"/>
        </w:rPr>
        <w:t xml:space="preserve">. Suponha que a demanda por professores seja W = 30.000 – 125n, onde W é o salário anual e n, o número de professores contratados. A oferta de professores é dada por W = 1000 + 75n. </w:t>
      </w:r>
    </w:p>
    <w:p w14:paraId="38999074" w14:textId="642702C1" w:rsidR="00E540D5" w:rsidRDefault="00E540D5" w:rsidP="00E540D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as universidades quisessem se beneficiar da posição </w:t>
      </w:r>
      <w:proofErr w:type="spellStart"/>
      <w:r>
        <w:rPr>
          <w:rFonts w:ascii="Arial" w:hAnsi="Arial" w:cs="Arial"/>
          <w:sz w:val="22"/>
        </w:rPr>
        <w:t>monopsonista</w:t>
      </w:r>
      <w:proofErr w:type="spellEnd"/>
      <w:r>
        <w:rPr>
          <w:rFonts w:ascii="Arial" w:hAnsi="Arial" w:cs="Arial"/>
          <w:sz w:val="22"/>
        </w:rPr>
        <w:t>, quantos professores deveriam contratar? Que salário pagariam?</w:t>
      </w:r>
    </w:p>
    <w:p w14:paraId="05D92812" w14:textId="568C775E" w:rsidR="00E540D5" w:rsidRPr="00E0576D" w:rsidRDefault="00E540D5" w:rsidP="00E540D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outro lado, se as universidades se defrontassem com uma oferta infinita de professores para um salário anual de US$ 10.000, quantos professores elas contratariam?</w:t>
      </w:r>
    </w:p>
    <w:sectPr w:rsidR="00E540D5" w:rsidRPr="00E0576D">
      <w:headerReference w:type="default" r:id="rId7"/>
      <w:pgSz w:w="12242" w:h="15842" w:code="1"/>
      <w:pgMar w:top="1418" w:right="1469" w:bottom="1418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B21E" w14:textId="77777777" w:rsidR="008036F4" w:rsidRDefault="008036F4" w:rsidP="00B6015B">
      <w:r>
        <w:separator/>
      </w:r>
    </w:p>
  </w:endnote>
  <w:endnote w:type="continuationSeparator" w:id="0">
    <w:p w14:paraId="5B1C3136" w14:textId="77777777" w:rsidR="008036F4" w:rsidRDefault="008036F4" w:rsidP="00B6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33D5" w14:textId="77777777" w:rsidR="008036F4" w:rsidRDefault="008036F4" w:rsidP="00B6015B">
      <w:r>
        <w:separator/>
      </w:r>
    </w:p>
  </w:footnote>
  <w:footnote w:type="continuationSeparator" w:id="0">
    <w:p w14:paraId="5F02BB76" w14:textId="77777777" w:rsidR="008036F4" w:rsidRDefault="008036F4" w:rsidP="00B6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C92D" w14:textId="4EC05B82" w:rsidR="00597C44" w:rsidRDefault="004718F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3052A6" wp14:editId="71FB3F82">
          <wp:simplePos x="0" y="0"/>
          <wp:positionH relativeFrom="column">
            <wp:posOffset>4457700</wp:posOffset>
          </wp:positionH>
          <wp:positionV relativeFrom="paragraph">
            <wp:posOffset>-270510</wp:posOffset>
          </wp:positionV>
          <wp:extent cx="1929765" cy="683260"/>
          <wp:effectExtent l="0" t="0" r="635" b="2540"/>
          <wp:wrapThrough wrapText="bothSides">
            <wp:wrapPolygon edited="0">
              <wp:start x="1422" y="0"/>
              <wp:lineTo x="0" y="4015"/>
              <wp:lineTo x="0" y="16059"/>
              <wp:lineTo x="1422" y="20877"/>
              <wp:lineTo x="5686" y="20877"/>
              <wp:lineTo x="9666" y="20877"/>
              <wp:lineTo x="21038" y="15257"/>
              <wp:lineTo x="21323" y="11242"/>
              <wp:lineTo x="21323" y="5621"/>
              <wp:lineTo x="5117" y="0"/>
              <wp:lineTo x="1422" y="0"/>
            </wp:wrapPolygon>
          </wp:wrapThrough>
          <wp:docPr id="1" name="Imagem 2" descr="Untitl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title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88C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E5F19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D2C7E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C13CD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C0D19"/>
    <w:multiLevelType w:val="hybridMultilevel"/>
    <w:tmpl w:val="C2FE1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0F09"/>
    <w:multiLevelType w:val="hybridMultilevel"/>
    <w:tmpl w:val="F6442A32"/>
    <w:lvl w:ilvl="0" w:tplc="5B788B06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4B35"/>
    <w:multiLevelType w:val="hybridMultilevel"/>
    <w:tmpl w:val="83E2EF0C"/>
    <w:lvl w:ilvl="0" w:tplc="AC0AB1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2545E"/>
    <w:multiLevelType w:val="hybridMultilevel"/>
    <w:tmpl w:val="914822D6"/>
    <w:lvl w:ilvl="0" w:tplc="7B6C4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F3613"/>
    <w:multiLevelType w:val="hybridMultilevel"/>
    <w:tmpl w:val="964C6ED8"/>
    <w:lvl w:ilvl="0" w:tplc="F9FCF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2095A"/>
    <w:multiLevelType w:val="multilevel"/>
    <w:tmpl w:val="3594BD24"/>
    <w:lvl w:ilvl="0">
      <w:start w:val="7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93"/>
        </w:tabs>
        <w:ind w:left="1593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93"/>
        </w:tabs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53"/>
        </w:tabs>
        <w:ind w:left="1953" w:hanging="2520"/>
      </w:pPr>
      <w:rPr>
        <w:rFonts w:hint="default"/>
      </w:rPr>
    </w:lvl>
  </w:abstractNum>
  <w:abstractNum w:abstractNumId="10" w15:restartNumberingAfterBreak="0">
    <w:nsid w:val="3A4C22AA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A74A9A"/>
    <w:multiLevelType w:val="hybridMultilevel"/>
    <w:tmpl w:val="701EC5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D6AEB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D66579"/>
    <w:multiLevelType w:val="hybridMultilevel"/>
    <w:tmpl w:val="5462845C"/>
    <w:lvl w:ilvl="0" w:tplc="31FAB272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1B92"/>
    <w:multiLevelType w:val="singleLevel"/>
    <w:tmpl w:val="ECB09E6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5" w15:restartNumberingAfterBreak="0">
    <w:nsid w:val="51394D03"/>
    <w:multiLevelType w:val="singleLevel"/>
    <w:tmpl w:val="82BAADA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6" w15:restartNumberingAfterBreak="0">
    <w:nsid w:val="5369314C"/>
    <w:multiLevelType w:val="multilevel"/>
    <w:tmpl w:val="CE20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27BD0"/>
    <w:multiLevelType w:val="multilevel"/>
    <w:tmpl w:val="A2FE6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5729796B"/>
    <w:multiLevelType w:val="multilevel"/>
    <w:tmpl w:val="CE20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86394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920886"/>
    <w:multiLevelType w:val="hybridMultilevel"/>
    <w:tmpl w:val="7C0A264A"/>
    <w:lvl w:ilvl="0" w:tplc="27D699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2E2540"/>
    <w:multiLevelType w:val="hybridMultilevel"/>
    <w:tmpl w:val="5B5C62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E687A"/>
    <w:multiLevelType w:val="hybridMultilevel"/>
    <w:tmpl w:val="A89A8E2C"/>
    <w:lvl w:ilvl="0" w:tplc="CA9A08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AE6928"/>
    <w:multiLevelType w:val="hybridMultilevel"/>
    <w:tmpl w:val="7DB28468"/>
    <w:lvl w:ilvl="0" w:tplc="E7D8F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FB5E89"/>
    <w:multiLevelType w:val="hybridMultilevel"/>
    <w:tmpl w:val="E3F4AA8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7"/>
  </w:num>
  <w:num w:numId="5">
    <w:abstractNumId w:val="24"/>
  </w:num>
  <w:num w:numId="6">
    <w:abstractNumId w:val="18"/>
  </w:num>
  <w:num w:numId="7">
    <w:abstractNumId w:val="16"/>
  </w:num>
  <w:num w:numId="8">
    <w:abstractNumId w:val="0"/>
  </w:num>
  <w:num w:numId="9">
    <w:abstractNumId w:val="13"/>
  </w:num>
  <w:num w:numId="10">
    <w:abstractNumId w:val="20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3"/>
  </w:num>
  <w:num w:numId="18">
    <w:abstractNumId w:val="12"/>
  </w:num>
  <w:num w:numId="19">
    <w:abstractNumId w:val="22"/>
  </w:num>
  <w:num w:numId="20">
    <w:abstractNumId w:val="4"/>
  </w:num>
  <w:num w:numId="21">
    <w:abstractNumId w:val="23"/>
  </w:num>
  <w:num w:numId="22">
    <w:abstractNumId w:val="7"/>
  </w:num>
  <w:num w:numId="23">
    <w:abstractNumId w:val="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67"/>
    <w:rsid w:val="00016E77"/>
    <w:rsid w:val="00040177"/>
    <w:rsid w:val="0004674C"/>
    <w:rsid w:val="00047240"/>
    <w:rsid w:val="0006657A"/>
    <w:rsid w:val="00090355"/>
    <w:rsid w:val="0009422A"/>
    <w:rsid w:val="000B2602"/>
    <w:rsid w:val="000B7513"/>
    <w:rsid w:val="000E49D1"/>
    <w:rsid w:val="000F1B12"/>
    <w:rsid w:val="00103583"/>
    <w:rsid w:val="00106619"/>
    <w:rsid w:val="001411F7"/>
    <w:rsid w:val="001700CF"/>
    <w:rsid w:val="001713C5"/>
    <w:rsid w:val="00184F32"/>
    <w:rsid w:val="001C20E7"/>
    <w:rsid w:val="001D5DBC"/>
    <w:rsid w:val="001F2341"/>
    <w:rsid w:val="001F47D9"/>
    <w:rsid w:val="002028D3"/>
    <w:rsid w:val="00215C68"/>
    <w:rsid w:val="00226EA8"/>
    <w:rsid w:val="002309F5"/>
    <w:rsid w:val="0024134E"/>
    <w:rsid w:val="00252E55"/>
    <w:rsid w:val="0026768F"/>
    <w:rsid w:val="002A54B1"/>
    <w:rsid w:val="002D0C79"/>
    <w:rsid w:val="002D280F"/>
    <w:rsid w:val="002F1469"/>
    <w:rsid w:val="00305AFD"/>
    <w:rsid w:val="00321E93"/>
    <w:rsid w:val="003619D9"/>
    <w:rsid w:val="00376979"/>
    <w:rsid w:val="00376A80"/>
    <w:rsid w:val="00385A1F"/>
    <w:rsid w:val="00387EEE"/>
    <w:rsid w:val="003A6938"/>
    <w:rsid w:val="003C6FD3"/>
    <w:rsid w:val="003E37B6"/>
    <w:rsid w:val="00412339"/>
    <w:rsid w:val="00435147"/>
    <w:rsid w:val="00465112"/>
    <w:rsid w:val="004704E3"/>
    <w:rsid w:val="004718FE"/>
    <w:rsid w:val="00476258"/>
    <w:rsid w:val="00477E20"/>
    <w:rsid w:val="004940A4"/>
    <w:rsid w:val="004A550D"/>
    <w:rsid w:val="004A58D7"/>
    <w:rsid w:val="004B408D"/>
    <w:rsid w:val="004C7973"/>
    <w:rsid w:val="004E7F0A"/>
    <w:rsid w:val="004F26BA"/>
    <w:rsid w:val="00513A1E"/>
    <w:rsid w:val="0051546D"/>
    <w:rsid w:val="00530CF5"/>
    <w:rsid w:val="00531767"/>
    <w:rsid w:val="00543F89"/>
    <w:rsid w:val="00550CF9"/>
    <w:rsid w:val="0056693E"/>
    <w:rsid w:val="00597C44"/>
    <w:rsid w:val="005B7163"/>
    <w:rsid w:val="005C603E"/>
    <w:rsid w:val="00600D2C"/>
    <w:rsid w:val="00611DE6"/>
    <w:rsid w:val="006746E3"/>
    <w:rsid w:val="006823F2"/>
    <w:rsid w:val="00687CF1"/>
    <w:rsid w:val="006A0476"/>
    <w:rsid w:val="006A5FF4"/>
    <w:rsid w:val="006C1FAC"/>
    <w:rsid w:val="00710B2A"/>
    <w:rsid w:val="00714C8E"/>
    <w:rsid w:val="00756FF0"/>
    <w:rsid w:val="007668CC"/>
    <w:rsid w:val="0077716F"/>
    <w:rsid w:val="007B3AB0"/>
    <w:rsid w:val="007F2FEF"/>
    <w:rsid w:val="007F4289"/>
    <w:rsid w:val="007F5390"/>
    <w:rsid w:val="00801EF5"/>
    <w:rsid w:val="008036F4"/>
    <w:rsid w:val="00842497"/>
    <w:rsid w:val="00844C02"/>
    <w:rsid w:val="0085680C"/>
    <w:rsid w:val="00856AB1"/>
    <w:rsid w:val="00872855"/>
    <w:rsid w:val="008A78FB"/>
    <w:rsid w:val="008B6AD7"/>
    <w:rsid w:val="008C2D4B"/>
    <w:rsid w:val="008E46FF"/>
    <w:rsid w:val="00913BAE"/>
    <w:rsid w:val="00930DFB"/>
    <w:rsid w:val="009445D7"/>
    <w:rsid w:val="009446C4"/>
    <w:rsid w:val="0098779C"/>
    <w:rsid w:val="009B3A66"/>
    <w:rsid w:val="009C55BE"/>
    <w:rsid w:val="009C66C9"/>
    <w:rsid w:val="00A06C80"/>
    <w:rsid w:val="00A24C8D"/>
    <w:rsid w:val="00A50B96"/>
    <w:rsid w:val="00A53EE0"/>
    <w:rsid w:val="00A62406"/>
    <w:rsid w:val="00A84235"/>
    <w:rsid w:val="00A936EA"/>
    <w:rsid w:val="00AB4F52"/>
    <w:rsid w:val="00AB5EE7"/>
    <w:rsid w:val="00AC2867"/>
    <w:rsid w:val="00AE704C"/>
    <w:rsid w:val="00AF048B"/>
    <w:rsid w:val="00B10CE9"/>
    <w:rsid w:val="00B2045F"/>
    <w:rsid w:val="00B21B04"/>
    <w:rsid w:val="00B53274"/>
    <w:rsid w:val="00B55CEA"/>
    <w:rsid w:val="00B574DD"/>
    <w:rsid w:val="00B57DF2"/>
    <w:rsid w:val="00B6015B"/>
    <w:rsid w:val="00B61444"/>
    <w:rsid w:val="00B76CA4"/>
    <w:rsid w:val="00B91198"/>
    <w:rsid w:val="00BA5C71"/>
    <w:rsid w:val="00BA6D68"/>
    <w:rsid w:val="00BB76CF"/>
    <w:rsid w:val="00BB7EB9"/>
    <w:rsid w:val="00BC0727"/>
    <w:rsid w:val="00BC5735"/>
    <w:rsid w:val="00BC7B0D"/>
    <w:rsid w:val="00BD40D8"/>
    <w:rsid w:val="00C26FFE"/>
    <w:rsid w:val="00C270DE"/>
    <w:rsid w:val="00C32BEF"/>
    <w:rsid w:val="00C46F34"/>
    <w:rsid w:val="00C4700D"/>
    <w:rsid w:val="00C603CE"/>
    <w:rsid w:val="00C678E1"/>
    <w:rsid w:val="00C701EA"/>
    <w:rsid w:val="00C75FCD"/>
    <w:rsid w:val="00C77427"/>
    <w:rsid w:val="00C77CDD"/>
    <w:rsid w:val="00C82E8E"/>
    <w:rsid w:val="00CC4A39"/>
    <w:rsid w:val="00CD2D9F"/>
    <w:rsid w:val="00CE011D"/>
    <w:rsid w:val="00CF12CF"/>
    <w:rsid w:val="00D05D82"/>
    <w:rsid w:val="00D13616"/>
    <w:rsid w:val="00D16119"/>
    <w:rsid w:val="00D7653F"/>
    <w:rsid w:val="00DC0203"/>
    <w:rsid w:val="00DC15A3"/>
    <w:rsid w:val="00DC593B"/>
    <w:rsid w:val="00DD05EC"/>
    <w:rsid w:val="00DE0C74"/>
    <w:rsid w:val="00DE6FD6"/>
    <w:rsid w:val="00DF413B"/>
    <w:rsid w:val="00E0576D"/>
    <w:rsid w:val="00E12B0E"/>
    <w:rsid w:val="00E37E9D"/>
    <w:rsid w:val="00E540D5"/>
    <w:rsid w:val="00E804C3"/>
    <w:rsid w:val="00EA3A03"/>
    <w:rsid w:val="00EC205F"/>
    <w:rsid w:val="00EC50EE"/>
    <w:rsid w:val="00ED6AB6"/>
    <w:rsid w:val="00EE0DDB"/>
    <w:rsid w:val="00EE6A71"/>
    <w:rsid w:val="00F01847"/>
    <w:rsid w:val="00F23154"/>
    <w:rsid w:val="00F32D72"/>
    <w:rsid w:val="00F43B7A"/>
    <w:rsid w:val="00F455FB"/>
    <w:rsid w:val="00F47FBC"/>
    <w:rsid w:val="00F525C5"/>
    <w:rsid w:val="00F57306"/>
    <w:rsid w:val="00F704A6"/>
    <w:rsid w:val="00F85798"/>
    <w:rsid w:val="00F97BD3"/>
    <w:rsid w:val="00F97F77"/>
    <w:rsid w:val="00FE26D5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6DFD9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spacing w:line="840" w:lineRule="auto"/>
      <w:ind w:right="-374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7">
    <w:name w:val="Table List 7"/>
    <w:basedOn w:val="TableNormal"/>
    <w:rsid w:val="000472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itle">
    <w:name w:val="Title"/>
    <w:basedOn w:val="Normal"/>
    <w:next w:val="Normal"/>
    <w:link w:val="TitleChar"/>
    <w:qFormat/>
    <w:rsid w:val="000472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4724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Contemporary">
    <w:name w:val="Table Contemporary"/>
    <w:basedOn w:val="TableNormal"/>
    <w:rsid w:val="004940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B601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6015B"/>
  </w:style>
  <w:style w:type="paragraph" w:styleId="Footer">
    <w:name w:val="footer"/>
    <w:basedOn w:val="Normal"/>
    <w:link w:val="FooterChar"/>
    <w:rsid w:val="00B601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B6015B"/>
  </w:style>
  <w:style w:type="paragraph" w:styleId="BalloonText">
    <w:name w:val="Balloon Text"/>
    <w:basedOn w:val="Normal"/>
    <w:link w:val="BalloonTextChar"/>
    <w:rsid w:val="007B3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AB0"/>
    <w:rPr>
      <w:rFonts w:ascii="Tahoma" w:hAnsi="Tahoma" w:cs="Tahoma"/>
      <w:sz w:val="16"/>
      <w:szCs w:val="16"/>
    </w:rPr>
  </w:style>
  <w:style w:type="character" w:styleId="Strong">
    <w:name w:val="Strong"/>
    <w:qFormat/>
    <w:rsid w:val="007F4289"/>
    <w:rPr>
      <w:b/>
      <w:bCs/>
    </w:rPr>
  </w:style>
  <w:style w:type="table" w:styleId="TableGrid">
    <w:name w:val="Table Grid"/>
    <w:basedOn w:val="TableNormal"/>
    <w:uiPriority w:val="39"/>
    <w:rsid w:val="00A24C8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8D"/>
    <w:pPr>
      <w:spacing w:before="120" w:after="120" w:line="300" w:lineRule="atLeast"/>
      <w:ind w:left="720"/>
      <w:contextualSpacing/>
      <w:jc w:val="both"/>
    </w:pPr>
    <w:rPr>
      <w:rFonts w:ascii="Calibri" w:eastAsia="Calibri" w:hAnsi="Calibri"/>
      <w:sz w:val="24"/>
      <w:szCs w:val="22"/>
      <w:lang w:eastAsia="en-US"/>
    </w:rPr>
  </w:style>
  <w:style w:type="character" w:styleId="Hyperlink">
    <w:name w:val="Hyperlink"/>
    <w:uiPriority w:val="99"/>
    <w:unhideWhenUsed/>
    <w:rsid w:val="00A24C8D"/>
    <w:rPr>
      <w:color w:val="0563C1"/>
      <w:u w:val="single"/>
    </w:rPr>
  </w:style>
  <w:style w:type="character" w:styleId="PlaceholderText">
    <w:name w:val="Placeholder Text"/>
    <w:basedOn w:val="DefaultParagraphFont"/>
    <w:uiPriority w:val="67"/>
    <w:rsid w:val="00682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POS-GRAD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USP-FEA</dc:creator>
  <cp:keywords/>
  <cp:lastModifiedBy>Daniel Bergmann</cp:lastModifiedBy>
  <cp:revision>2</cp:revision>
  <cp:lastPrinted>2014-09-03T22:19:00Z</cp:lastPrinted>
  <dcterms:created xsi:type="dcterms:W3CDTF">2019-03-15T20:55:00Z</dcterms:created>
  <dcterms:modified xsi:type="dcterms:W3CDTF">2019-03-15T20:55:00Z</dcterms:modified>
</cp:coreProperties>
</file>