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0E" w:rsidRPr="0073240E" w:rsidRDefault="0073240E" w:rsidP="00732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3240E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pt-BR"/>
        </w:rPr>
        <w:t>Escolha dois produtos e responda as questões abaixo:</w:t>
      </w:r>
    </w:p>
    <w:p w:rsidR="0073240E" w:rsidRPr="0073240E" w:rsidRDefault="0073240E" w:rsidP="00732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3240E">
        <w:rPr>
          <w:rFonts w:ascii="Calibri Light" w:eastAsia="Times New Roman" w:hAnsi="Calibri Light" w:cs="Calibri Light"/>
          <w:color w:val="222222"/>
          <w:sz w:val="24"/>
          <w:szCs w:val="24"/>
          <w:lang w:eastAsia="pt-BR"/>
        </w:rPr>
        <w:t>1) Identifique os produtos (fabricante, nome comercial e denominação de venda).</w:t>
      </w:r>
    </w:p>
    <w:p w:rsidR="0073240E" w:rsidRPr="0073240E" w:rsidRDefault="0073240E" w:rsidP="00732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3240E">
        <w:rPr>
          <w:rFonts w:ascii="Calibri Light" w:eastAsia="Times New Roman" w:hAnsi="Calibri Light" w:cs="Calibri Light"/>
          <w:color w:val="222222"/>
          <w:sz w:val="24"/>
          <w:szCs w:val="24"/>
          <w:lang w:eastAsia="pt-BR"/>
        </w:rPr>
        <w:t>2) Os produtos são registrados ou dispensados de registro? Explique com base na legislação.</w:t>
      </w:r>
    </w:p>
    <w:p w:rsidR="0073240E" w:rsidRPr="0073240E" w:rsidRDefault="0073240E" w:rsidP="00732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3240E">
        <w:rPr>
          <w:rFonts w:ascii="Calibri Light" w:eastAsia="Times New Roman" w:hAnsi="Calibri Light" w:cs="Calibri Light"/>
          <w:color w:val="222222"/>
          <w:sz w:val="24"/>
          <w:szCs w:val="24"/>
          <w:lang w:eastAsia="pt-BR"/>
        </w:rPr>
        <w:t>3) Identifique e explique em qual tendência os produtos se enquadram.</w:t>
      </w:r>
    </w:p>
    <w:p w:rsidR="0073240E" w:rsidRPr="0073240E" w:rsidRDefault="0073240E" w:rsidP="00732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3240E">
        <w:rPr>
          <w:rFonts w:ascii="Calibri Light" w:eastAsia="Times New Roman" w:hAnsi="Calibri Light" w:cs="Calibri Light"/>
          <w:color w:val="222222"/>
          <w:sz w:val="24"/>
          <w:szCs w:val="24"/>
          <w:lang w:eastAsia="pt-BR"/>
        </w:rPr>
        <w:t>4) Sugira uma inovação incremental para os produtos.</w:t>
      </w:r>
    </w:p>
    <w:p w:rsidR="00C9580A" w:rsidRDefault="00C9580A">
      <w:bookmarkStart w:id="0" w:name="_GoBack"/>
      <w:bookmarkEnd w:id="0"/>
    </w:p>
    <w:sectPr w:rsidR="00C95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0E"/>
    <w:rsid w:val="0073240E"/>
    <w:rsid w:val="00C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2667B-4401-4C41-8192-332E0620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2019-03-11T22:09:00Z</dcterms:created>
  <dcterms:modified xsi:type="dcterms:W3CDTF">2019-03-11T22:10:00Z</dcterms:modified>
</cp:coreProperties>
</file>