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37A" w:rsidRPr="0066337A" w:rsidRDefault="0066337A" w:rsidP="0066337A">
      <w:pPr>
        <w:rPr>
          <w:sz w:val="28"/>
          <w:szCs w:val="28"/>
        </w:rPr>
      </w:pPr>
      <w:r w:rsidRPr="0066337A">
        <w:rPr>
          <w:sz w:val="28"/>
          <w:szCs w:val="28"/>
        </w:rPr>
        <w:t>Disciplina: LES 129 - Sociologia e Extensão</w:t>
      </w:r>
    </w:p>
    <w:p w:rsidR="0066337A" w:rsidRPr="0066337A" w:rsidRDefault="0066337A" w:rsidP="0066337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AULA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FD6B54">
        <w:rPr>
          <w:b/>
          <w:sz w:val="24"/>
          <w:szCs w:val="24"/>
        </w:rPr>
        <w:t xml:space="preserve">Questões orientadoras sobre a </w:t>
      </w:r>
      <w:r w:rsidRPr="0066337A">
        <w:rPr>
          <w:rFonts w:cstheme="minorHAnsi"/>
          <w:b/>
          <w:sz w:val="24"/>
          <w:szCs w:val="24"/>
        </w:rPr>
        <w:t>PNATER e serviços de extensão</w:t>
      </w:r>
      <w:r w:rsidRPr="0066337A">
        <w:rPr>
          <w:b/>
          <w:sz w:val="24"/>
          <w:szCs w:val="24"/>
        </w:rPr>
        <w:t xml:space="preserve"> </w:t>
      </w:r>
      <w:r w:rsidRPr="0066337A">
        <w:rPr>
          <w:sz w:val="24"/>
          <w:szCs w:val="24"/>
        </w:rPr>
        <w:t>(2</w:t>
      </w:r>
      <w:r w:rsidRPr="0066337A">
        <w:rPr>
          <w:sz w:val="24"/>
          <w:szCs w:val="24"/>
        </w:rPr>
        <w:t>8</w:t>
      </w:r>
      <w:r w:rsidRPr="0066337A">
        <w:rPr>
          <w:sz w:val="24"/>
          <w:szCs w:val="24"/>
        </w:rPr>
        <w:t>/02/2019)</w:t>
      </w:r>
    </w:p>
    <w:p w:rsidR="0066337A" w:rsidRPr="00D17F6F" w:rsidRDefault="0066337A" w:rsidP="0066337A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1. Qual a necessidade de uma política nacional de assistência técnica e extensão rural? </w:t>
      </w:r>
    </w:p>
    <w:p w:rsidR="0066337A" w:rsidRPr="00D17F6F" w:rsidRDefault="0066337A" w:rsidP="0066337A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2. Como surge a </w:t>
      </w:r>
      <w:r>
        <w:rPr>
          <w:rFonts w:cstheme="minorHAnsi"/>
        </w:rPr>
        <w:t>PNATER</w:t>
      </w:r>
      <w:r w:rsidRPr="00D17F6F">
        <w:rPr>
          <w:rFonts w:cstheme="minorHAnsi"/>
        </w:rPr>
        <w:t xml:space="preserve">? Quais os pressupostos para sua criação? </w:t>
      </w:r>
    </w:p>
    <w:p w:rsidR="0066337A" w:rsidRPr="00D17F6F" w:rsidRDefault="0066337A" w:rsidP="0066337A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3. Qual a missão da </w:t>
      </w:r>
      <w:r>
        <w:rPr>
          <w:rFonts w:cstheme="minorHAnsi"/>
        </w:rPr>
        <w:t>PNATER</w:t>
      </w:r>
      <w:r w:rsidRPr="00D17F6F">
        <w:rPr>
          <w:rFonts w:cstheme="minorHAnsi"/>
        </w:rPr>
        <w:t>?</w:t>
      </w:r>
    </w:p>
    <w:p w:rsidR="0066337A" w:rsidRPr="00D17F6F" w:rsidRDefault="0066337A" w:rsidP="0066337A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4. Qual o objetivo </w:t>
      </w:r>
      <w:r>
        <w:rPr>
          <w:rFonts w:cstheme="minorHAnsi"/>
        </w:rPr>
        <w:t>g</w:t>
      </w:r>
      <w:r w:rsidRPr="00D17F6F">
        <w:rPr>
          <w:rFonts w:cstheme="minorHAnsi"/>
        </w:rPr>
        <w:t xml:space="preserve">eral da </w:t>
      </w:r>
      <w:r>
        <w:rPr>
          <w:rFonts w:cstheme="minorHAnsi"/>
        </w:rPr>
        <w:t>ATER</w:t>
      </w:r>
      <w:r w:rsidRPr="00D17F6F">
        <w:rPr>
          <w:rFonts w:cstheme="minorHAnsi"/>
        </w:rPr>
        <w:t xml:space="preserve"> pública?</w:t>
      </w:r>
    </w:p>
    <w:p w:rsidR="0066337A" w:rsidRPr="00D17F6F" w:rsidRDefault="0066337A" w:rsidP="0066337A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>5. Qual o público que deve ser beneficiado? Por que?</w:t>
      </w:r>
    </w:p>
    <w:p w:rsidR="0066337A" w:rsidRPr="00D17F6F" w:rsidRDefault="0066337A" w:rsidP="0066337A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6. Quais os princípios que devem pautar a </w:t>
      </w:r>
      <w:r>
        <w:rPr>
          <w:rFonts w:cstheme="minorHAnsi"/>
        </w:rPr>
        <w:t>ATER</w:t>
      </w:r>
      <w:r w:rsidRPr="00D17F6F">
        <w:rPr>
          <w:rFonts w:cstheme="minorHAnsi"/>
        </w:rPr>
        <w:t xml:space="preserve"> pública? Por que?</w:t>
      </w:r>
    </w:p>
    <w:p w:rsidR="0066337A" w:rsidRPr="00D17F6F" w:rsidRDefault="0066337A" w:rsidP="0066337A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7. Quais as entidades que podem participar da execução da </w:t>
      </w:r>
      <w:r>
        <w:rPr>
          <w:rFonts w:cstheme="minorHAnsi"/>
        </w:rPr>
        <w:t>ATER</w:t>
      </w:r>
      <w:r w:rsidRPr="00D17F6F">
        <w:rPr>
          <w:rFonts w:cstheme="minorHAnsi"/>
        </w:rPr>
        <w:t xml:space="preserve"> pública?</w:t>
      </w:r>
    </w:p>
    <w:p w:rsidR="0066337A" w:rsidRDefault="0066337A" w:rsidP="0066337A">
      <w:pPr>
        <w:spacing w:line="240" w:lineRule="auto"/>
        <w:rPr>
          <w:rFonts w:cstheme="minorHAnsi"/>
        </w:rPr>
      </w:pPr>
      <w:r>
        <w:rPr>
          <w:rFonts w:cstheme="minorHAnsi"/>
        </w:rPr>
        <w:t>9</w:t>
      </w:r>
      <w:r w:rsidRPr="0063455B">
        <w:rPr>
          <w:rFonts w:cstheme="minorHAnsi"/>
        </w:rPr>
        <w:t xml:space="preserve">. </w:t>
      </w:r>
      <w:r w:rsidRPr="002C4B6D">
        <w:t xml:space="preserve">Identificar </w:t>
      </w:r>
      <w:r w:rsidRPr="0063455B">
        <w:rPr>
          <w:rFonts w:cstheme="minorHAnsi"/>
        </w:rPr>
        <w:t>quais as Políticas Públicas têm como público a Agricultura Familiar (A.F.)</w:t>
      </w:r>
    </w:p>
    <w:p w:rsidR="0066337A" w:rsidRDefault="0066337A" w:rsidP="0066337A">
      <w:pPr>
        <w:spacing w:line="240" w:lineRule="auto"/>
        <w:rPr>
          <w:rFonts w:cstheme="minorHAnsi"/>
        </w:rPr>
      </w:pPr>
      <w:r w:rsidRPr="0063455B">
        <w:rPr>
          <w:rFonts w:cstheme="minorHAnsi"/>
        </w:rPr>
        <w:t>1</w:t>
      </w:r>
      <w:r>
        <w:rPr>
          <w:rFonts w:cstheme="minorHAnsi"/>
        </w:rPr>
        <w:t>0</w:t>
      </w:r>
      <w:r w:rsidRPr="0063455B">
        <w:rPr>
          <w:rFonts w:cstheme="minorHAnsi"/>
        </w:rPr>
        <w:t>. Quais dessas políticas em sua visão atende melhor a Agricultura familiar. Por que?</w:t>
      </w:r>
    </w:p>
    <w:p w:rsidR="0066337A" w:rsidRDefault="0066337A" w:rsidP="0066337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11. </w:t>
      </w:r>
      <w:r w:rsidRPr="0063455B">
        <w:rPr>
          <w:rFonts w:cstheme="minorHAnsi"/>
        </w:rPr>
        <w:t xml:space="preserve">Quais </w:t>
      </w:r>
      <w:r>
        <w:rPr>
          <w:rFonts w:cstheme="minorHAnsi"/>
        </w:rPr>
        <w:t>a</w:t>
      </w:r>
      <w:r w:rsidRPr="0063455B">
        <w:rPr>
          <w:rFonts w:cstheme="minorHAnsi"/>
        </w:rPr>
        <w:t xml:space="preserve">s principais entidades de Assistência técnica e extensão rural (ATER) atualmente no Brasil? </w:t>
      </w:r>
      <w:r>
        <w:rPr>
          <w:rFonts w:cstheme="minorHAnsi"/>
        </w:rPr>
        <w:t xml:space="preserve">     </w:t>
      </w:r>
      <w:r w:rsidRPr="0063455B">
        <w:rPr>
          <w:rFonts w:cstheme="minorHAnsi"/>
        </w:rPr>
        <w:t>Eles são públicos ou privados?</w:t>
      </w:r>
    </w:p>
    <w:p w:rsidR="0066337A" w:rsidRDefault="0066337A" w:rsidP="0066337A">
      <w:pPr>
        <w:spacing w:line="240" w:lineRule="auto"/>
        <w:rPr>
          <w:rFonts w:cstheme="minorHAnsi"/>
        </w:rPr>
      </w:pPr>
    </w:p>
    <w:p w:rsidR="0066337A" w:rsidRDefault="0066337A" w:rsidP="0066337A">
      <w:pPr>
        <w:spacing w:line="240" w:lineRule="auto"/>
        <w:rPr>
          <w:rFonts w:cstheme="minorHAnsi"/>
        </w:rPr>
      </w:pPr>
    </w:p>
    <w:p w:rsidR="0066337A" w:rsidRDefault="0066337A" w:rsidP="0066337A">
      <w:pPr>
        <w:spacing w:line="240" w:lineRule="auto"/>
        <w:rPr>
          <w:rFonts w:cstheme="minorHAnsi"/>
        </w:rPr>
      </w:pPr>
    </w:p>
    <w:p w:rsidR="0066337A" w:rsidRPr="0066337A" w:rsidRDefault="0066337A" w:rsidP="0066337A">
      <w:pPr>
        <w:rPr>
          <w:sz w:val="28"/>
          <w:szCs w:val="28"/>
        </w:rPr>
      </w:pPr>
      <w:r w:rsidRPr="0066337A">
        <w:rPr>
          <w:sz w:val="28"/>
          <w:szCs w:val="28"/>
        </w:rPr>
        <w:t>Disciplina: LES 129 - Sociologia e Extensão</w:t>
      </w:r>
    </w:p>
    <w:p w:rsidR="0066337A" w:rsidRPr="0066337A" w:rsidRDefault="0066337A" w:rsidP="0066337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AULA 2 </w:t>
      </w:r>
      <w:r w:rsidRPr="00FD6B54">
        <w:rPr>
          <w:b/>
          <w:sz w:val="24"/>
          <w:szCs w:val="24"/>
        </w:rPr>
        <w:t xml:space="preserve">Questões orientadoras sobre a </w:t>
      </w:r>
      <w:r w:rsidRPr="0066337A">
        <w:rPr>
          <w:rFonts w:cstheme="minorHAnsi"/>
          <w:b/>
          <w:sz w:val="24"/>
          <w:szCs w:val="24"/>
        </w:rPr>
        <w:t>PNATER e serviços de extensão</w:t>
      </w:r>
      <w:r w:rsidRPr="0066337A">
        <w:rPr>
          <w:b/>
          <w:sz w:val="24"/>
          <w:szCs w:val="24"/>
        </w:rPr>
        <w:t xml:space="preserve"> </w:t>
      </w:r>
      <w:r w:rsidRPr="0066337A">
        <w:rPr>
          <w:sz w:val="24"/>
          <w:szCs w:val="24"/>
        </w:rPr>
        <w:t>(28/02/2019)</w:t>
      </w:r>
    </w:p>
    <w:p w:rsidR="0066337A" w:rsidRPr="00D17F6F" w:rsidRDefault="0066337A" w:rsidP="0066337A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1. Qual a necessidade de uma política nacional de assistência técnica e extensão rural? </w:t>
      </w:r>
    </w:p>
    <w:p w:rsidR="0066337A" w:rsidRPr="00D17F6F" w:rsidRDefault="0066337A" w:rsidP="0066337A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2. Como surge a </w:t>
      </w:r>
      <w:r>
        <w:rPr>
          <w:rFonts w:cstheme="minorHAnsi"/>
        </w:rPr>
        <w:t>PNATER</w:t>
      </w:r>
      <w:r w:rsidRPr="00D17F6F">
        <w:rPr>
          <w:rFonts w:cstheme="minorHAnsi"/>
        </w:rPr>
        <w:t xml:space="preserve">? Quais os pressupostos para sua criação? </w:t>
      </w:r>
    </w:p>
    <w:p w:rsidR="0066337A" w:rsidRPr="00D17F6F" w:rsidRDefault="0066337A" w:rsidP="0066337A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3. Qual a missão da </w:t>
      </w:r>
      <w:r>
        <w:rPr>
          <w:rFonts w:cstheme="minorHAnsi"/>
        </w:rPr>
        <w:t>PNATER</w:t>
      </w:r>
      <w:r w:rsidRPr="00D17F6F">
        <w:rPr>
          <w:rFonts w:cstheme="minorHAnsi"/>
        </w:rPr>
        <w:t>?</w:t>
      </w:r>
    </w:p>
    <w:p w:rsidR="0066337A" w:rsidRPr="00D17F6F" w:rsidRDefault="0066337A" w:rsidP="0066337A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4. Qual o objetivo </w:t>
      </w:r>
      <w:r>
        <w:rPr>
          <w:rFonts w:cstheme="minorHAnsi"/>
        </w:rPr>
        <w:t>g</w:t>
      </w:r>
      <w:r w:rsidRPr="00D17F6F">
        <w:rPr>
          <w:rFonts w:cstheme="minorHAnsi"/>
        </w:rPr>
        <w:t xml:space="preserve">eral da </w:t>
      </w:r>
      <w:r>
        <w:rPr>
          <w:rFonts w:cstheme="minorHAnsi"/>
        </w:rPr>
        <w:t>ATER</w:t>
      </w:r>
      <w:r w:rsidRPr="00D17F6F">
        <w:rPr>
          <w:rFonts w:cstheme="minorHAnsi"/>
        </w:rPr>
        <w:t xml:space="preserve"> pública?</w:t>
      </w:r>
    </w:p>
    <w:p w:rsidR="0066337A" w:rsidRPr="00D17F6F" w:rsidRDefault="0066337A" w:rsidP="0066337A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>5. Qual o público que deve ser beneficiado? Por que?</w:t>
      </w:r>
    </w:p>
    <w:p w:rsidR="0066337A" w:rsidRPr="00D17F6F" w:rsidRDefault="0066337A" w:rsidP="0066337A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6. Quais os princípios que devem pautar a </w:t>
      </w:r>
      <w:r>
        <w:rPr>
          <w:rFonts w:cstheme="minorHAnsi"/>
        </w:rPr>
        <w:t>ATER</w:t>
      </w:r>
      <w:r w:rsidRPr="00D17F6F">
        <w:rPr>
          <w:rFonts w:cstheme="minorHAnsi"/>
        </w:rPr>
        <w:t xml:space="preserve"> pública? Por que?</w:t>
      </w:r>
    </w:p>
    <w:p w:rsidR="0066337A" w:rsidRPr="00D17F6F" w:rsidRDefault="0066337A" w:rsidP="0066337A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7. Quais as entidades que podem participar da execução da </w:t>
      </w:r>
      <w:r>
        <w:rPr>
          <w:rFonts w:cstheme="minorHAnsi"/>
        </w:rPr>
        <w:t>ATER</w:t>
      </w:r>
      <w:r w:rsidRPr="00D17F6F">
        <w:rPr>
          <w:rFonts w:cstheme="minorHAnsi"/>
        </w:rPr>
        <w:t xml:space="preserve"> pública?</w:t>
      </w:r>
    </w:p>
    <w:p w:rsidR="0066337A" w:rsidRDefault="0066337A" w:rsidP="0066337A">
      <w:pPr>
        <w:spacing w:line="240" w:lineRule="auto"/>
        <w:rPr>
          <w:rFonts w:cstheme="minorHAnsi"/>
        </w:rPr>
      </w:pPr>
      <w:r>
        <w:rPr>
          <w:rFonts w:cstheme="minorHAnsi"/>
        </w:rPr>
        <w:t>9</w:t>
      </w:r>
      <w:r w:rsidRPr="0063455B">
        <w:rPr>
          <w:rFonts w:cstheme="minorHAnsi"/>
        </w:rPr>
        <w:t xml:space="preserve">. </w:t>
      </w:r>
      <w:r w:rsidRPr="002C4B6D">
        <w:t xml:space="preserve">Identificar </w:t>
      </w:r>
      <w:r w:rsidRPr="0063455B">
        <w:rPr>
          <w:rFonts w:cstheme="minorHAnsi"/>
        </w:rPr>
        <w:t>quais as Políticas Públicas têm como público a Agricultura Familiar (A.F.)</w:t>
      </w:r>
    </w:p>
    <w:p w:rsidR="0066337A" w:rsidRDefault="0066337A" w:rsidP="0066337A">
      <w:pPr>
        <w:spacing w:line="240" w:lineRule="auto"/>
        <w:rPr>
          <w:rFonts w:cstheme="minorHAnsi"/>
        </w:rPr>
      </w:pPr>
      <w:r w:rsidRPr="0063455B">
        <w:rPr>
          <w:rFonts w:cstheme="minorHAnsi"/>
        </w:rPr>
        <w:t>1</w:t>
      </w:r>
      <w:r>
        <w:rPr>
          <w:rFonts w:cstheme="minorHAnsi"/>
        </w:rPr>
        <w:t>0</w:t>
      </w:r>
      <w:r w:rsidRPr="0063455B">
        <w:rPr>
          <w:rFonts w:cstheme="minorHAnsi"/>
        </w:rPr>
        <w:t>. Quais dessas políticas em sua visão atende melhor a Agricultura familiar. Por que?</w:t>
      </w:r>
    </w:p>
    <w:p w:rsidR="0066337A" w:rsidRDefault="0066337A" w:rsidP="00B552DC">
      <w:pPr>
        <w:spacing w:line="240" w:lineRule="auto"/>
      </w:pPr>
      <w:r>
        <w:rPr>
          <w:rFonts w:cstheme="minorHAnsi"/>
        </w:rPr>
        <w:t xml:space="preserve">11. </w:t>
      </w:r>
      <w:r w:rsidRPr="0063455B">
        <w:rPr>
          <w:rFonts w:cstheme="minorHAnsi"/>
        </w:rPr>
        <w:t xml:space="preserve">Quais </w:t>
      </w:r>
      <w:r>
        <w:rPr>
          <w:rFonts w:cstheme="minorHAnsi"/>
        </w:rPr>
        <w:t>a</w:t>
      </w:r>
      <w:r w:rsidRPr="0063455B">
        <w:rPr>
          <w:rFonts w:cstheme="minorHAnsi"/>
        </w:rPr>
        <w:t xml:space="preserve">s principais entidades de Assistência técnica e extensão rural (ATER) atualmente no Brasil? </w:t>
      </w:r>
      <w:r>
        <w:rPr>
          <w:rFonts w:cstheme="minorHAnsi"/>
        </w:rPr>
        <w:t xml:space="preserve">     </w:t>
      </w:r>
      <w:r w:rsidRPr="0063455B">
        <w:rPr>
          <w:rFonts w:cstheme="minorHAnsi"/>
        </w:rPr>
        <w:t>Eles são públicos ou privados?</w:t>
      </w:r>
      <w:bookmarkStart w:id="0" w:name="_GoBack"/>
      <w:bookmarkEnd w:id="0"/>
    </w:p>
    <w:sectPr w:rsidR="00663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7A"/>
    <w:rsid w:val="0066337A"/>
    <w:rsid w:val="00B552DC"/>
    <w:rsid w:val="00D5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E6EB"/>
  <w15:chartTrackingRefBased/>
  <w15:docId w15:val="{9D46130A-5BC8-4C5C-A286-A1BE9873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37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de Lucas</dc:creator>
  <cp:keywords/>
  <dc:description/>
  <cp:lastModifiedBy>Ademir de Lucas</cp:lastModifiedBy>
  <cp:revision>1</cp:revision>
  <dcterms:created xsi:type="dcterms:W3CDTF">2019-02-27T17:42:00Z</dcterms:created>
  <dcterms:modified xsi:type="dcterms:W3CDTF">2019-02-27T18:37:00Z</dcterms:modified>
</cp:coreProperties>
</file>