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5F" w:rsidRDefault="00EC476C" w:rsidP="00EC476C">
      <w:pPr>
        <w:jc w:val="center"/>
      </w:pPr>
      <w:r>
        <w:t>Exercício resolvido de usos finais de energia</w:t>
      </w:r>
    </w:p>
    <w:p w:rsidR="00681A91" w:rsidRDefault="00EC476C" w:rsidP="00EC476C">
      <w:pPr>
        <w:jc w:val="both"/>
      </w:pPr>
      <w:r>
        <w:t>C</w:t>
      </w:r>
      <w:r w:rsidR="00F94667">
        <w:t xml:space="preserve">onsidere uma residência </w:t>
      </w:r>
      <w:r w:rsidR="00185BEE">
        <w:t>de 63</w:t>
      </w:r>
      <w:r w:rsidR="00133424">
        <w:t xml:space="preserve"> </w:t>
      </w:r>
      <w:r w:rsidR="00681A91">
        <w:t xml:space="preserve">m2 </w:t>
      </w:r>
      <w:r w:rsidR="00F94667">
        <w:t>co</w:t>
      </w:r>
      <w:r w:rsidR="00681A91">
        <w:t>m quatro</w:t>
      </w:r>
      <w:r>
        <w:t xml:space="preserve"> moradores </w:t>
      </w:r>
      <w:r w:rsidR="00843129">
        <w:t>(</w:t>
      </w:r>
      <w:r w:rsidR="00886E3A">
        <w:t>sendo um</w:t>
      </w:r>
      <w:r w:rsidR="00185BEE">
        <w:t xml:space="preserve"> flutuante)</w:t>
      </w:r>
    </w:p>
    <w:p w:rsidR="00681A91" w:rsidRDefault="00681A91" w:rsidP="00681A91">
      <w:pPr>
        <w:jc w:val="both"/>
      </w:pPr>
      <w:r>
        <w:t>A residência tem os seguintes cômodos:</w:t>
      </w:r>
    </w:p>
    <w:p w:rsidR="00681A91" w:rsidRDefault="00681A91" w:rsidP="00681A91">
      <w:pPr>
        <w:pStyle w:val="PargrafodaLista"/>
        <w:numPr>
          <w:ilvl w:val="0"/>
          <w:numId w:val="1"/>
        </w:numPr>
        <w:jc w:val="both"/>
      </w:pPr>
      <w:r>
        <w:t>Sala</w:t>
      </w:r>
      <w:r w:rsidR="00D62AE0">
        <w:t xml:space="preserve"> </w:t>
      </w:r>
      <w:r w:rsidR="00133424">
        <w:t>–</w:t>
      </w:r>
      <w:r w:rsidR="00D62AE0">
        <w:t xml:space="preserve"> </w:t>
      </w:r>
      <w:r w:rsidR="00185BEE">
        <w:t>1</w:t>
      </w:r>
      <w:r w:rsidR="00133424">
        <w:t>1m2</w:t>
      </w:r>
    </w:p>
    <w:p w:rsidR="00681A91" w:rsidRDefault="00681A91" w:rsidP="00681A91">
      <w:pPr>
        <w:pStyle w:val="PargrafodaLista"/>
        <w:numPr>
          <w:ilvl w:val="0"/>
          <w:numId w:val="1"/>
        </w:numPr>
        <w:jc w:val="both"/>
      </w:pPr>
      <w:r>
        <w:t>Cozinha</w:t>
      </w:r>
      <w:r w:rsidR="00D62AE0">
        <w:t>- 6m2</w:t>
      </w:r>
    </w:p>
    <w:p w:rsidR="00681A91" w:rsidRDefault="00681A91" w:rsidP="00681A91">
      <w:pPr>
        <w:pStyle w:val="PargrafodaLista"/>
        <w:numPr>
          <w:ilvl w:val="0"/>
          <w:numId w:val="1"/>
        </w:numPr>
        <w:jc w:val="both"/>
      </w:pPr>
      <w:r>
        <w:t>Banheiro</w:t>
      </w:r>
      <w:r w:rsidR="00D62AE0">
        <w:t xml:space="preserve"> = 3m2</w:t>
      </w:r>
      <w:r w:rsidR="00185BEE">
        <w:t>+ 3m2</w:t>
      </w:r>
    </w:p>
    <w:p w:rsidR="00681A91" w:rsidRDefault="00681A91" w:rsidP="00681A91">
      <w:pPr>
        <w:pStyle w:val="PargrafodaLista"/>
        <w:numPr>
          <w:ilvl w:val="0"/>
          <w:numId w:val="1"/>
        </w:numPr>
        <w:jc w:val="both"/>
      </w:pPr>
      <w:r>
        <w:t>02 quartos</w:t>
      </w:r>
      <w:r w:rsidR="00D62AE0">
        <w:t xml:space="preserve"> = 16m2 + 16m2</w:t>
      </w:r>
    </w:p>
    <w:p w:rsidR="00681A91" w:rsidRDefault="00681A91" w:rsidP="00681A91">
      <w:pPr>
        <w:pStyle w:val="PargrafodaLista"/>
        <w:numPr>
          <w:ilvl w:val="0"/>
          <w:numId w:val="1"/>
        </w:numPr>
        <w:jc w:val="both"/>
      </w:pPr>
      <w:r>
        <w:t>Corredor interno</w:t>
      </w:r>
      <w:r w:rsidR="00D62AE0">
        <w:t>= 4</w:t>
      </w:r>
      <w:r w:rsidR="00133424">
        <w:t>,3</w:t>
      </w:r>
      <w:r w:rsidR="00D62AE0">
        <w:t>m2</w:t>
      </w:r>
    </w:p>
    <w:p w:rsidR="00681A91" w:rsidRDefault="00681A91" w:rsidP="00681A91">
      <w:pPr>
        <w:pStyle w:val="PargrafodaLista"/>
        <w:numPr>
          <w:ilvl w:val="0"/>
          <w:numId w:val="1"/>
        </w:numPr>
        <w:jc w:val="both"/>
      </w:pPr>
      <w:r>
        <w:t>Àrea de serviço</w:t>
      </w:r>
      <w:r w:rsidR="00D62AE0">
        <w:t xml:space="preserve">= </w:t>
      </w:r>
      <w:r w:rsidR="00133424">
        <w:t xml:space="preserve"> 3,7 m2</w:t>
      </w:r>
    </w:p>
    <w:p w:rsidR="00EC476C" w:rsidRDefault="00681A91" w:rsidP="00EC476C">
      <w:pPr>
        <w:jc w:val="both"/>
      </w:pPr>
      <w:proofErr w:type="gramStart"/>
      <w:r>
        <w:t>e</w:t>
      </w:r>
      <w:proofErr w:type="gramEnd"/>
      <w:r>
        <w:t xml:space="preserve"> possui </w:t>
      </w:r>
      <w:r w:rsidR="00EC476C">
        <w:t xml:space="preserve"> os seguintes usos finais e equipamentos associados: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661"/>
        <w:gridCol w:w="1752"/>
        <w:gridCol w:w="2108"/>
        <w:gridCol w:w="957"/>
      </w:tblGrid>
      <w:tr w:rsidR="00886E3A" w:rsidTr="0053547B">
        <w:tc>
          <w:tcPr>
            <w:tcW w:w="675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6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</w:tc>
        <w:tc>
          <w:tcPr>
            <w:tcW w:w="2661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Equipamento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 xml:space="preserve">Potência </w:t>
            </w:r>
            <w:r>
              <w:rPr>
                <w:sz w:val="20"/>
                <w:szCs w:val="20"/>
              </w:rPr>
              <w:t>utilizada/consumo</w:t>
            </w:r>
          </w:p>
        </w:tc>
        <w:tc>
          <w:tcPr>
            <w:tcW w:w="2108" w:type="dxa"/>
          </w:tcPr>
          <w:p w:rsidR="00886E3A" w:rsidRPr="004F01B3" w:rsidRDefault="00886E3A" w:rsidP="00EC476C">
            <w:pPr>
              <w:jc w:val="center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Horas de uso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Cômodo</w:t>
            </w:r>
          </w:p>
        </w:tc>
      </w:tr>
      <w:tr w:rsidR="00886E3A" w:rsidTr="0053547B">
        <w:tc>
          <w:tcPr>
            <w:tcW w:w="675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661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01 lâmpada incandescente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F01B3">
              <w:rPr>
                <w:sz w:val="20"/>
                <w:szCs w:val="20"/>
              </w:rPr>
              <w:t xml:space="preserve"> Watts</w:t>
            </w:r>
          </w:p>
        </w:tc>
        <w:tc>
          <w:tcPr>
            <w:tcW w:w="2108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Das 18:00h às 23:00 h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sala</w:t>
            </w:r>
            <w:proofErr w:type="gramEnd"/>
          </w:p>
        </w:tc>
      </w:tr>
      <w:tr w:rsidR="00886E3A" w:rsidTr="0053547B">
        <w:tc>
          <w:tcPr>
            <w:tcW w:w="675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661" w:type="dxa"/>
          </w:tcPr>
          <w:p w:rsidR="00886E3A" w:rsidRPr="004F01B3" w:rsidRDefault="00185BEE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86E3A" w:rsidRPr="004F01B3">
              <w:rPr>
                <w:sz w:val="20"/>
                <w:szCs w:val="20"/>
              </w:rPr>
              <w:t xml:space="preserve"> lâmpada</w:t>
            </w:r>
            <w:r>
              <w:rPr>
                <w:sz w:val="20"/>
                <w:szCs w:val="20"/>
              </w:rPr>
              <w:t>s</w:t>
            </w:r>
            <w:r w:rsidR="00886E3A" w:rsidRPr="004F01B3">
              <w:rPr>
                <w:sz w:val="20"/>
                <w:szCs w:val="20"/>
              </w:rPr>
              <w:t xml:space="preserve"> fluorescente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15 Watts</w:t>
            </w:r>
          </w:p>
        </w:tc>
        <w:tc>
          <w:tcPr>
            <w:tcW w:w="2108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Das 06:00 às 08:00h</w:t>
            </w:r>
            <w:r>
              <w:rPr>
                <w:sz w:val="20"/>
                <w:szCs w:val="20"/>
              </w:rPr>
              <w:t>; Das 18:00h às 22:</w:t>
            </w:r>
            <w:r w:rsidRPr="004F01B3">
              <w:rPr>
                <w:sz w:val="20"/>
                <w:szCs w:val="20"/>
              </w:rPr>
              <w:t>30h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Banheiro</w:t>
            </w:r>
          </w:p>
        </w:tc>
      </w:tr>
      <w:tr w:rsidR="00886E3A" w:rsidTr="0053547B">
        <w:tc>
          <w:tcPr>
            <w:tcW w:w="675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661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02 lâmpadas incandescente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60 Watts</w:t>
            </w:r>
          </w:p>
        </w:tc>
        <w:tc>
          <w:tcPr>
            <w:tcW w:w="2108" w:type="dxa"/>
          </w:tcPr>
          <w:p w:rsidR="00886E3A" w:rsidRPr="004F01B3" w:rsidRDefault="005B4F2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gramStart"/>
            <w:r>
              <w:rPr>
                <w:sz w:val="20"/>
                <w:szCs w:val="20"/>
              </w:rPr>
              <w:t>06:00</w:t>
            </w:r>
            <w:proofErr w:type="gramEnd"/>
            <w:r>
              <w:rPr>
                <w:sz w:val="20"/>
                <w:szCs w:val="20"/>
              </w:rPr>
              <w:t xml:space="preserve"> às 06:3</w:t>
            </w:r>
            <w:r w:rsidR="00886E3A" w:rsidRPr="004F01B3">
              <w:rPr>
                <w:sz w:val="20"/>
                <w:szCs w:val="20"/>
              </w:rPr>
              <w:t>0h ; Das 18:00h às 22:00 h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quarto</w:t>
            </w:r>
            <w:proofErr w:type="gramEnd"/>
          </w:p>
        </w:tc>
      </w:tr>
      <w:tr w:rsidR="00886E3A" w:rsidTr="0053547B">
        <w:tc>
          <w:tcPr>
            <w:tcW w:w="675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661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4F01B3">
              <w:rPr>
                <w:sz w:val="20"/>
                <w:szCs w:val="20"/>
              </w:rPr>
              <w:t>lâmpada incandescente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01B3">
              <w:rPr>
                <w:sz w:val="20"/>
                <w:szCs w:val="20"/>
              </w:rPr>
              <w:t>0 Watts</w:t>
            </w:r>
          </w:p>
        </w:tc>
        <w:tc>
          <w:tcPr>
            <w:tcW w:w="2108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Das 18:00h às 21:00h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Cozinha</w:t>
            </w:r>
          </w:p>
        </w:tc>
      </w:tr>
      <w:tr w:rsidR="00886E3A" w:rsidTr="0053547B">
        <w:tc>
          <w:tcPr>
            <w:tcW w:w="675" w:type="dxa"/>
          </w:tcPr>
          <w:p w:rsidR="00886E3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86E3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661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Pr="004F01B3">
              <w:rPr>
                <w:sz w:val="20"/>
                <w:szCs w:val="20"/>
              </w:rPr>
              <w:t>Lâmpada incandescente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15 Watts</w:t>
            </w:r>
          </w:p>
        </w:tc>
        <w:tc>
          <w:tcPr>
            <w:tcW w:w="2108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Das 18:00 h as 23:00h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Corredor</w:t>
            </w:r>
          </w:p>
        </w:tc>
      </w:tr>
      <w:tr w:rsidR="00886E3A" w:rsidTr="0053547B">
        <w:tc>
          <w:tcPr>
            <w:tcW w:w="675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2661" w:type="dxa"/>
          </w:tcPr>
          <w:p w:rsidR="00886E3A" w:rsidRPr="004F01B3" w:rsidRDefault="00886E3A" w:rsidP="004F01B3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 xml:space="preserve">01 Lâmpada incandescente </w:t>
            </w:r>
          </w:p>
        </w:tc>
        <w:tc>
          <w:tcPr>
            <w:tcW w:w="1752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 w:rsidRPr="004F01B3">
              <w:rPr>
                <w:sz w:val="20"/>
                <w:szCs w:val="20"/>
              </w:rPr>
              <w:t>60 Watts</w:t>
            </w:r>
          </w:p>
        </w:tc>
        <w:tc>
          <w:tcPr>
            <w:tcW w:w="2108" w:type="dxa"/>
          </w:tcPr>
          <w:p w:rsidR="00886E3A" w:rsidRPr="004F01B3" w:rsidRDefault="005B4F2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18:00 às 20</w:t>
            </w:r>
            <w:r w:rsidR="00886E3A" w:rsidRPr="004F01B3">
              <w:rPr>
                <w:sz w:val="20"/>
                <w:szCs w:val="20"/>
              </w:rPr>
              <w:t>:00 h</w:t>
            </w:r>
          </w:p>
        </w:tc>
        <w:tc>
          <w:tcPr>
            <w:tcW w:w="957" w:type="dxa"/>
          </w:tcPr>
          <w:p w:rsidR="00886E3A" w:rsidRPr="004F01B3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serviço 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TV</w:t>
            </w:r>
          </w:p>
        </w:tc>
        <w:tc>
          <w:tcPr>
            <w:tcW w:w="1752" w:type="dxa"/>
          </w:tcPr>
          <w:p w:rsidR="00886E3A" w:rsidRPr="009C4EDA" w:rsidRDefault="00D62AE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100Watts</w:t>
            </w:r>
          </w:p>
        </w:tc>
        <w:tc>
          <w:tcPr>
            <w:tcW w:w="2108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19:00h às 23:00h</w:t>
            </w:r>
          </w:p>
        </w:tc>
        <w:tc>
          <w:tcPr>
            <w:tcW w:w="957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Sala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>Ar condicionado</w:t>
            </w:r>
          </w:p>
        </w:tc>
        <w:tc>
          <w:tcPr>
            <w:tcW w:w="1752" w:type="dxa"/>
          </w:tcPr>
          <w:p w:rsidR="00886E3A" w:rsidRPr="009C4EDA" w:rsidRDefault="0020078F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13000 </w:t>
            </w:r>
            <w:r w:rsidR="00886E3A" w:rsidRPr="009C4EDA">
              <w:rPr>
                <w:sz w:val="20"/>
                <w:szCs w:val="20"/>
              </w:rPr>
              <w:t>BTU</w:t>
            </w:r>
          </w:p>
        </w:tc>
        <w:tc>
          <w:tcPr>
            <w:tcW w:w="2108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 xml:space="preserve">Das </w:t>
            </w:r>
            <w:proofErr w:type="gramStart"/>
            <w:r w:rsidRPr="009C4EDA">
              <w:rPr>
                <w:sz w:val="20"/>
                <w:szCs w:val="20"/>
              </w:rPr>
              <w:t>19:00</w:t>
            </w:r>
            <w:proofErr w:type="gramEnd"/>
            <w:r w:rsidRPr="009C4EDA">
              <w:rPr>
                <w:sz w:val="20"/>
                <w:szCs w:val="20"/>
              </w:rPr>
              <w:t>h às 23:00 h ( verão)</w:t>
            </w:r>
          </w:p>
        </w:tc>
        <w:tc>
          <w:tcPr>
            <w:tcW w:w="957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Sala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>Geladeira</w:t>
            </w:r>
          </w:p>
        </w:tc>
        <w:tc>
          <w:tcPr>
            <w:tcW w:w="1752" w:type="dxa"/>
          </w:tcPr>
          <w:p w:rsidR="00886E3A" w:rsidRPr="009C4EDA" w:rsidRDefault="00185BEE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886E3A" w:rsidRPr="009C4EDA">
              <w:rPr>
                <w:sz w:val="20"/>
                <w:szCs w:val="20"/>
              </w:rPr>
              <w:t xml:space="preserve"> </w:t>
            </w:r>
            <w:proofErr w:type="gramEnd"/>
            <w:r w:rsidR="00CB7077">
              <w:rPr>
                <w:sz w:val="20"/>
                <w:szCs w:val="20"/>
              </w:rPr>
              <w:t>k</w:t>
            </w:r>
            <w:r w:rsidR="00886E3A" w:rsidRPr="009C4EDA">
              <w:rPr>
                <w:sz w:val="20"/>
                <w:szCs w:val="20"/>
              </w:rPr>
              <w:t>Wh/mês</w:t>
            </w:r>
          </w:p>
        </w:tc>
        <w:tc>
          <w:tcPr>
            <w:tcW w:w="2108" w:type="dxa"/>
          </w:tcPr>
          <w:p w:rsidR="00886E3A" w:rsidRPr="009C4EDA" w:rsidRDefault="005B4F2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Intermitente</w:t>
            </w:r>
          </w:p>
        </w:tc>
        <w:tc>
          <w:tcPr>
            <w:tcW w:w="957" w:type="dxa"/>
          </w:tcPr>
          <w:p w:rsidR="00886E3A" w:rsidRPr="009C4EDA" w:rsidRDefault="00D62AE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Cozinha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886E3A" w:rsidP="00F9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86E3A" w:rsidRPr="009C4EDA" w:rsidRDefault="00886E3A" w:rsidP="00F9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661" w:type="dxa"/>
          </w:tcPr>
          <w:p w:rsidR="00886E3A" w:rsidRPr="009C4EDA" w:rsidRDefault="00E40A8B" w:rsidP="00F9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>Ferro elétrico</w:t>
            </w:r>
          </w:p>
        </w:tc>
        <w:tc>
          <w:tcPr>
            <w:tcW w:w="1752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1200W</w:t>
            </w:r>
          </w:p>
        </w:tc>
        <w:tc>
          <w:tcPr>
            <w:tcW w:w="2108" w:type="dxa"/>
          </w:tcPr>
          <w:p w:rsidR="00886E3A" w:rsidRPr="009C4EDA" w:rsidRDefault="005B4F2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10:00h às 11</w:t>
            </w:r>
            <w:r w:rsidR="00886E3A" w:rsidRPr="009C4EDA">
              <w:rPr>
                <w:sz w:val="20"/>
                <w:szCs w:val="20"/>
              </w:rPr>
              <w:t>:00h</w:t>
            </w:r>
          </w:p>
        </w:tc>
        <w:tc>
          <w:tcPr>
            <w:tcW w:w="957" w:type="dxa"/>
          </w:tcPr>
          <w:p w:rsidR="00886E3A" w:rsidRPr="009C4EDA" w:rsidRDefault="00D62AE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  <w:r w:rsidR="00886E3A" w:rsidRPr="009C4EDA">
              <w:rPr>
                <w:sz w:val="20"/>
                <w:szCs w:val="20"/>
              </w:rPr>
              <w:t xml:space="preserve"> de serviço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>Máquina de lavar roupa</w:t>
            </w:r>
          </w:p>
        </w:tc>
        <w:tc>
          <w:tcPr>
            <w:tcW w:w="1752" w:type="dxa"/>
          </w:tcPr>
          <w:p w:rsidR="00886E3A" w:rsidRPr="009C4EDA" w:rsidRDefault="00BF2934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  <w:r w:rsidR="00CB707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Wh/ciclo/kg</w:t>
            </w:r>
          </w:p>
        </w:tc>
        <w:tc>
          <w:tcPr>
            <w:tcW w:w="2108" w:type="dxa"/>
          </w:tcPr>
          <w:p w:rsidR="00886E3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 xml:space="preserve"> Das 08:00 h às 09:15h</w:t>
            </w:r>
          </w:p>
          <w:p w:rsidR="00CB7077" w:rsidRPr="009C4EDA" w:rsidRDefault="00CB7077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ciclo</w:t>
            </w:r>
          </w:p>
        </w:tc>
        <w:tc>
          <w:tcPr>
            <w:tcW w:w="957" w:type="dxa"/>
          </w:tcPr>
          <w:p w:rsidR="00886E3A" w:rsidRPr="00D62AE0" w:rsidRDefault="00CB7077" w:rsidP="00EC47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Área</w:t>
            </w:r>
            <w:r w:rsidR="00D62AE0">
              <w:rPr>
                <w:sz w:val="20"/>
                <w:szCs w:val="20"/>
              </w:rPr>
              <w:t xml:space="preserve"> de servi</w:t>
            </w:r>
            <w:proofErr w:type="spellStart"/>
            <w:r w:rsidR="00D62AE0">
              <w:rPr>
                <w:sz w:val="20"/>
                <w:szCs w:val="20"/>
                <w:lang w:val="en-US"/>
              </w:rPr>
              <w:t>ço</w:t>
            </w:r>
            <w:proofErr w:type="spellEnd"/>
          </w:p>
        </w:tc>
      </w:tr>
      <w:tr w:rsidR="00886E3A" w:rsidTr="0053547B">
        <w:tc>
          <w:tcPr>
            <w:tcW w:w="675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 xml:space="preserve">Liquidificador </w:t>
            </w:r>
          </w:p>
        </w:tc>
        <w:tc>
          <w:tcPr>
            <w:tcW w:w="1752" w:type="dxa"/>
          </w:tcPr>
          <w:p w:rsidR="00886E3A" w:rsidRPr="009C4EDA" w:rsidRDefault="00843129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300Watts</w:t>
            </w:r>
          </w:p>
        </w:tc>
        <w:tc>
          <w:tcPr>
            <w:tcW w:w="2108" w:type="dxa"/>
          </w:tcPr>
          <w:p w:rsidR="00886E3A" w:rsidRPr="009C4EDA" w:rsidRDefault="00D62AE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10:05h as 10:15</w:t>
            </w:r>
            <w:r w:rsidR="005B4F2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; 20:00</w:t>
            </w:r>
            <w:r w:rsidR="005B4F2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as 20:05h</w:t>
            </w:r>
          </w:p>
        </w:tc>
        <w:tc>
          <w:tcPr>
            <w:tcW w:w="957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Cozinha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20078F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>Chuveiro</w:t>
            </w:r>
            <w:r w:rsidR="00185BEE">
              <w:rPr>
                <w:sz w:val="20"/>
                <w:szCs w:val="20"/>
              </w:rPr>
              <w:t xml:space="preserve"> elétrico</w:t>
            </w:r>
          </w:p>
        </w:tc>
        <w:tc>
          <w:tcPr>
            <w:tcW w:w="1752" w:type="dxa"/>
          </w:tcPr>
          <w:p w:rsidR="00886E3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3000W</w:t>
            </w:r>
            <w:r>
              <w:rPr>
                <w:sz w:val="20"/>
                <w:szCs w:val="20"/>
              </w:rPr>
              <w:t>- inverno</w:t>
            </w:r>
          </w:p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1500W   - Verão </w:t>
            </w:r>
          </w:p>
        </w:tc>
        <w:tc>
          <w:tcPr>
            <w:tcW w:w="2108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07:00h às 07:45h;</w:t>
            </w:r>
          </w:p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17:30h às 17:45h</w:t>
            </w:r>
          </w:p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18:30 às 18:45h</w:t>
            </w:r>
          </w:p>
          <w:p w:rsidR="00886E3A" w:rsidRPr="009C4EDA" w:rsidRDefault="00D62AE0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19:30h às 19:4</w:t>
            </w:r>
            <w:r w:rsidR="00886E3A" w:rsidRPr="009C4EDA">
              <w:rPr>
                <w:sz w:val="20"/>
                <w:szCs w:val="20"/>
              </w:rPr>
              <w:t>5h</w:t>
            </w:r>
          </w:p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22:00h às 22:15h</w:t>
            </w:r>
          </w:p>
        </w:tc>
        <w:tc>
          <w:tcPr>
            <w:tcW w:w="957" w:type="dxa"/>
          </w:tcPr>
          <w:p w:rsidR="00886E3A" w:rsidRDefault="00886E3A" w:rsidP="00CB7077">
            <w:pPr>
              <w:jc w:val="center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Banheiro</w:t>
            </w:r>
          </w:p>
          <w:p w:rsidR="00185BEE" w:rsidRPr="009C4EDA" w:rsidRDefault="00185BEE" w:rsidP="00CB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BEE" w:rsidTr="0053547B">
        <w:tc>
          <w:tcPr>
            <w:tcW w:w="675" w:type="dxa"/>
          </w:tcPr>
          <w:p w:rsidR="00185BEE" w:rsidRDefault="0020078F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85BEE" w:rsidRDefault="00185BEE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</w:t>
            </w:r>
          </w:p>
        </w:tc>
        <w:tc>
          <w:tcPr>
            <w:tcW w:w="2661" w:type="dxa"/>
          </w:tcPr>
          <w:p w:rsidR="00185BEE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185BEE">
              <w:rPr>
                <w:sz w:val="20"/>
                <w:szCs w:val="20"/>
              </w:rPr>
              <w:t>Aquecedor a gás Natural</w:t>
            </w:r>
          </w:p>
        </w:tc>
        <w:tc>
          <w:tcPr>
            <w:tcW w:w="1752" w:type="dxa"/>
          </w:tcPr>
          <w:p w:rsidR="00185BEE" w:rsidRDefault="00CB7077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Vazão= 10l/min</w:t>
            </w:r>
          </w:p>
          <w:p w:rsidR="00CB7077" w:rsidRDefault="00CB7077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de GN=</w:t>
            </w:r>
          </w:p>
          <w:p w:rsidR="00CB7077" w:rsidRPr="009C4EDA" w:rsidRDefault="00CB7077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1,5m3/h</w:t>
            </w:r>
          </w:p>
        </w:tc>
        <w:tc>
          <w:tcPr>
            <w:tcW w:w="2108" w:type="dxa"/>
          </w:tcPr>
          <w:p w:rsidR="00185BEE" w:rsidRPr="009C4EDA" w:rsidRDefault="00185BEE" w:rsidP="00185BEE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07:00h às 07:45h;</w:t>
            </w:r>
          </w:p>
          <w:p w:rsidR="00185BEE" w:rsidRPr="009C4EDA" w:rsidRDefault="00185BEE" w:rsidP="00185BEE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17:30h às 17:45h</w:t>
            </w:r>
          </w:p>
          <w:p w:rsidR="00185BEE" w:rsidRPr="009C4EDA" w:rsidRDefault="00185BEE" w:rsidP="00185BEE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18:30 às 18:45h</w:t>
            </w:r>
          </w:p>
          <w:p w:rsidR="00185BEE" w:rsidRPr="009C4EDA" w:rsidRDefault="00185BEE" w:rsidP="00185B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19:30h às 19:4</w:t>
            </w:r>
            <w:r w:rsidRPr="009C4EDA">
              <w:rPr>
                <w:sz w:val="20"/>
                <w:szCs w:val="20"/>
              </w:rPr>
              <w:t>5h</w:t>
            </w:r>
          </w:p>
          <w:p w:rsidR="00185BEE" w:rsidRPr="009C4EDA" w:rsidRDefault="00185BEE" w:rsidP="00185BEE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Das 22:00h às 22:15h</w:t>
            </w:r>
          </w:p>
        </w:tc>
        <w:tc>
          <w:tcPr>
            <w:tcW w:w="957" w:type="dxa"/>
          </w:tcPr>
          <w:p w:rsidR="00185BEE" w:rsidRDefault="00185BEE" w:rsidP="00CB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Banheiro</w:t>
            </w:r>
          </w:p>
          <w:p w:rsidR="00185BEE" w:rsidRPr="009C4EDA" w:rsidRDefault="00185BEE" w:rsidP="00CB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E3A" w:rsidTr="0053547B">
        <w:tc>
          <w:tcPr>
            <w:tcW w:w="675" w:type="dxa"/>
          </w:tcPr>
          <w:p w:rsidR="00886E3A" w:rsidRPr="009C4EDA" w:rsidRDefault="0020078F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86E3A" w:rsidRPr="009C4EDA" w:rsidRDefault="00886E3A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2661" w:type="dxa"/>
          </w:tcPr>
          <w:p w:rsidR="00886E3A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886E3A" w:rsidRPr="009C4EDA">
              <w:rPr>
                <w:sz w:val="20"/>
                <w:szCs w:val="20"/>
              </w:rPr>
              <w:t>Fogão a gás natural</w:t>
            </w:r>
          </w:p>
        </w:tc>
        <w:tc>
          <w:tcPr>
            <w:tcW w:w="1752" w:type="dxa"/>
          </w:tcPr>
          <w:p w:rsidR="00886E3A" w:rsidRPr="009C4EDA" w:rsidRDefault="00CB7077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m3/mês</w:t>
            </w:r>
          </w:p>
        </w:tc>
        <w:tc>
          <w:tcPr>
            <w:tcW w:w="2108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86E3A" w:rsidRPr="009C4EDA" w:rsidRDefault="00886E3A" w:rsidP="00EC476C">
            <w:pPr>
              <w:jc w:val="both"/>
              <w:rPr>
                <w:sz w:val="20"/>
                <w:szCs w:val="20"/>
              </w:rPr>
            </w:pPr>
            <w:r w:rsidRPr="009C4EDA">
              <w:rPr>
                <w:sz w:val="20"/>
                <w:szCs w:val="20"/>
              </w:rPr>
              <w:t>Cozinha</w:t>
            </w:r>
          </w:p>
        </w:tc>
      </w:tr>
      <w:tr w:rsidR="00CB7077" w:rsidTr="0053547B">
        <w:tc>
          <w:tcPr>
            <w:tcW w:w="675" w:type="dxa"/>
          </w:tcPr>
          <w:p w:rsidR="00CB7077" w:rsidRDefault="0020078F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B7077" w:rsidRDefault="00CB7077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2661" w:type="dxa"/>
          </w:tcPr>
          <w:p w:rsidR="00CB7077" w:rsidRPr="009C4EDA" w:rsidRDefault="00E40A8B" w:rsidP="004F0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CB7077">
              <w:rPr>
                <w:sz w:val="20"/>
                <w:szCs w:val="20"/>
              </w:rPr>
              <w:t>Automóvel - gasolina</w:t>
            </w:r>
          </w:p>
        </w:tc>
        <w:tc>
          <w:tcPr>
            <w:tcW w:w="1752" w:type="dxa"/>
          </w:tcPr>
          <w:p w:rsidR="00CB7077" w:rsidRDefault="00CB7077" w:rsidP="00EC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100l/mês</w:t>
            </w:r>
          </w:p>
        </w:tc>
        <w:tc>
          <w:tcPr>
            <w:tcW w:w="2108" w:type="dxa"/>
          </w:tcPr>
          <w:p w:rsidR="00CB7077" w:rsidRPr="009C4EDA" w:rsidRDefault="00CB7077" w:rsidP="00EC4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B7077" w:rsidRPr="009C4EDA" w:rsidRDefault="00CB7077" w:rsidP="00EC476C">
            <w:pPr>
              <w:jc w:val="both"/>
              <w:rPr>
                <w:sz w:val="20"/>
                <w:szCs w:val="20"/>
              </w:rPr>
            </w:pPr>
          </w:p>
        </w:tc>
      </w:tr>
    </w:tbl>
    <w:p w:rsidR="00EC476C" w:rsidRDefault="00F94667" w:rsidP="00F94667">
      <w:pPr>
        <w:pStyle w:val="PargrafodaLista"/>
        <w:numPr>
          <w:ilvl w:val="0"/>
          <w:numId w:val="1"/>
        </w:numPr>
        <w:jc w:val="both"/>
      </w:pPr>
      <w:r>
        <w:t>Considerar o mês de 30 dias</w:t>
      </w:r>
    </w:p>
    <w:p w:rsidR="00D62AE0" w:rsidRDefault="00D62AE0" w:rsidP="006B5BEB">
      <w:pPr>
        <w:jc w:val="both"/>
      </w:pPr>
      <w:r>
        <w:t>Legenda: UF = Uso final; Il= Iluminação; RE= Refrigeração; AQ= Aquecimento de á</w:t>
      </w:r>
      <w:r w:rsidR="00CB55B7">
        <w:t>gua; LZ= Lazer; CA= Confor</w:t>
      </w:r>
      <w:r>
        <w:t xml:space="preserve">to Ambiental; </w:t>
      </w:r>
      <w:r w:rsidR="00CB7077">
        <w:t xml:space="preserve">TR= transporte; </w:t>
      </w:r>
      <w:r>
        <w:t>OU=Outros</w:t>
      </w:r>
    </w:p>
    <w:p w:rsidR="0053547B" w:rsidRDefault="0053547B" w:rsidP="006B5BEB">
      <w:pPr>
        <w:jc w:val="both"/>
      </w:pPr>
    </w:p>
    <w:p w:rsidR="0053547B" w:rsidRDefault="0053547B" w:rsidP="006B5BEB">
      <w:pPr>
        <w:jc w:val="both"/>
      </w:pPr>
    </w:p>
    <w:p w:rsidR="006B5BEB" w:rsidRDefault="006B5BEB" w:rsidP="006B5BEB">
      <w:pPr>
        <w:jc w:val="both"/>
      </w:pPr>
      <w:r>
        <w:lastRenderedPageBreak/>
        <w:t>Pede-se:</w:t>
      </w:r>
    </w:p>
    <w:p w:rsidR="006B5BEB" w:rsidRDefault="006B5BEB" w:rsidP="006B5BEB">
      <w:pPr>
        <w:jc w:val="both"/>
      </w:pPr>
      <w:r>
        <w:t>a) Calcule o consumo mensal de eletricidade por uso final</w:t>
      </w:r>
      <w:r w:rsidR="00D62AE0">
        <w:t xml:space="preserve"> considerando um mês típico de verão</w:t>
      </w:r>
      <w:r w:rsidR="001B4887">
        <w:t xml:space="preserve"> e faça o gráfico de pizza </w:t>
      </w:r>
      <w:r w:rsidR="001B4887">
        <w:t>mostrando a participação percentual de cada uso final no consumo total de energia</w:t>
      </w:r>
      <w:r w:rsidR="001B4887">
        <w:t xml:space="preserve"> elétrica.</w:t>
      </w:r>
      <w:bookmarkStart w:id="0" w:name="_GoBack"/>
      <w:bookmarkEnd w:id="0"/>
    </w:p>
    <w:p w:rsidR="006B5BEB" w:rsidRDefault="006B5BEB" w:rsidP="006B5BEB">
      <w:pPr>
        <w:jc w:val="both"/>
      </w:pPr>
      <w:r>
        <w:t>b) Calcule o consumo total de en</w:t>
      </w:r>
      <w:r w:rsidR="00681A91">
        <w:t>ergia na unidade TEP e monte um</w:t>
      </w:r>
      <w:r>
        <w:t xml:space="preserve"> gráfico de pizza mostrando a participação percentual de cada uso final no consumo total de energia</w:t>
      </w:r>
    </w:p>
    <w:p w:rsidR="006B5BEB" w:rsidRDefault="006B5BEB" w:rsidP="006B5BEB">
      <w:pPr>
        <w:jc w:val="both"/>
      </w:pPr>
      <w:r>
        <w:t xml:space="preserve">c) Monte a curva </w:t>
      </w:r>
      <w:r w:rsidR="00D62AE0">
        <w:t xml:space="preserve">diária de </w:t>
      </w:r>
      <w:r>
        <w:t xml:space="preserve">carga, apresentando nesta o perfil de consumo de eletricidade  da cozinha, sala e banheiro. </w:t>
      </w:r>
    </w:p>
    <w:p w:rsidR="006B5BEB" w:rsidRDefault="006B5BEB" w:rsidP="006B5BEB">
      <w:pPr>
        <w:jc w:val="both"/>
      </w:pPr>
      <w:r>
        <w:t xml:space="preserve">d) Monte um gráfico da curva de carga elétrica de um dia típico de semana, uma para verão e outra para inverno do chuveiro elétrico. </w:t>
      </w:r>
    </w:p>
    <w:p w:rsidR="006B5BEB" w:rsidRDefault="000B3356" w:rsidP="006B5BEB">
      <w:pPr>
        <w:jc w:val="both"/>
      </w:pPr>
      <w:r>
        <w:t>e) Calcule:</w:t>
      </w:r>
    </w:p>
    <w:p w:rsidR="006B5BEB" w:rsidRDefault="00681A91" w:rsidP="006B5BEB">
      <w:pPr>
        <w:jc w:val="both"/>
      </w:pPr>
      <w:r>
        <w:t xml:space="preserve">- Consumo de </w:t>
      </w:r>
      <w:r w:rsidR="00114497">
        <w:t>eletricidade</w:t>
      </w:r>
      <w:proofErr w:type="gramStart"/>
      <w:r w:rsidR="00114497">
        <w:t xml:space="preserve"> </w:t>
      </w:r>
      <w:r>
        <w:t xml:space="preserve"> </w:t>
      </w:r>
      <w:proofErr w:type="gramEnd"/>
      <w:r>
        <w:t>por cômodo</w:t>
      </w:r>
      <w:r w:rsidR="00114497">
        <w:t xml:space="preserve"> ( kWh)</w:t>
      </w:r>
    </w:p>
    <w:p w:rsidR="00681A91" w:rsidRDefault="00681A91" w:rsidP="006B5BEB">
      <w:pPr>
        <w:jc w:val="both"/>
      </w:pPr>
      <w:r>
        <w:t>- Consumo per capita de energia</w:t>
      </w:r>
      <w:r w:rsidR="00114497">
        <w:t xml:space="preserve"> – TEP/capita</w:t>
      </w:r>
    </w:p>
    <w:p w:rsidR="00681A91" w:rsidRDefault="00681A91" w:rsidP="006B5BEB">
      <w:pPr>
        <w:jc w:val="both"/>
      </w:pPr>
      <w:r>
        <w:t>- Consumo total</w:t>
      </w:r>
      <w:r w:rsidR="00114497">
        <w:t xml:space="preserve"> de energia por unidade de área TEP/m2</w:t>
      </w:r>
    </w:p>
    <w:p w:rsidR="000B3356" w:rsidRDefault="000B3356" w:rsidP="006B5BEB">
      <w:pPr>
        <w:jc w:val="both"/>
      </w:pPr>
      <w:r>
        <w:t>* Considere a pessoa flutuante como ½ pessoa para fins de cálculo do índice per capita</w:t>
      </w:r>
    </w:p>
    <w:sectPr w:rsidR="000B3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118"/>
    <w:multiLevelType w:val="hybridMultilevel"/>
    <w:tmpl w:val="FBD02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6C"/>
    <w:rsid w:val="000A635F"/>
    <w:rsid w:val="000B3356"/>
    <w:rsid w:val="00114497"/>
    <w:rsid w:val="00133424"/>
    <w:rsid w:val="00185BEE"/>
    <w:rsid w:val="001B4887"/>
    <w:rsid w:val="0020078F"/>
    <w:rsid w:val="004F01B3"/>
    <w:rsid w:val="0053547B"/>
    <w:rsid w:val="005B4F20"/>
    <w:rsid w:val="00681A91"/>
    <w:rsid w:val="006B5BEB"/>
    <w:rsid w:val="006E0CDB"/>
    <w:rsid w:val="00843129"/>
    <w:rsid w:val="00886E3A"/>
    <w:rsid w:val="009C4EDA"/>
    <w:rsid w:val="00B97A6B"/>
    <w:rsid w:val="00BF2934"/>
    <w:rsid w:val="00CB55B7"/>
    <w:rsid w:val="00CB7077"/>
    <w:rsid w:val="00D62AE0"/>
    <w:rsid w:val="00E40A8B"/>
    <w:rsid w:val="00EC476C"/>
    <w:rsid w:val="00F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 Fadigas</dc:creator>
  <cp:keywords/>
  <dc:description/>
  <cp:lastModifiedBy>Aquiles-usp</cp:lastModifiedBy>
  <cp:revision>16</cp:revision>
  <cp:lastPrinted>2015-03-05T11:41:00Z</cp:lastPrinted>
  <dcterms:created xsi:type="dcterms:W3CDTF">2015-03-04T18:53:00Z</dcterms:created>
  <dcterms:modified xsi:type="dcterms:W3CDTF">2015-03-09T14:11:00Z</dcterms:modified>
</cp:coreProperties>
</file>