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78" w:rsidRPr="00B57B44" w:rsidRDefault="000B68D4" w:rsidP="00B57B44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B57B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LISTA DE EXERCÍCIOS</w:t>
      </w:r>
      <w:r w:rsidR="000B1678" w:rsidRPr="00B57B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- SIMPLES NACIONAL</w:t>
      </w:r>
    </w:p>
    <w:p w:rsidR="000B68D4" w:rsidRPr="00B57B44" w:rsidRDefault="000B68D4" w:rsidP="00B57B44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B6D2A" w:rsidRPr="00B57B44" w:rsidRDefault="008B6D2A" w:rsidP="00B57B44">
      <w:pPr>
        <w:pStyle w:val="PargrafodaLista"/>
        <w:numPr>
          <w:ilvl w:val="0"/>
          <w:numId w:val="23"/>
        </w:numPr>
        <w:ind w:left="360"/>
        <w:jc w:val="both"/>
        <w:rPr>
          <w:rFonts w:ascii="Times New Roman" w:eastAsia="Arial Unicode MS" w:hAnsi="Times New Roman"/>
          <w:b/>
          <w:sz w:val="20"/>
          <w:szCs w:val="20"/>
        </w:rPr>
      </w:pPr>
      <w:r w:rsidRPr="00B57B44">
        <w:rPr>
          <w:rFonts w:ascii="Times New Roman" w:eastAsia="Arial Unicode MS" w:hAnsi="Times New Roman"/>
          <w:b/>
          <w:sz w:val="20"/>
          <w:szCs w:val="20"/>
        </w:rPr>
        <w:t xml:space="preserve">A empresa "CONSERTA </w:t>
      </w:r>
      <w:r w:rsidR="00632A1A" w:rsidRPr="00B57B44">
        <w:rPr>
          <w:rFonts w:ascii="Times New Roman" w:eastAsia="Arial Unicode MS" w:hAnsi="Times New Roman"/>
          <w:b/>
          <w:sz w:val="20"/>
          <w:szCs w:val="20"/>
        </w:rPr>
        <w:t xml:space="preserve">E REFORMA </w:t>
      </w:r>
      <w:r w:rsidRPr="00B57B44">
        <w:rPr>
          <w:rFonts w:ascii="Times New Roman" w:eastAsia="Arial Unicode MS" w:hAnsi="Times New Roman"/>
          <w:b/>
          <w:sz w:val="20"/>
          <w:szCs w:val="20"/>
        </w:rPr>
        <w:t>TUDO LTDA", iniciou suas atividades em 01/12/201</w:t>
      </w:r>
      <w:r w:rsidR="002F298D" w:rsidRPr="00B57B44">
        <w:rPr>
          <w:rFonts w:ascii="Times New Roman" w:eastAsia="Arial Unicode MS" w:hAnsi="Times New Roman"/>
          <w:b/>
          <w:sz w:val="20"/>
          <w:szCs w:val="20"/>
        </w:rPr>
        <w:t>7</w:t>
      </w:r>
      <w:r w:rsidRPr="00B57B44">
        <w:rPr>
          <w:rFonts w:ascii="Times New Roman" w:eastAsia="Arial Unicode MS" w:hAnsi="Times New Roman"/>
          <w:b/>
          <w:sz w:val="20"/>
          <w:szCs w:val="20"/>
        </w:rPr>
        <w:t xml:space="preserve">, </w:t>
      </w:r>
      <w:r w:rsidR="004312A4" w:rsidRPr="00B57B44">
        <w:rPr>
          <w:rFonts w:ascii="Times New Roman" w:eastAsia="Arial Unicode MS" w:hAnsi="Times New Roman"/>
          <w:b/>
          <w:sz w:val="20"/>
          <w:szCs w:val="20"/>
        </w:rPr>
        <w:t xml:space="preserve">cujo objeto social é Reparos e </w:t>
      </w:r>
      <w:r w:rsidRPr="00B57B44">
        <w:rPr>
          <w:rFonts w:ascii="Times New Roman" w:eastAsia="Arial Unicode MS" w:hAnsi="Times New Roman"/>
          <w:b/>
          <w:sz w:val="20"/>
          <w:szCs w:val="20"/>
        </w:rPr>
        <w:t>Manutenção em geral. A empresa é optante pelo Simples Nacional e, nos ú</w:t>
      </w:r>
      <w:r w:rsidR="004312A4" w:rsidRPr="00B57B44">
        <w:rPr>
          <w:rFonts w:ascii="Times New Roman" w:eastAsia="Arial Unicode MS" w:hAnsi="Times New Roman"/>
          <w:b/>
          <w:sz w:val="20"/>
          <w:szCs w:val="20"/>
        </w:rPr>
        <w:t>ltimos meses, obteve o seguinte</w:t>
      </w:r>
      <w:r w:rsidRPr="00B57B44">
        <w:rPr>
          <w:rFonts w:ascii="Times New Roman" w:eastAsia="Arial Unicode MS" w:hAnsi="Times New Roman"/>
          <w:b/>
          <w:sz w:val="20"/>
          <w:szCs w:val="20"/>
        </w:rPr>
        <w:t xml:space="preserve"> faturamento:</w:t>
      </w:r>
    </w:p>
    <w:p w:rsidR="008B6D2A" w:rsidRPr="00B57B44" w:rsidRDefault="008B6D2A" w:rsidP="00B57B44">
      <w:pPr>
        <w:pStyle w:val="PargrafodaLista"/>
        <w:numPr>
          <w:ilvl w:val="0"/>
          <w:numId w:val="8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B57B44">
        <w:rPr>
          <w:rFonts w:ascii="Times New Roman" w:hAnsi="Times New Roman"/>
          <w:b/>
          <w:sz w:val="20"/>
          <w:szCs w:val="20"/>
        </w:rPr>
        <w:t>Dezembro/201</w:t>
      </w:r>
      <w:r w:rsidR="002F298D" w:rsidRPr="00B57B44">
        <w:rPr>
          <w:rFonts w:ascii="Times New Roman" w:hAnsi="Times New Roman"/>
          <w:b/>
          <w:sz w:val="20"/>
          <w:szCs w:val="20"/>
        </w:rPr>
        <w:t>7</w:t>
      </w:r>
      <w:r w:rsidR="00FE126D" w:rsidRPr="00B57B44">
        <w:rPr>
          <w:rFonts w:ascii="Times New Roman" w:hAnsi="Times New Roman"/>
          <w:b/>
          <w:sz w:val="20"/>
          <w:szCs w:val="20"/>
        </w:rPr>
        <w:tab/>
      </w:r>
      <w:proofErr w:type="gramStart"/>
      <w:r w:rsidRPr="00B57B44">
        <w:rPr>
          <w:rFonts w:ascii="Times New Roman" w:hAnsi="Times New Roman"/>
          <w:b/>
          <w:sz w:val="20"/>
          <w:szCs w:val="20"/>
        </w:rPr>
        <w:t>9,000.</w:t>
      </w:r>
      <w:proofErr w:type="gramEnd"/>
      <w:r w:rsidRPr="00B57B44">
        <w:rPr>
          <w:rFonts w:ascii="Times New Roman" w:hAnsi="Times New Roman"/>
          <w:b/>
          <w:sz w:val="20"/>
          <w:szCs w:val="20"/>
        </w:rPr>
        <w:t>00</w:t>
      </w:r>
    </w:p>
    <w:p w:rsidR="008B6D2A" w:rsidRPr="00B57B44" w:rsidRDefault="008B6D2A" w:rsidP="00B57B44">
      <w:pPr>
        <w:pStyle w:val="PargrafodaLista"/>
        <w:numPr>
          <w:ilvl w:val="0"/>
          <w:numId w:val="8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B57B44">
        <w:rPr>
          <w:rFonts w:ascii="Times New Roman" w:hAnsi="Times New Roman"/>
          <w:b/>
          <w:sz w:val="20"/>
          <w:szCs w:val="20"/>
        </w:rPr>
        <w:t>Janeiro/201</w:t>
      </w:r>
      <w:r w:rsidR="002F298D" w:rsidRPr="00B57B44">
        <w:rPr>
          <w:rFonts w:ascii="Times New Roman" w:hAnsi="Times New Roman"/>
          <w:b/>
          <w:sz w:val="20"/>
          <w:szCs w:val="20"/>
        </w:rPr>
        <w:t>8</w:t>
      </w:r>
      <w:r w:rsidR="00FE126D" w:rsidRPr="00B57B44">
        <w:rPr>
          <w:rFonts w:ascii="Times New Roman" w:hAnsi="Times New Roman"/>
          <w:b/>
          <w:sz w:val="20"/>
          <w:szCs w:val="20"/>
        </w:rPr>
        <w:tab/>
      </w:r>
      <w:r w:rsidR="00FE126D" w:rsidRPr="00B57B44">
        <w:rPr>
          <w:rFonts w:ascii="Times New Roman" w:hAnsi="Times New Roman"/>
          <w:b/>
          <w:sz w:val="20"/>
          <w:szCs w:val="20"/>
        </w:rPr>
        <w:tab/>
      </w:r>
      <w:r w:rsidRPr="00B57B44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B57B44">
        <w:rPr>
          <w:rFonts w:ascii="Times New Roman" w:hAnsi="Times New Roman"/>
          <w:b/>
          <w:sz w:val="20"/>
          <w:szCs w:val="20"/>
        </w:rPr>
        <w:t>10,000.</w:t>
      </w:r>
      <w:proofErr w:type="gramEnd"/>
      <w:r w:rsidRPr="00B57B44">
        <w:rPr>
          <w:rFonts w:ascii="Times New Roman" w:hAnsi="Times New Roman"/>
          <w:b/>
          <w:sz w:val="20"/>
          <w:szCs w:val="20"/>
        </w:rPr>
        <w:t>00</w:t>
      </w:r>
    </w:p>
    <w:p w:rsidR="008B6D2A" w:rsidRPr="00B57B44" w:rsidRDefault="008B6D2A" w:rsidP="00B57B44">
      <w:pPr>
        <w:pStyle w:val="PargrafodaLista"/>
        <w:numPr>
          <w:ilvl w:val="0"/>
          <w:numId w:val="8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57B44">
        <w:rPr>
          <w:rFonts w:ascii="Times New Roman" w:hAnsi="Times New Roman"/>
          <w:sz w:val="20"/>
          <w:szCs w:val="20"/>
        </w:rPr>
        <w:t>Fevereiro/201</w:t>
      </w:r>
      <w:r w:rsidR="002F298D" w:rsidRPr="00B57B44">
        <w:rPr>
          <w:rFonts w:ascii="Times New Roman" w:hAnsi="Times New Roman"/>
          <w:sz w:val="20"/>
          <w:szCs w:val="20"/>
        </w:rPr>
        <w:t>8</w:t>
      </w:r>
      <w:r w:rsidR="00FE126D" w:rsidRPr="00B57B44">
        <w:rPr>
          <w:rFonts w:ascii="Times New Roman" w:hAnsi="Times New Roman"/>
          <w:sz w:val="20"/>
          <w:szCs w:val="20"/>
        </w:rPr>
        <w:tab/>
      </w:r>
      <w:r w:rsidR="00FE126D" w:rsidRPr="00B57B44">
        <w:rPr>
          <w:rFonts w:ascii="Times New Roman" w:hAnsi="Times New Roman"/>
          <w:sz w:val="20"/>
          <w:szCs w:val="20"/>
        </w:rPr>
        <w:tab/>
      </w:r>
      <w:proofErr w:type="gramStart"/>
      <w:r w:rsidRPr="00B57B44">
        <w:rPr>
          <w:rFonts w:ascii="Times New Roman" w:hAnsi="Times New Roman"/>
          <w:sz w:val="20"/>
          <w:szCs w:val="20"/>
        </w:rPr>
        <w:t>6,000.</w:t>
      </w:r>
      <w:proofErr w:type="gramEnd"/>
      <w:r w:rsidRPr="00B57B44">
        <w:rPr>
          <w:rFonts w:ascii="Times New Roman" w:hAnsi="Times New Roman"/>
          <w:sz w:val="20"/>
          <w:szCs w:val="20"/>
        </w:rPr>
        <w:t>00</w:t>
      </w:r>
    </w:p>
    <w:p w:rsidR="004312A4" w:rsidRPr="00B57B44" w:rsidRDefault="004312A4" w:rsidP="00B57B44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4312A4" w:rsidRPr="00B57B44" w:rsidRDefault="008B6D2A" w:rsidP="00B57B44">
      <w:pPr>
        <w:pStyle w:val="PargrafodaLista"/>
        <w:numPr>
          <w:ilvl w:val="0"/>
          <w:numId w:val="9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57B44">
        <w:rPr>
          <w:rFonts w:ascii="Times New Roman" w:hAnsi="Times New Roman"/>
          <w:sz w:val="20"/>
          <w:szCs w:val="20"/>
        </w:rPr>
        <w:t>Calcular o SN a ser recolhido no mês de fevereiro/201</w:t>
      </w:r>
      <w:r w:rsidR="002F298D" w:rsidRPr="00B57B44">
        <w:rPr>
          <w:rFonts w:ascii="Times New Roman" w:hAnsi="Times New Roman"/>
          <w:sz w:val="20"/>
          <w:szCs w:val="20"/>
        </w:rPr>
        <w:t>8</w:t>
      </w:r>
      <w:r w:rsidRPr="00B57B44">
        <w:rPr>
          <w:rFonts w:ascii="Times New Roman" w:hAnsi="Times New Roman"/>
          <w:sz w:val="20"/>
          <w:szCs w:val="20"/>
        </w:rPr>
        <w:t>.</w:t>
      </w:r>
    </w:p>
    <w:p w:rsidR="004312A4" w:rsidRPr="00B57B44" w:rsidRDefault="004312A4" w:rsidP="00B57B44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B6D2A" w:rsidRPr="00B57B44" w:rsidRDefault="008B6D2A" w:rsidP="00B57B44">
      <w:pPr>
        <w:pStyle w:val="PargrafodaLista"/>
        <w:numPr>
          <w:ilvl w:val="0"/>
          <w:numId w:val="23"/>
        </w:numPr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B57B44">
        <w:rPr>
          <w:rFonts w:ascii="Times New Roman" w:hAnsi="Times New Roman"/>
          <w:b/>
          <w:sz w:val="20"/>
          <w:szCs w:val="20"/>
        </w:rPr>
        <w:t>A empre</w:t>
      </w:r>
      <w:r w:rsidR="00632A1A" w:rsidRPr="00B57B44">
        <w:rPr>
          <w:rFonts w:ascii="Times New Roman" w:hAnsi="Times New Roman"/>
          <w:b/>
          <w:sz w:val="20"/>
          <w:szCs w:val="20"/>
        </w:rPr>
        <w:t>sa Comércio de Parafusos</w:t>
      </w:r>
      <w:r w:rsidRPr="00B57B4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57B44">
        <w:rPr>
          <w:rFonts w:ascii="Times New Roman" w:hAnsi="Times New Roman"/>
          <w:b/>
          <w:sz w:val="20"/>
          <w:szCs w:val="20"/>
        </w:rPr>
        <w:t>Ltda</w:t>
      </w:r>
      <w:proofErr w:type="spellEnd"/>
      <w:r w:rsidRPr="00B57B44">
        <w:rPr>
          <w:rFonts w:ascii="Times New Roman" w:hAnsi="Times New Roman"/>
          <w:b/>
          <w:sz w:val="20"/>
          <w:szCs w:val="20"/>
        </w:rPr>
        <w:t>, é uma pequena loja que revende parafusos e optou pelo recolhimento dos impostos pelo Simples Nacional. O faturamento dos últimos meses foi o seguinte:</w:t>
      </w:r>
    </w:p>
    <w:p w:rsidR="008B6D2A" w:rsidRPr="00B57B44" w:rsidRDefault="008B6D2A" w:rsidP="00B57B44">
      <w:pPr>
        <w:pStyle w:val="PargrafodaLista"/>
        <w:numPr>
          <w:ilvl w:val="0"/>
          <w:numId w:val="10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B57B44">
        <w:rPr>
          <w:rFonts w:ascii="Times New Roman" w:hAnsi="Times New Roman"/>
          <w:b/>
          <w:sz w:val="20"/>
          <w:szCs w:val="20"/>
        </w:rPr>
        <w:t>Abril/201</w:t>
      </w:r>
      <w:r w:rsidR="002F298D" w:rsidRPr="00B57B44">
        <w:rPr>
          <w:rFonts w:ascii="Times New Roman" w:hAnsi="Times New Roman"/>
          <w:b/>
          <w:sz w:val="20"/>
          <w:szCs w:val="20"/>
        </w:rPr>
        <w:t>8</w:t>
      </w:r>
      <w:r w:rsidR="00632A1A" w:rsidRPr="00B57B44">
        <w:rPr>
          <w:rFonts w:ascii="Times New Roman" w:hAnsi="Times New Roman"/>
          <w:b/>
          <w:sz w:val="20"/>
          <w:szCs w:val="20"/>
        </w:rPr>
        <w:tab/>
      </w:r>
      <w:r w:rsidRPr="00B57B44">
        <w:rPr>
          <w:rFonts w:ascii="Times New Roman" w:hAnsi="Times New Roman"/>
          <w:b/>
          <w:sz w:val="20"/>
          <w:szCs w:val="20"/>
        </w:rPr>
        <w:tab/>
      </w:r>
      <w:r w:rsidR="007F25EF" w:rsidRPr="00B57B44">
        <w:rPr>
          <w:rFonts w:ascii="Times New Roman" w:hAnsi="Times New Roman"/>
          <w:b/>
          <w:sz w:val="20"/>
          <w:szCs w:val="20"/>
        </w:rPr>
        <w:t xml:space="preserve">$ </w:t>
      </w:r>
      <w:r w:rsidRPr="00B57B44">
        <w:rPr>
          <w:rFonts w:ascii="Times New Roman" w:hAnsi="Times New Roman"/>
          <w:b/>
          <w:sz w:val="20"/>
          <w:szCs w:val="20"/>
        </w:rPr>
        <w:t>0.0</w:t>
      </w:r>
    </w:p>
    <w:p w:rsidR="008B6D2A" w:rsidRPr="00B57B44" w:rsidRDefault="002F298D" w:rsidP="00B57B44">
      <w:pPr>
        <w:pStyle w:val="PargrafodaLista"/>
        <w:numPr>
          <w:ilvl w:val="0"/>
          <w:numId w:val="10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B57B44">
        <w:rPr>
          <w:rFonts w:ascii="Times New Roman" w:hAnsi="Times New Roman"/>
          <w:b/>
          <w:sz w:val="20"/>
          <w:szCs w:val="20"/>
        </w:rPr>
        <w:t>Maio/2018</w:t>
      </w:r>
      <w:r w:rsidR="008B6D2A" w:rsidRPr="00B57B44">
        <w:rPr>
          <w:rFonts w:ascii="Times New Roman" w:hAnsi="Times New Roman"/>
          <w:b/>
          <w:sz w:val="20"/>
          <w:szCs w:val="20"/>
        </w:rPr>
        <w:tab/>
      </w:r>
      <w:r w:rsidR="007F25EF" w:rsidRPr="00B57B44">
        <w:rPr>
          <w:rFonts w:ascii="Times New Roman" w:hAnsi="Times New Roman"/>
          <w:b/>
          <w:sz w:val="20"/>
          <w:szCs w:val="20"/>
        </w:rPr>
        <w:tab/>
        <w:t xml:space="preserve">$ </w:t>
      </w:r>
      <w:r w:rsidR="008B6D2A" w:rsidRPr="00B57B44">
        <w:rPr>
          <w:rFonts w:ascii="Times New Roman" w:hAnsi="Times New Roman"/>
          <w:b/>
          <w:sz w:val="20"/>
          <w:szCs w:val="20"/>
        </w:rPr>
        <w:t>0.0</w:t>
      </w:r>
    </w:p>
    <w:p w:rsidR="008B6D2A" w:rsidRPr="00B57B44" w:rsidRDefault="00D929DF" w:rsidP="00B57B44">
      <w:pPr>
        <w:pStyle w:val="PargrafodaLista"/>
        <w:numPr>
          <w:ilvl w:val="0"/>
          <w:numId w:val="10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B57B44">
        <w:rPr>
          <w:rFonts w:ascii="Times New Roman" w:hAnsi="Times New Roman"/>
          <w:b/>
          <w:sz w:val="20"/>
          <w:szCs w:val="20"/>
        </w:rPr>
        <w:t>Junho/201</w:t>
      </w:r>
      <w:r w:rsidR="002F298D" w:rsidRPr="00B57B44">
        <w:rPr>
          <w:rFonts w:ascii="Times New Roman" w:hAnsi="Times New Roman"/>
          <w:b/>
          <w:sz w:val="20"/>
          <w:szCs w:val="20"/>
        </w:rPr>
        <w:t>8</w:t>
      </w:r>
      <w:r w:rsidR="00CF155B" w:rsidRPr="00B57B44">
        <w:rPr>
          <w:rFonts w:ascii="Times New Roman" w:hAnsi="Times New Roman"/>
          <w:b/>
          <w:sz w:val="20"/>
          <w:szCs w:val="20"/>
        </w:rPr>
        <w:tab/>
      </w:r>
      <w:r w:rsidR="008B6D2A" w:rsidRPr="00B57B44">
        <w:rPr>
          <w:rFonts w:ascii="Times New Roman" w:hAnsi="Times New Roman"/>
          <w:b/>
          <w:sz w:val="20"/>
          <w:szCs w:val="20"/>
        </w:rPr>
        <w:tab/>
      </w:r>
      <w:r w:rsidR="007F25EF" w:rsidRPr="00B57B44">
        <w:rPr>
          <w:rFonts w:ascii="Times New Roman" w:hAnsi="Times New Roman"/>
          <w:b/>
          <w:sz w:val="20"/>
          <w:szCs w:val="20"/>
        </w:rPr>
        <w:t>$</w:t>
      </w:r>
      <w:r w:rsidR="008B6D2A" w:rsidRPr="00B57B44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="008B6D2A" w:rsidRPr="00B57B44">
        <w:rPr>
          <w:rFonts w:ascii="Times New Roman" w:hAnsi="Times New Roman"/>
          <w:b/>
          <w:sz w:val="20"/>
          <w:szCs w:val="20"/>
        </w:rPr>
        <w:t>60,000.</w:t>
      </w:r>
      <w:proofErr w:type="gramEnd"/>
      <w:r w:rsidR="008B6D2A" w:rsidRPr="00B57B44">
        <w:rPr>
          <w:rFonts w:ascii="Times New Roman" w:hAnsi="Times New Roman"/>
          <w:b/>
          <w:sz w:val="20"/>
          <w:szCs w:val="20"/>
        </w:rPr>
        <w:t>00</w:t>
      </w:r>
    </w:p>
    <w:p w:rsidR="008B6D2A" w:rsidRPr="00B57B44" w:rsidRDefault="002F298D" w:rsidP="00B57B44">
      <w:pPr>
        <w:pStyle w:val="PargrafodaLista"/>
        <w:numPr>
          <w:ilvl w:val="0"/>
          <w:numId w:val="10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57B44">
        <w:rPr>
          <w:rFonts w:ascii="Times New Roman" w:hAnsi="Times New Roman"/>
          <w:sz w:val="20"/>
          <w:szCs w:val="20"/>
        </w:rPr>
        <w:t>Julho/2018</w:t>
      </w:r>
      <w:r w:rsidR="007F25EF" w:rsidRPr="00B57B44">
        <w:rPr>
          <w:rFonts w:ascii="Times New Roman" w:hAnsi="Times New Roman"/>
          <w:sz w:val="20"/>
          <w:szCs w:val="20"/>
        </w:rPr>
        <w:tab/>
      </w:r>
      <w:r w:rsidR="008B6D2A" w:rsidRPr="00B57B44">
        <w:rPr>
          <w:rFonts w:ascii="Times New Roman" w:hAnsi="Times New Roman"/>
          <w:sz w:val="20"/>
          <w:szCs w:val="20"/>
        </w:rPr>
        <w:tab/>
      </w:r>
      <w:r w:rsidR="007F25EF" w:rsidRPr="00B57B44">
        <w:rPr>
          <w:rFonts w:ascii="Times New Roman" w:hAnsi="Times New Roman"/>
          <w:sz w:val="20"/>
          <w:szCs w:val="20"/>
        </w:rPr>
        <w:t>$</w:t>
      </w:r>
      <w:r w:rsidR="008B6D2A" w:rsidRPr="00B57B4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8B6D2A" w:rsidRPr="00B57B44">
        <w:rPr>
          <w:rFonts w:ascii="Times New Roman" w:hAnsi="Times New Roman"/>
          <w:sz w:val="20"/>
          <w:szCs w:val="20"/>
        </w:rPr>
        <w:t>50,000.</w:t>
      </w:r>
      <w:proofErr w:type="gramEnd"/>
      <w:r w:rsidR="008B6D2A" w:rsidRPr="00B57B44">
        <w:rPr>
          <w:rFonts w:ascii="Times New Roman" w:hAnsi="Times New Roman"/>
          <w:sz w:val="20"/>
          <w:szCs w:val="20"/>
        </w:rPr>
        <w:t>00</w:t>
      </w:r>
    </w:p>
    <w:p w:rsidR="008B6D2A" w:rsidRPr="00B57B44" w:rsidRDefault="008B6D2A" w:rsidP="00B57B44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57B4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B57B44">
        <w:rPr>
          <w:rFonts w:ascii="Times New Roman" w:hAnsi="Times New Roman" w:cs="Times New Roman"/>
          <w:sz w:val="20"/>
          <w:szCs w:val="20"/>
        </w:rPr>
        <w:t>Calcular o SN a</w:t>
      </w:r>
      <w:r w:rsidR="002F298D" w:rsidRPr="00B57B44">
        <w:rPr>
          <w:rFonts w:ascii="Times New Roman" w:hAnsi="Times New Roman" w:cs="Times New Roman"/>
          <w:sz w:val="20"/>
          <w:szCs w:val="20"/>
        </w:rPr>
        <w:t xml:space="preserve"> ser recolhido no mês julho/2018</w:t>
      </w:r>
    </w:p>
    <w:p w:rsidR="008B6D2A" w:rsidRPr="00B57B44" w:rsidRDefault="008B6D2A" w:rsidP="00B57B44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B6D2A" w:rsidRPr="00B57B44" w:rsidRDefault="008B6D2A" w:rsidP="00B57B44">
      <w:pPr>
        <w:pStyle w:val="PargrafodaLista"/>
        <w:numPr>
          <w:ilvl w:val="0"/>
          <w:numId w:val="23"/>
        </w:numPr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B57B44">
        <w:rPr>
          <w:rFonts w:ascii="Times New Roman" w:hAnsi="Times New Roman"/>
          <w:b/>
          <w:sz w:val="20"/>
          <w:szCs w:val="20"/>
        </w:rPr>
        <w:t>Determinada empresa com início de atividades em 14/</w:t>
      </w:r>
      <w:r w:rsidR="000B1678" w:rsidRPr="00B57B44">
        <w:rPr>
          <w:rFonts w:ascii="Times New Roman" w:hAnsi="Times New Roman"/>
          <w:b/>
          <w:sz w:val="20"/>
          <w:szCs w:val="20"/>
        </w:rPr>
        <w:t>06</w:t>
      </w:r>
      <w:r w:rsidRPr="00B57B44">
        <w:rPr>
          <w:rFonts w:ascii="Times New Roman" w:hAnsi="Times New Roman"/>
          <w:b/>
          <w:sz w:val="20"/>
          <w:szCs w:val="20"/>
        </w:rPr>
        <w:t>/</w:t>
      </w:r>
      <w:r w:rsidR="002F298D" w:rsidRPr="00B57B44">
        <w:rPr>
          <w:rFonts w:ascii="Times New Roman" w:hAnsi="Times New Roman"/>
          <w:b/>
          <w:sz w:val="20"/>
          <w:szCs w:val="20"/>
        </w:rPr>
        <w:t>201</w:t>
      </w:r>
      <w:r w:rsidR="00293822" w:rsidRPr="00B57B44">
        <w:rPr>
          <w:rFonts w:ascii="Times New Roman" w:hAnsi="Times New Roman"/>
          <w:b/>
          <w:sz w:val="20"/>
          <w:szCs w:val="20"/>
        </w:rPr>
        <w:t>7</w:t>
      </w:r>
      <w:r w:rsidRPr="00B57B44">
        <w:rPr>
          <w:rFonts w:ascii="Times New Roman" w:hAnsi="Times New Roman"/>
          <w:b/>
          <w:sz w:val="20"/>
          <w:szCs w:val="20"/>
        </w:rPr>
        <w:t xml:space="preserve"> obteve Receitas decorrentes de Venda de Mercadorias Industrializadas. A Receita Bruta dos últimos meses foi a seguinte:</w:t>
      </w:r>
    </w:p>
    <w:p w:rsidR="008B6D2A" w:rsidRPr="00B57B44" w:rsidRDefault="008B6D2A" w:rsidP="00B57B44">
      <w:pPr>
        <w:pStyle w:val="PargrafodaLista"/>
        <w:numPr>
          <w:ilvl w:val="0"/>
          <w:numId w:val="11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B57B44">
        <w:rPr>
          <w:rFonts w:ascii="Times New Roman" w:hAnsi="Times New Roman"/>
          <w:b/>
          <w:sz w:val="20"/>
          <w:szCs w:val="20"/>
        </w:rPr>
        <w:t>Julho/</w:t>
      </w:r>
      <w:r w:rsidR="00D929DF" w:rsidRPr="00B57B44">
        <w:rPr>
          <w:rFonts w:ascii="Times New Roman" w:hAnsi="Times New Roman"/>
          <w:b/>
          <w:sz w:val="20"/>
          <w:szCs w:val="20"/>
        </w:rPr>
        <w:t>201</w:t>
      </w:r>
      <w:r w:rsidR="002F298D" w:rsidRPr="00B57B44">
        <w:rPr>
          <w:rFonts w:ascii="Times New Roman" w:hAnsi="Times New Roman"/>
          <w:b/>
          <w:sz w:val="20"/>
          <w:szCs w:val="20"/>
        </w:rPr>
        <w:t>7</w:t>
      </w:r>
      <w:r w:rsidRPr="00B57B44">
        <w:rPr>
          <w:rFonts w:ascii="Times New Roman" w:hAnsi="Times New Roman"/>
          <w:b/>
          <w:sz w:val="20"/>
          <w:szCs w:val="20"/>
        </w:rPr>
        <w:tab/>
      </w:r>
      <w:r w:rsidR="00632A1A" w:rsidRPr="00B57B44">
        <w:rPr>
          <w:rFonts w:ascii="Times New Roman" w:hAnsi="Times New Roman"/>
          <w:b/>
          <w:sz w:val="20"/>
          <w:szCs w:val="20"/>
        </w:rPr>
        <w:tab/>
      </w:r>
      <w:r w:rsidRPr="00B57B44">
        <w:rPr>
          <w:rFonts w:ascii="Times New Roman" w:hAnsi="Times New Roman"/>
          <w:b/>
          <w:sz w:val="20"/>
          <w:szCs w:val="20"/>
        </w:rPr>
        <w:t xml:space="preserve">* </w:t>
      </w:r>
      <w:proofErr w:type="gramStart"/>
      <w:r w:rsidRPr="00B57B44">
        <w:rPr>
          <w:rFonts w:ascii="Times New Roman" w:hAnsi="Times New Roman"/>
          <w:b/>
          <w:sz w:val="20"/>
          <w:szCs w:val="20"/>
        </w:rPr>
        <w:t>17,500.</w:t>
      </w:r>
      <w:proofErr w:type="gramEnd"/>
      <w:r w:rsidRPr="00B57B44">
        <w:rPr>
          <w:rFonts w:ascii="Times New Roman" w:hAnsi="Times New Roman"/>
          <w:b/>
          <w:sz w:val="20"/>
          <w:szCs w:val="20"/>
        </w:rPr>
        <w:t>00</w:t>
      </w:r>
    </w:p>
    <w:p w:rsidR="008B6D2A" w:rsidRPr="00B57B44" w:rsidRDefault="008B6D2A" w:rsidP="00B57B44">
      <w:pPr>
        <w:pStyle w:val="PargrafodaLista"/>
        <w:numPr>
          <w:ilvl w:val="0"/>
          <w:numId w:val="11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B57B44">
        <w:rPr>
          <w:rFonts w:ascii="Times New Roman" w:hAnsi="Times New Roman"/>
          <w:b/>
          <w:sz w:val="20"/>
          <w:szCs w:val="20"/>
        </w:rPr>
        <w:t>Agosto/</w:t>
      </w:r>
      <w:r w:rsidR="00D929DF" w:rsidRPr="00B57B44">
        <w:rPr>
          <w:rFonts w:ascii="Times New Roman" w:hAnsi="Times New Roman"/>
          <w:b/>
          <w:sz w:val="20"/>
          <w:szCs w:val="20"/>
        </w:rPr>
        <w:t>201</w:t>
      </w:r>
      <w:r w:rsidR="002F298D" w:rsidRPr="00B57B44">
        <w:rPr>
          <w:rFonts w:ascii="Times New Roman" w:hAnsi="Times New Roman"/>
          <w:b/>
          <w:sz w:val="20"/>
          <w:szCs w:val="20"/>
        </w:rPr>
        <w:t>7</w:t>
      </w:r>
      <w:r w:rsidRPr="00B57B44">
        <w:rPr>
          <w:rFonts w:ascii="Times New Roman" w:hAnsi="Times New Roman"/>
          <w:b/>
          <w:sz w:val="20"/>
          <w:szCs w:val="20"/>
        </w:rPr>
        <w:tab/>
      </w:r>
      <w:r w:rsidR="00632A1A" w:rsidRPr="00B57B44">
        <w:rPr>
          <w:rFonts w:ascii="Times New Roman" w:hAnsi="Times New Roman"/>
          <w:b/>
          <w:sz w:val="20"/>
          <w:szCs w:val="20"/>
        </w:rPr>
        <w:tab/>
      </w:r>
      <w:r w:rsidRPr="00B57B44">
        <w:rPr>
          <w:rFonts w:ascii="Times New Roman" w:hAnsi="Times New Roman"/>
          <w:b/>
          <w:sz w:val="20"/>
          <w:szCs w:val="20"/>
        </w:rPr>
        <w:t xml:space="preserve">* </w:t>
      </w:r>
      <w:proofErr w:type="gramStart"/>
      <w:r w:rsidRPr="00B57B44">
        <w:rPr>
          <w:rFonts w:ascii="Times New Roman" w:hAnsi="Times New Roman"/>
          <w:b/>
          <w:sz w:val="20"/>
          <w:szCs w:val="20"/>
        </w:rPr>
        <w:t>15,000.</w:t>
      </w:r>
      <w:proofErr w:type="gramEnd"/>
      <w:r w:rsidRPr="00B57B44">
        <w:rPr>
          <w:rFonts w:ascii="Times New Roman" w:hAnsi="Times New Roman"/>
          <w:b/>
          <w:sz w:val="20"/>
          <w:szCs w:val="20"/>
        </w:rPr>
        <w:t>00</w:t>
      </w:r>
    </w:p>
    <w:p w:rsidR="008B6D2A" w:rsidRPr="00B57B44" w:rsidRDefault="008B6D2A" w:rsidP="00B57B44">
      <w:pPr>
        <w:pStyle w:val="PargrafodaLista"/>
        <w:numPr>
          <w:ilvl w:val="0"/>
          <w:numId w:val="11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B57B44">
        <w:rPr>
          <w:rFonts w:ascii="Times New Roman" w:hAnsi="Times New Roman"/>
          <w:b/>
          <w:sz w:val="20"/>
          <w:szCs w:val="20"/>
        </w:rPr>
        <w:t>Setembro/</w:t>
      </w:r>
      <w:r w:rsidR="00D929DF" w:rsidRPr="00B57B44">
        <w:rPr>
          <w:rFonts w:ascii="Times New Roman" w:hAnsi="Times New Roman"/>
          <w:b/>
          <w:sz w:val="20"/>
          <w:szCs w:val="20"/>
        </w:rPr>
        <w:t>201</w:t>
      </w:r>
      <w:r w:rsidR="002F298D" w:rsidRPr="00B57B44">
        <w:rPr>
          <w:rFonts w:ascii="Times New Roman" w:hAnsi="Times New Roman"/>
          <w:b/>
          <w:sz w:val="20"/>
          <w:szCs w:val="20"/>
        </w:rPr>
        <w:t>7</w:t>
      </w:r>
      <w:r w:rsidR="00632A1A" w:rsidRPr="00B57B44">
        <w:rPr>
          <w:rFonts w:ascii="Times New Roman" w:hAnsi="Times New Roman"/>
          <w:b/>
          <w:sz w:val="20"/>
          <w:szCs w:val="20"/>
        </w:rPr>
        <w:tab/>
      </w:r>
      <w:r w:rsidR="00632A1A" w:rsidRPr="00B57B44">
        <w:rPr>
          <w:rFonts w:ascii="Times New Roman" w:hAnsi="Times New Roman"/>
          <w:b/>
          <w:sz w:val="20"/>
          <w:szCs w:val="20"/>
        </w:rPr>
        <w:tab/>
      </w:r>
      <w:r w:rsidRPr="00B57B44">
        <w:rPr>
          <w:rFonts w:ascii="Times New Roman" w:hAnsi="Times New Roman"/>
          <w:b/>
          <w:sz w:val="20"/>
          <w:szCs w:val="20"/>
        </w:rPr>
        <w:t xml:space="preserve">* </w:t>
      </w:r>
      <w:proofErr w:type="gramStart"/>
      <w:r w:rsidRPr="00B57B44">
        <w:rPr>
          <w:rFonts w:ascii="Times New Roman" w:hAnsi="Times New Roman"/>
          <w:b/>
          <w:sz w:val="20"/>
          <w:szCs w:val="20"/>
        </w:rPr>
        <w:t>16,500.</w:t>
      </w:r>
      <w:proofErr w:type="gramEnd"/>
      <w:r w:rsidRPr="00B57B44">
        <w:rPr>
          <w:rFonts w:ascii="Times New Roman" w:hAnsi="Times New Roman"/>
          <w:b/>
          <w:sz w:val="20"/>
          <w:szCs w:val="20"/>
        </w:rPr>
        <w:t>00</w:t>
      </w:r>
    </w:p>
    <w:p w:rsidR="008B6D2A" w:rsidRPr="00B57B44" w:rsidRDefault="008B6D2A" w:rsidP="00B57B44">
      <w:pPr>
        <w:pStyle w:val="PargrafodaLista"/>
        <w:numPr>
          <w:ilvl w:val="0"/>
          <w:numId w:val="11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B57B44">
        <w:rPr>
          <w:rFonts w:ascii="Times New Roman" w:hAnsi="Times New Roman"/>
          <w:b/>
          <w:sz w:val="20"/>
          <w:szCs w:val="20"/>
        </w:rPr>
        <w:t>Outubro/</w:t>
      </w:r>
      <w:r w:rsidR="00D929DF" w:rsidRPr="00B57B44">
        <w:rPr>
          <w:rFonts w:ascii="Times New Roman" w:hAnsi="Times New Roman"/>
          <w:b/>
          <w:sz w:val="20"/>
          <w:szCs w:val="20"/>
        </w:rPr>
        <w:t>201</w:t>
      </w:r>
      <w:r w:rsidR="002F298D" w:rsidRPr="00B57B44">
        <w:rPr>
          <w:rFonts w:ascii="Times New Roman" w:hAnsi="Times New Roman"/>
          <w:b/>
          <w:sz w:val="20"/>
          <w:szCs w:val="20"/>
        </w:rPr>
        <w:t>7</w:t>
      </w:r>
      <w:r w:rsidR="00632A1A" w:rsidRPr="00B57B44">
        <w:rPr>
          <w:rFonts w:ascii="Times New Roman" w:hAnsi="Times New Roman"/>
          <w:b/>
          <w:sz w:val="20"/>
          <w:szCs w:val="20"/>
        </w:rPr>
        <w:tab/>
      </w:r>
      <w:r w:rsidRPr="00B57B44">
        <w:rPr>
          <w:rFonts w:ascii="Times New Roman" w:hAnsi="Times New Roman"/>
          <w:b/>
          <w:sz w:val="20"/>
          <w:szCs w:val="20"/>
        </w:rPr>
        <w:tab/>
        <w:t xml:space="preserve">* </w:t>
      </w:r>
      <w:proofErr w:type="gramStart"/>
      <w:r w:rsidRPr="00B57B44">
        <w:rPr>
          <w:rFonts w:ascii="Times New Roman" w:hAnsi="Times New Roman"/>
          <w:b/>
          <w:sz w:val="20"/>
          <w:szCs w:val="20"/>
        </w:rPr>
        <w:t>11,000.</w:t>
      </w:r>
      <w:proofErr w:type="gramEnd"/>
      <w:r w:rsidRPr="00B57B44">
        <w:rPr>
          <w:rFonts w:ascii="Times New Roman" w:hAnsi="Times New Roman"/>
          <w:b/>
          <w:sz w:val="20"/>
          <w:szCs w:val="20"/>
        </w:rPr>
        <w:t>00</w:t>
      </w:r>
    </w:p>
    <w:p w:rsidR="008B6D2A" w:rsidRPr="00B57B44" w:rsidRDefault="008B6D2A" w:rsidP="00B57B44">
      <w:pPr>
        <w:pStyle w:val="PargrafodaLista"/>
        <w:numPr>
          <w:ilvl w:val="0"/>
          <w:numId w:val="11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B57B44">
        <w:rPr>
          <w:rFonts w:ascii="Times New Roman" w:hAnsi="Times New Roman"/>
          <w:b/>
          <w:sz w:val="20"/>
          <w:szCs w:val="20"/>
        </w:rPr>
        <w:t>Novembro/</w:t>
      </w:r>
      <w:r w:rsidR="00D929DF" w:rsidRPr="00B57B44">
        <w:rPr>
          <w:rFonts w:ascii="Times New Roman" w:hAnsi="Times New Roman"/>
          <w:b/>
          <w:sz w:val="20"/>
          <w:szCs w:val="20"/>
        </w:rPr>
        <w:t>201</w:t>
      </w:r>
      <w:r w:rsidR="002F298D" w:rsidRPr="00B57B44">
        <w:rPr>
          <w:rFonts w:ascii="Times New Roman" w:hAnsi="Times New Roman"/>
          <w:b/>
          <w:sz w:val="20"/>
          <w:szCs w:val="20"/>
        </w:rPr>
        <w:t>7</w:t>
      </w:r>
      <w:r w:rsidR="00632A1A" w:rsidRPr="00B57B44">
        <w:rPr>
          <w:rFonts w:ascii="Times New Roman" w:hAnsi="Times New Roman"/>
          <w:b/>
          <w:sz w:val="20"/>
          <w:szCs w:val="20"/>
        </w:rPr>
        <w:tab/>
      </w:r>
      <w:r w:rsidRPr="00B57B44">
        <w:rPr>
          <w:rFonts w:ascii="Times New Roman" w:hAnsi="Times New Roman"/>
          <w:b/>
          <w:sz w:val="20"/>
          <w:szCs w:val="20"/>
        </w:rPr>
        <w:tab/>
        <w:t xml:space="preserve">* </w:t>
      </w:r>
      <w:proofErr w:type="gramStart"/>
      <w:r w:rsidRPr="00B57B44">
        <w:rPr>
          <w:rFonts w:ascii="Times New Roman" w:hAnsi="Times New Roman"/>
          <w:b/>
          <w:sz w:val="20"/>
          <w:szCs w:val="20"/>
        </w:rPr>
        <w:t>13,000.</w:t>
      </w:r>
      <w:proofErr w:type="gramEnd"/>
      <w:r w:rsidRPr="00B57B44">
        <w:rPr>
          <w:rFonts w:ascii="Times New Roman" w:hAnsi="Times New Roman"/>
          <w:b/>
          <w:sz w:val="20"/>
          <w:szCs w:val="20"/>
        </w:rPr>
        <w:t>00</w:t>
      </w:r>
    </w:p>
    <w:p w:rsidR="008B6D2A" w:rsidRPr="00B57B44" w:rsidRDefault="008B6D2A" w:rsidP="00B57B44">
      <w:pPr>
        <w:pStyle w:val="PargrafodaLista"/>
        <w:numPr>
          <w:ilvl w:val="0"/>
          <w:numId w:val="11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B57B44">
        <w:rPr>
          <w:rFonts w:ascii="Times New Roman" w:hAnsi="Times New Roman"/>
          <w:b/>
          <w:sz w:val="20"/>
          <w:szCs w:val="20"/>
        </w:rPr>
        <w:t>Dezembro/</w:t>
      </w:r>
      <w:r w:rsidR="002F298D" w:rsidRPr="00B57B44">
        <w:rPr>
          <w:rFonts w:ascii="Times New Roman" w:hAnsi="Times New Roman"/>
          <w:b/>
          <w:sz w:val="20"/>
          <w:szCs w:val="20"/>
        </w:rPr>
        <w:t>2017</w:t>
      </w:r>
      <w:r w:rsidR="00632A1A" w:rsidRPr="00B57B44">
        <w:rPr>
          <w:rFonts w:ascii="Times New Roman" w:hAnsi="Times New Roman"/>
          <w:b/>
          <w:sz w:val="20"/>
          <w:szCs w:val="20"/>
        </w:rPr>
        <w:tab/>
      </w:r>
      <w:r w:rsidRPr="00B57B44">
        <w:rPr>
          <w:rFonts w:ascii="Times New Roman" w:hAnsi="Times New Roman"/>
          <w:b/>
          <w:sz w:val="20"/>
          <w:szCs w:val="20"/>
        </w:rPr>
        <w:tab/>
        <w:t xml:space="preserve">* </w:t>
      </w:r>
      <w:proofErr w:type="gramStart"/>
      <w:r w:rsidRPr="00B57B44">
        <w:rPr>
          <w:rFonts w:ascii="Times New Roman" w:hAnsi="Times New Roman"/>
          <w:b/>
          <w:sz w:val="20"/>
          <w:szCs w:val="20"/>
        </w:rPr>
        <w:t>18,000.</w:t>
      </w:r>
      <w:proofErr w:type="gramEnd"/>
      <w:r w:rsidRPr="00B57B44">
        <w:rPr>
          <w:rFonts w:ascii="Times New Roman" w:hAnsi="Times New Roman"/>
          <w:b/>
          <w:sz w:val="20"/>
          <w:szCs w:val="20"/>
        </w:rPr>
        <w:t>00</w:t>
      </w:r>
    </w:p>
    <w:p w:rsidR="008B6D2A" w:rsidRPr="00B57B44" w:rsidRDefault="008B6D2A" w:rsidP="00B57B44">
      <w:pPr>
        <w:pStyle w:val="PargrafodaLista"/>
        <w:numPr>
          <w:ilvl w:val="0"/>
          <w:numId w:val="11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B57B44">
        <w:rPr>
          <w:rFonts w:ascii="Times New Roman" w:hAnsi="Times New Roman"/>
          <w:b/>
          <w:sz w:val="20"/>
          <w:szCs w:val="20"/>
        </w:rPr>
        <w:t>Janeiro/</w:t>
      </w:r>
      <w:r w:rsidR="00D929DF" w:rsidRPr="00B57B44">
        <w:rPr>
          <w:rFonts w:ascii="Times New Roman" w:hAnsi="Times New Roman"/>
          <w:b/>
          <w:sz w:val="20"/>
          <w:szCs w:val="20"/>
        </w:rPr>
        <w:t>201</w:t>
      </w:r>
      <w:r w:rsidR="002F298D" w:rsidRPr="00B57B44">
        <w:rPr>
          <w:rFonts w:ascii="Times New Roman" w:hAnsi="Times New Roman"/>
          <w:b/>
          <w:sz w:val="20"/>
          <w:szCs w:val="20"/>
        </w:rPr>
        <w:t>8</w:t>
      </w:r>
      <w:r w:rsidR="00632A1A" w:rsidRPr="00B57B44">
        <w:rPr>
          <w:rFonts w:ascii="Times New Roman" w:hAnsi="Times New Roman"/>
          <w:b/>
          <w:sz w:val="20"/>
          <w:szCs w:val="20"/>
        </w:rPr>
        <w:tab/>
      </w:r>
      <w:r w:rsidRPr="00B57B44">
        <w:rPr>
          <w:rFonts w:ascii="Times New Roman" w:hAnsi="Times New Roman"/>
          <w:b/>
          <w:sz w:val="20"/>
          <w:szCs w:val="20"/>
        </w:rPr>
        <w:tab/>
        <w:t xml:space="preserve">* </w:t>
      </w:r>
      <w:proofErr w:type="gramStart"/>
      <w:r w:rsidRPr="00B57B44">
        <w:rPr>
          <w:rFonts w:ascii="Times New Roman" w:hAnsi="Times New Roman"/>
          <w:b/>
          <w:sz w:val="20"/>
          <w:szCs w:val="20"/>
        </w:rPr>
        <w:t>10,000.</w:t>
      </w:r>
      <w:proofErr w:type="gramEnd"/>
      <w:r w:rsidRPr="00B57B44">
        <w:rPr>
          <w:rFonts w:ascii="Times New Roman" w:hAnsi="Times New Roman"/>
          <w:b/>
          <w:sz w:val="20"/>
          <w:szCs w:val="20"/>
        </w:rPr>
        <w:t>00</w:t>
      </w:r>
    </w:p>
    <w:p w:rsidR="008B6D2A" w:rsidRPr="00B57B44" w:rsidRDefault="008B6D2A" w:rsidP="00B57B44">
      <w:pPr>
        <w:pStyle w:val="PargrafodaLista"/>
        <w:numPr>
          <w:ilvl w:val="0"/>
          <w:numId w:val="11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B57B44">
        <w:rPr>
          <w:rFonts w:ascii="Times New Roman" w:hAnsi="Times New Roman"/>
          <w:b/>
          <w:sz w:val="20"/>
          <w:szCs w:val="20"/>
        </w:rPr>
        <w:t>Fevereiro/</w:t>
      </w:r>
      <w:r w:rsidR="00D929DF" w:rsidRPr="00B57B44">
        <w:rPr>
          <w:rFonts w:ascii="Times New Roman" w:hAnsi="Times New Roman"/>
          <w:b/>
          <w:sz w:val="20"/>
          <w:szCs w:val="20"/>
        </w:rPr>
        <w:t>201</w:t>
      </w:r>
      <w:r w:rsidR="002F298D" w:rsidRPr="00B57B44">
        <w:rPr>
          <w:rFonts w:ascii="Times New Roman" w:hAnsi="Times New Roman"/>
          <w:b/>
          <w:sz w:val="20"/>
          <w:szCs w:val="20"/>
        </w:rPr>
        <w:t>8</w:t>
      </w:r>
      <w:r w:rsidR="00632A1A" w:rsidRPr="00B57B44">
        <w:rPr>
          <w:rFonts w:ascii="Times New Roman" w:hAnsi="Times New Roman"/>
          <w:b/>
          <w:sz w:val="20"/>
          <w:szCs w:val="20"/>
        </w:rPr>
        <w:tab/>
      </w:r>
      <w:r w:rsidRPr="00B57B44">
        <w:rPr>
          <w:rFonts w:ascii="Times New Roman" w:hAnsi="Times New Roman"/>
          <w:b/>
          <w:sz w:val="20"/>
          <w:szCs w:val="20"/>
        </w:rPr>
        <w:tab/>
        <w:t xml:space="preserve">* </w:t>
      </w:r>
      <w:proofErr w:type="gramStart"/>
      <w:r w:rsidRPr="00B57B44">
        <w:rPr>
          <w:rFonts w:ascii="Times New Roman" w:hAnsi="Times New Roman"/>
          <w:b/>
          <w:sz w:val="20"/>
          <w:szCs w:val="20"/>
        </w:rPr>
        <w:t>13,700.</w:t>
      </w:r>
      <w:proofErr w:type="gramEnd"/>
      <w:r w:rsidRPr="00B57B44">
        <w:rPr>
          <w:rFonts w:ascii="Times New Roman" w:hAnsi="Times New Roman"/>
          <w:b/>
          <w:sz w:val="20"/>
          <w:szCs w:val="20"/>
        </w:rPr>
        <w:t>00</w:t>
      </w:r>
    </w:p>
    <w:p w:rsidR="008B6D2A" w:rsidRPr="00B57B44" w:rsidRDefault="008B6D2A" w:rsidP="00B57B44">
      <w:pPr>
        <w:pStyle w:val="PargrafodaLista"/>
        <w:numPr>
          <w:ilvl w:val="0"/>
          <w:numId w:val="11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B57B44">
        <w:rPr>
          <w:rFonts w:ascii="Times New Roman" w:hAnsi="Times New Roman"/>
          <w:b/>
          <w:sz w:val="20"/>
          <w:szCs w:val="20"/>
        </w:rPr>
        <w:t>Março/</w:t>
      </w:r>
      <w:r w:rsidR="00D929DF" w:rsidRPr="00B57B44">
        <w:rPr>
          <w:rFonts w:ascii="Times New Roman" w:hAnsi="Times New Roman"/>
          <w:b/>
          <w:sz w:val="20"/>
          <w:szCs w:val="20"/>
        </w:rPr>
        <w:t>201</w:t>
      </w:r>
      <w:r w:rsidR="002F298D" w:rsidRPr="00B57B44">
        <w:rPr>
          <w:rFonts w:ascii="Times New Roman" w:hAnsi="Times New Roman"/>
          <w:b/>
          <w:sz w:val="20"/>
          <w:szCs w:val="20"/>
        </w:rPr>
        <w:t>8</w:t>
      </w:r>
      <w:r w:rsidR="00632A1A" w:rsidRPr="00B57B44">
        <w:rPr>
          <w:rFonts w:ascii="Times New Roman" w:hAnsi="Times New Roman"/>
          <w:b/>
          <w:sz w:val="20"/>
          <w:szCs w:val="20"/>
        </w:rPr>
        <w:tab/>
      </w:r>
      <w:r w:rsidRPr="00B57B44">
        <w:rPr>
          <w:rFonts w:ascii="Times New Roman" w:hAnsi="Times New Roman"/>
          <w:b/>
          <w:sz w:val="20"/>
          <w:szCs w:val="20"/>
        </w:rPr>
        <w:tab/>
        <w:t xml:space="preserve">* </w:t>
      </w:r>
      <w:proofErr w:type="gramStart"/>
      <w:r w:rsidRPr="00B57B44">
        <w:rPr>
          <w:rFonts w:ascii="Times New Roman" w:hAnsi="Times New Roman"/>
          <w:b/>
          <w:sz w:val="20"/>
          <w:szCs w:val="20"/>
        </w:rPr>
        <w:t>15,500.</w:t>
      </w:r>
      <w:proofErr w:type="gramEnd"/>
      <w:r w:rsidRPr="00B57B44">
        <w:rPr>
          <w:rFonts w:ascii="Times New Roman" w:hAnsi="Times New Roman"/>
          <w:b/>
          <w:sz w:val="20"/>
          <w:szCs w:val="20"/>
        </w:rPr>
        <w:t>00</w:t>
      </w:r>
    </w:p>
    <w:p w:rsidR="008B6D2A" w:rsidRPr="00B57B44" w:rsidRDefault="008B6D2A" w:rsidP="00B57B44">
      <w:pPr>
        <w:pStyle w:val="PargrafodaLista"/>
        <w:numPr>
          <w:ilvl w:val="0"/>
          <w:numId w:val="11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B57B44">
        <w:rPr>
          <w:rFonts w:ascii="Times New Roman" w:hAnsi="Times New Roman"/>
          <w:b/>
          <w:sz w:val="20"/>
          <w:szCs w:val="20"/>
        </w:rPr>
        <w:t>Abril/</w:t>
      </w:r>
      <w:r w:rsidR="002F298D" w:rsidRPr="00B57B44">
        <w:rPr>
          <w:rFonts w:ascii="Times New Roman" w:hAnsi="Times New Roman"/>
          <w:b/>
          <w:sz w:val="20"/>
          <w:szCs w:val="20"/>
        </w:rPr>
        <w:t>2018</w:t>
      </w:r>
      <w:r w:rsidR="00632A1A" w:rsidRPr="00B57B44">
        <w:rPr>
          <w:rFonts w:ascii="Times New Roman" w:hAnsi="Times New Roman"/>
          <w:b/>
          <w:sz w:val="20"/>
          <w:szCs w:val="20"/>
        </w:rPr>
        <w:tab/>
      </w:r>
      <w:r w:rsidR="00D929DF" w:rsidRPr="00B57B44">
        <w:rPr>
          <w:rFonts w:ascii="Times New Roman" w:hAnsi="Times New Roman"/>
          <w:b/>
          <w:sz w:val="20"/>
          <w:szCs w:val="20"/>
        </w:rPr>
        <w:tab/>
      </w:r>
      <w:r w:rsidRPr="00B57B44">
        <w:rPr>
          <w:rFonts w:ascii="Times New Roman" w:hAnsi="Times New Roman"/>
          <w:b/>
          <w:sz w:val="20"/>
          <w:szCs w:val="20"/>
        </w:rPr>
        <w:t xml:space="preserve">* </w:t>
      </w:r>
      <w:proofErr w:type="gramStart"/>
      <w:r w:rsidRPr="00B57B44">
        <w:rPr>
          <w:rFonts w:ascii="Times New Roman" w:hAnsi="Times New Roman"/>
          <w:b/>
          <w:sz w:val="20"/>
          <w:szCs w:val="20"/>
        </w:rPr>
        <w:t>18,100.</w:t>
      </w:r>
      <w:proofErr w:type="gramEnd"/>
      <w:r w:rsidRPr="00B57B44">
        <w:rPr>
          <w:rFonts w:ascii="Times New Roman" w:hAnsi="Times New Roman"/>
          <w:b/>
          <w:sz w:val="20"/>
          <w:szCs w:val="20"/>
        </w:rPr>
        <w:t>00</w:t>
      </w:r>
    </w:p>
    <w:p w:rsidR="008B6D2A" w:rsidRPr="00B57B44" w:rsidRDefault="008B6D2A" w:rsidP="00B57B44">
      <w:pPr>
        <w:pStyle w:val="PargrafodaLista"/>
        <w:numPr>
          <w:ilvl w:val="0"/>
          <w:numId w:val="11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B57B44">
        <w:rPr>
          <w:rFonts w:ascii="Times New Roman" w:hAnsi="Times New Roman"/>
          <w:b/>
          <w:sz w:val="20"/>
          <w:szCs w:val="20"/>
        </w:rPr>
        <w:t>Maio/</w:t>
      </w:r>
      <w:r w:rsidR="002F298D" w:rsidRPr="00B57B44">
        <w:rPr>
          <w:rFonts w:ascii="Times New Roman" w:hAnsi="Times New Roman"/>
          <w:b/>
          <w:sz w:val="20"/>
          <w:szCs w:val="20"/>
        </w:rPr>
        <w:t>2018</w:t>
      </w:r>
      <w:r w:rsidR="00632A1A" w:rsidRPr="00B57B44">
        <w:rPr>
          <w:rFonts w:ascii="Times New Roman" w:hAnsi="Times New Roman"/>
          <w:b/>
          <w:sz w:val="20"/>
          <w:szCs w:val="20"/>
        </w:rPr>
        <w:tab/>
      </w:r>
      <w:r w:rsidR="00D929DF" w:rsidRPr="00B57B44">
        <w:rPr>
          <w:rFonts w:ascii="Times New Roman" w:hAnsi="Times New Roman"/>
          <w:b/>
          <w:sz w:val="20"/>
          <w:szCs w:val="20"/>
        </w:rPr>
        <w:tab/>
      </w:r>
      <w:r w:rsidRPr="00B57B44">
        <w:rPr>
          <w:rFonts w:ascii="Times New Roman" w:hAnsi="Times New Roman"/>
          <w:b/>
          <w:sz w:val="20"/>
          <w:szCs w:val="20"/>
        </w:rPr>
        <w:t xml:space="preserve">* </w:t>
      </w:r>
      <w:proofErr w:type="gramStart"/>
      <w:r w:rsidRPr="00B57B44">
        <w:rPr>
          <w:rFonts w:ascii="Times New Roman" w:hAnsi="Times New Roman"/>
          <w:b/>
          <w:sz w:val="20"/>
          <w:szCs w:val="20"/>
        </w:rPr>
        <w:t>9,800.</w:t>
      </w:r>
      <w:proofErr w:type="gramEnd"/>
      <w:r w:rsidRPr="00B57B44">
        <w:rPr>
          <w:rFonts w:ascii="Times New Roman" w:hAnsi="Times New Roman"/>
          <w:b/>
          <w:sz w:val="20"/>
          <w:szCs w:val="20"/>
        </w:rPr>
        <w:t>00</w:t>
      </w:r>
    </w:p>
    <w:p w:rsidR="008B6D2A" w:rsidRPr="00B57B44" w:rsidRDefault="008B6D2A" w:rsidP="00B57B44">
      <w:pPr>
        <w:pStyle w:val="PargrafodaLista"/>
        <w:numPr>
          <w:ilvl w:val="0"/>
          <w:numId w:val="11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B57B44">
        <w:rPr>
          <w:rFonts w:ascii="Times New Roman" w:hAnsi="Times New Roman"/>
          <w:b/>
          <w:sz w:val="20"/>
          <w:szCs w:val="20"/>
        </w:rPr>
        <w:t>Junho/</w:t>
      </w:r>
      <w:r w:rsidR="00D929DF" w:rsidRPr="00B57B44">
        <w:rPr>
          <w:rFonts w:ascii="Times New Roman" w:hAnsi="Times New Roman"/>
          <w:b/>
          <w:sz w:val="20"/>
          <w:szCs w:val="20"/>
        </w:rPr>
        <w:t>201</w:t>
      </w:r>
      <w:r w:rsidR="002F298D" w:rsidRPr="00B57B44">
        <w:rPr>
          <w:rFonts w:ascii="Times New Roman" w:hAnsi="Times New Roman"/>
          <w:b/>
          <w:sz w:val="20"/>
          <w:szCs w:val="20"/>
        </w:rPr>
        <w:t>8</w:t>
      </w:r>
      <w:r w:rsidR="00632A1A" w:rsidRPr="00B57B44">
        <w:rPr>
          <w:rFonts w:ascii="Times New Roman" w:hAnsi="Times New Roman"/>
          <w:b/>
          <w:sz w:val="20"/>
          <w:szCs w:val="20"/>
        </w:rPr>
        <w:tab/>
      </w:r>
      <w:r w:rsidRPr="00B57B44">
        <w:rPr>
          <w:rFonts w:ascii="Times New Roman" w:hAnsi="Times New Roman"/>
          <w:b/>
          <w:sz w:val="20"/>
          <w:szCs w:val="20"/>
        </w:rPr>
        <w:tab/>
        <w:t xml:space="preserve">* </w:t>
      </w:r>
      <w:proofErr w:type="gramStart"/>
      <w:r w:rsidRPr="00B57B44">
        <w:rPr>
          <w:rFonts w:ascii="Times New Roman" w:hAnsi="Times New Roman"/>
          <w:b/>
          <w:sz w:val="20"/>
          <w:szCs w:val="20"/>
        </w:rPr>
        <w:t>20,000.</w:t>
      </w:r>
      <w:proofErr w:type="gramEnd"/>
      <w:r w:rsidRPr="00B57B44">
        <w:rPr>
          <w:rFonts w:ascii="Times New Roman" w:hAnsi="Times New Roman"/>
          <w:b/>
          <w:sz w:val="20"/>
          <w:szCs w:val="20"/>
        </w:rPr>
        <w:t>00</w:t>
      </w:r>
    </w:p>
    <w:p w:rsidR="008B6D2A" w:rsidRPr="00B57B44" w:rsidRDefault="008B6D2A" w:rsidP="00B57B44">
      <w:pPr>
        <w:pStyle w:val="PargrafodaLista"/>
        <w:numPr>
          <w:ilvl w:val="0"/>
          <w:numId w:val="11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57B44">
        <w:rPr>
          <w:rFonts w:ascii="Times New Roman" w:hAnsi="Times New Roman"/>
          <w:sz w:val="20"/>
          <w:szCs w:val="20"/>
        </w:rPr>
        <w:t>Julho/</w:t>
      </w:r>
      <w:r w:rsidR="00D929DF" w:rsidRPr="00B57B44">
        <w:rPr>
          <w:rFonts w:ascii="Times New Roman" w:hAnsi="Times New Roman"/>
          <w:sz w:val="20"/>
          <w:szCs w:val="20"/>
        </w:rPr>
        <w:t>201</w:t>
      </w:r>
      <w:r w:rsidR="002F298D" w:rsidRPr="00B57B44">
        <w:rPr>
          <w:rFonts w:ascii="Times New Roman" w:hAnsi="Times New Roman"/>
          <w:sz w:val="20"/>
          <w:szCs w:val="20"/>
        </w:rPr>
        <w:t>8</w:t>
      </w:r>
      <w:r w:rsidRPr="00B57B44">
        <w:rPr>
          <w:rFonts w:ascii="Times New Roman" w:hAnsi="Times New Roman"/>
          <w:sz w:val="20"/>
          <w:szCs w:val="20"/>
        </w:rPr>
        <w:tab/>
      </w:r>
      <w:r w:rsidR="00632A1A" w:rsidRPr="00B57B44">
        <w:rPr>
          <w:rFonts w:ascii="Times New Roman" w:hAnsi="Times New Roman"/>
          <w:sz w:val="20"/>
          <w:szCs w:val="20"/>
        </w:rPr>
        <w:tab/>
      </w:r>
      <w:r w:rsidRPr="00B57B44">
        <w:rPr>
          <w:rFonts w:ascii="Times New Roman" w:hAnsi="Times New Roman"/>
          <w:sz w:val="20"/>
          <w:szCs w:val="20"/>
        </w:rPr>
        <w:t xml:space="preserve">* </w:t>
      </w:r>
      <w:proofErr w:type="gramStart"/>
      <w:r w:rsidRPr="00B57B44">
        <w:rPr>
          <w:rFonts w:ascii="Times New Roman" w:hAnsi="Times New Roman"/>
          <w:sz w:val="20"/>
          <w:szCs w:val="20"/>
        </w:rPr>
        <w:t>17,600.</w:t>
      </w:r>
      <w:proofErr w:type="gramEnd"/>
      <w:r w:rsidRPr="00B57B44">
        <w:rPr>
          <w:rFonts w:ascii="Times New Roman" w:hAnsi="Times New Roman"/>
          <w:sz w:val="20"/>
          <w:szCs w:val="20"/>
        </w:rPr>
        <w:t>00</w:t>
      </w:r>
    </w:p>
    <w:p w:rsidR="00D929DF" w:rsidRPr="00B57B44" w:rsidRDefault="00D929DF" w:rsidP="00B57B44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B6D2A" w:rsidRPr="00B57B44" w:rsidRDefault="008B6D2A" w:rsidP="00B57B44">
      <w:pPr>
        <w:pStyle w:val="PargrafodaLista"/>
        <w:numPr>
          <w:ilvl w:val="0"/>
          <w:numId w:val="9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57B44">
        <w:rPr>
          <w:rFonts w:ascii="Times New Roman" w:hAnsi="Times New Roman"/>
          <w:sz w:val="20"/>
          <w:szCs w:val="20"/>
        </w:rPr>
        <w:t>Calcular o SN a se</w:t>
      </w:r>
      <w:r w:rsidR="000B1678" w:rsidRPr="00B57B44">
        <w:rPr>
          <w:rFonts w:ascii="Times New Roman" w:hAnsi="Times New Roman"/>
          <w:sz w:val="20"/>
          <w:szCs w:val="20"/>
        </w:rPr>
        <w:t xml:space="preserve">r recolhido no mês </w:t>
      </w:r>
      <w:r w:rsidR="002F298D" w:rsidRPr="00B57B44">
        <w:rPr>
          <w:rFonts w:ascii="Times New Roman" w:hAnsi="Times New Roman"/>
          <w:sz w:val="20"/>
          <w:szCs w:val="20"/>
        </w:rPr>
        <w:t>de julho/2018</w:t>
      </w:r>
    </w:p>
    <w:p w:rsidR="008B6D2A" w:rsidRPr="00B57B44" w:rsidRDefault="008B6D2A" w:rsidP="00B57B44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57B4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</w:p>
    <w:p w:rsidR="008B6D2A" w:rsidRPr="00B57B44" w:rsidRDefault="008B6D2A" w:rsidP="00B57B44">
      <w:pPr>
        <w:pStyle w:val="PargrafodaLista"/>
        <w:numPr>
          <w:ilvl w:val="0"/>
          <w:numId w:val="23"/>
        </w:numPr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B57B44">
        <w:rPr>
          <w:rFonts w:ascii="Times New Roman" w:hAnsi="Times New Roman"/>
          <w:b/>
          <w:sz w:val="20"/>
          <w:szCs w:val="20"/>
        </w:rPr>
        <w:t>A empresa Sol Maior, optante pelo Simples Nacional, obtém Receitas decorrentes de</w:t>
      </w:r>
      <w:r w:rsidR="00632A1A" w:rsidRPr="00B57B44">
        <w:rPr>
          <w:rFonts w:ascii="Times New Roman" w:hAnsi="Times New Roman"/>
          <w:b/>
          <w:sz w:val="20"/>
          <w:szCs w:val="20"/>
        </w:rPr>
        <w:t xml:space="preserve"> Venda de Produtos </w:t>
      </w:r>
      <w:r w:rsidRPr="00B57B44">
        <w:rPr>
          <w:rFonts w:ascii="Times New Roman" w:hAnsi="Times New Roman"/>
          <w:b/>
          <w:sz w:val="20"/>
          <w:szCs w:val="20"/>
        </w:rPr>
        <w:t>Industrializados. Considere as seguintes informações:</w:t>
      </w:r>
    </w:p>
    <w:p w:rsidR="008B6D2A" w:rsidRPr="00B57B44" w:rsidRDefault="008B6D2A" w:rsidP="00B57B44">
      <w:pPr>
        <w:pStyle w:val="PargrafodaLista"/>
        <w:numPr>
          <w:ilvl w:val="0"/>
          <w:numId w:val="13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57B44">
        <w:rPr>
          <w:rFonts w:ascii="Times New Roman" w:hAnsi="Times New Roman"/>
          <w:sz w:val="20"/>
          <w:szCs w:val="20"/>
        </w:rPr>
        <w:t>Início de atividade: 02/07/</w:t>
      </w:r>
      <w:r w:rsidR="002F298D" w:rsidRPr="00B57B44">
        <w:rPr>
          <w:rFonts w:ascii="Times New Roman" w:hAnsi="Times New Roman"/>
          <w:sz w:val="20"/>
          <w:szCs w:val="20"/>
        </w:rPr>
        <w:t>2018</w:t>
      </w:r>
    </w:p>
    <w:p w:rsidR="008B6D2A" w:rsidRPr="00B57B44" w:rsidRDefault="008B6D2A" w:rsidP="00B57B44">
      <w:pPr>
        <w:pStyle w:val="PargrafodaLista"/>
        <w:numPr>
          <w:ilvl w:val="0"/>
          <w:numId w:val="13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57B44">
        <w:rPr>
          <w:rFonts w:ascii="Times New Roman" w:hAnsi="Times New Roman"/>
          <w:sz w:val="20"/>
          <w:szCs w:val="20"/>
        </w:rPr>
        <w:t>Mês de Apuração: 08/</w:t>
      </w:r>
      <w:r w:rsidR="002F298D" w:rsidRPr="00B57B44">
        <w:rPr>
          <w:rFonts w:ascii="Times New Roman" w:hAnsi="Times New Roman"/>
          <w:sz w:val="20"/>
          <w:szCs w:val="20"/>
        </w:rPr>
        <w:t>2018</w:t>
      </w:r>
    </w:p>
    <w:p w:rsidR="008B6D2A" w:rsidRPr="00B57B44" w:rsidRDefault="00632A1A" w:rsidP="00B57B44">
      <w:pPr>
        <w:pStyle w:val="PargrafodaLista"/>
        <w:numPr>
          <w:ilvl w:val="0"/>
          <w:numId w:val="13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57B44">
        <w:rPr>
          <w:rFonts w:ascii="Times New Roman" w:hAnsi="Times New Roman"/>
          <w:sz w:val="20"/>
          <w:szCs w:val="20"/>
        </w:rPr>
        <w:t>Receita do mês 07/</w:t>
      </w:r>
      <w:r w:rsidR="00D929DF" w:rsidRPr="00B57B44">
        <w:rPr>
          <w:rFonts w:ascii="Times New Roman" w:hAnsi="Times New Roman"/>
          <w:sz w:val="20"/>
          <w:szCs w:val="20"/>
        </w:rPr>
        <w:t>2016</w:t>
      </w:r>
      <w:r w:rsidRPr="00B57B44">
        <w:rPr>
          <w:rFonts w:ascii="Times New Roman" w:hAnsi="Times New Roman"/>
          <w:sz w:val="20"/>
          <w:szCs w:val="20"/>
        </w:rPr>
        <w:t xml:space="preserve">: $ </w:t>
      </w:r>
      <w:proofErr w:type="gramStart"/>
      <w:r w:rsidR="008B6D2A" w:rsidRPr="00B57B44">
        <w:rPr>
          <w:rFonts w:ascii="Times New Roman" w:hAnsi="Times New Roman"/>
          <w:sz w:val="20"/>
          <w:szCs w:val="20"/>
        </w:rPr>
        <w:t>22,500.</w:t>
      </w:r>
      <w:proofErr w:type="gramEnd"/>
      <w:r w:rsidR="008B6D2A" w:rsidRPr="00B57B44">
        <w:rPr>
          <w:rFonts w:ascii="Times New Roman" w:hAnsi="Times New Roman"/>
          <w:sz w:val="20"/>
          <w:szCs w:val="20"/>
        </w:rPr>
        <w:t>00</w:t>
      </w:r>
    </w:p>
    <w:p w:rsidR="008B6D2A" w:rsidRPr="00B57B44" w:rsidRDefault="00632A1A" w:rsidP="00B57B44">
      <w:pPr>
        <w:pStyle w:val="PargrafodaLista"/>
        <w:numPr>
          <w:ilvl w:val="0"/>
          <w:numId w:val="13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57B44">
        <w:rPr>
          <w:rFonts w:ascii="Times New Roman" w:hAnsi="Times New Roman"/>
          <w:sz w:val="20"/>
          <w:szCs w:val="20"/>
        </w:rPr>
        <w:t>Receita do mês 08/</w:t>
      </w:r>
      <w:r w:rsidR="00D929DF" w:rsidRPr="00B57B44">
        <w:rPr>
          <w:rFonts w:ascii="Times New Roman" w:hAnsi="Times New Roman"/>
          <w:sz w:val="20"/>
          <w:szCs w:val="20"/>
        </w:rPr>
        <w:t>2016</w:t>
      </w:r>
      <w:r w:rsidRPr="00B57B44">
        <w:rPr>
          <w:rFonts w:ascii="Times New Roman" w:hAnsi="Times New Roman"/>
          <w:sz w:val="20"/>
          <w:szCs w:val="20"/>
        </w:rPr>
        <w:t>: $</w:t>
      </w:r>
      <w:proofErr w:type="gramStart"/>
      <w:r w:rsidR="008B6D2A" w:rsidRPr="00B57B44">
        <w:rPr>
          <w:rFonts w:ascii="Times New Roman" w:hAnsi="Times New Roman"/>
          <w:sz w:val="20"/>
          <w:szCs w:val="20"/>
        </w:rPr>
        <w:t>19,300.</w:t>
      </w:r>
      <w:proofErr w:type="gramEnd"/>
      <w:r w:rsidR="008B6D2A" w:rsidRPr="00B57B44">
        <w:rPr>
          <w:rFonts w:ascii="Times New Roman" w:hAnsi="Times New Roman"/>
          <w:sz w:val="20"/>
          <w:szCs w:val="20"/>
        </w:rPr>
        <w:t>00</w:t>
      </w:r>
    </w:p>
    <w:p w:rsidR="008B6D2A" w:rsidRPr="00B57B44" w:rsidRDefault="008B6D2A" w:rsidP="00B57B44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B6D2A" w:rsidRPr="00B57B44" w:rsidRDefault="008B6D2A" w:rsidP="00B57B44">
      <w:pPr>
        <w:pStyle w:val="PargrafodaLista"/>
        <w:numPr>
          <w:ilvl w:val="0"/>
          <w:numId w:val="9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57B44">
        <w:rPr>
          <w:rFonts w:ascii="Times New Roman" w:hAnsi="Times New Roman"/>
          <w:sz w:val="20"/>
          <w:szCs w:val="20"/>
        </w:rPr>
        <w:t>Calcular o SN que a empresa deve recolher no mês de agosto/</w:t>
      </w:r>
      <w:r w:rsidR="002F298D" w:rsidRPr="00B57B44">
        <w:rPr>
          <w:rFonts w:ascii="Times New Roman" w:hAnsi="Times New Roman"/>
          <w:sz w:val="20"/>
          <w:szCs w:val="20"/>
        </w:rPr>
        <w:t>2018</w:t>
      </w:r>
      <w:r w:rsidRPr="00B57B44">
        <w:rPr>
          <w:rFonts w:ascii="Times New Roman" w:hAnsi="Times New Roman"/>
          <w:sz w:val="20"/>
          <w:szCs w:val="20"/>
        </w:rPr>
        <w:t>.</w:t>
      </w:r>
    </w:p>
    <w:p w:rsidR="008B6D2A" w:rsidRPr="00B57B44" w:rsidRDefault="008B6D2A" w:rsidP="00B57B44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B6D2A" w:rsidRPr="00B57B44" w:rsidRDefault="008B6D2A" w:rsidP="00B57B44">
      <w:pPr>
        <w:pStyle w:val="PargrafodaLista"/>
        <w:numPr>
          <w:ilvl w:val="0"/>
          <w:numId w:val="23"/>
        </w:numPr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B57B44">
        <w:rPr>
          <w:rFonts w:ascii="Times New Roman" w:hAnsi="Times New Roman"/>
          <w:b/>
          <w:sz w:val="20"/>
          <w:szCs w:val="20"/>
        </w:rPr>
        <w:t xml:space="preserve">A escola Branca de Neve, cujo objeto social </w:t>
      </w:r>
      <w:r w:rsidR="00632A1A" w:rsidRPr="00B57B44">
        <w:rPr>
          <w:rFonts w:ascii="Times New Roman" w:hAnsi="Times New Roman"/>
          <w:b/>
          <w:sz w:val="20"/>
          <w:szCs w:val="20"/>
        </w:rPr>
        <w:t>constitui-se</w:t>
      </w:r>
      <w:r w:rsidRPr="00B57B44">
        <w:rPr>
          <w:rFonts w:ascii="Times New Roman" w:hAnsi="Times New Roman"/>
          <w:b/>
          <w:sz w:val="20"/>
          <w:szCs w:val="20"/>
        </w:rPr>
        <w:t xml:space="preserve"> na prestação de se</w:t>
      </w:r>
      <w:r w:rsidR="00632A1A" w:rsidRPr="00B57B44">
        <w:rPr>
          <w:rFonts w:ascii="Times New Roman" w:hAnsi="Times New Roman"/>
          <w:b/>
          <w:sz w:val="20"/>
          <w:szCs w:val="20"/>
        </w:rPr>
        <w:t xml:space="preserve"> viços de pré-escola, creche e </w:t>
      </w:r>
      <w:r w:rsidRPr="00B57B44">
        <w:rPr>
          <w:rFonts w:ascii="Times New Roman" w:hAnsi="Times New Roman"/>
          <w:b/>
          <w:sz w:val="20"/>
          <w:szCs w:val="20"/>
        </w:rPr>
        <w:t>jardim de infância, iniciou suas atividades em julho/</w:t>
      </w:r>
      <w:r w:rsidR="00D929DF" w:rsidRPr="00B57B44">
        <w:rPr>
          <w:rFonts w:ascii="Times New Roman" w:hAnsi="Times New Roman"/>
          <w:b/>
          <w:sz w:val="20"/>
          <w:szCs w:val="20"/>
        </w:rPr>
        <w:t>201</w:t>
      </w:r>
      <w:r w:rsidR="00293822" w:rsidRPr="00B57B44">
        <w:rPr>
          <w:rFonts w:ascii="Times New Roman" w:hAnsi="Times New Roman"/>
          <w:b/>
          <w:sz w:val="20"/>
          <w:szCs w:val="20"/>
        </w:rPr>
        <w:t>8</w:t>
      </w:r>
      <w:r w:rsidRPr="00B57B44">
        <w:rPr>
          <w:rFonts w:ascii="Times New Roman" w:hAnsi="Times New Roman"/>
          <w:b/>
          <w:sz w:val="20"/>
          <w:szCs w:val="20"/>
        </w:rPr>
        <w:t>. As receitas brutas obtidas nos últimos anos</w:t>
      </w:r>
      <w:proofErr w:type="gramStart"/>
      <w:r w:rsidRPr="00B57B44">
        <w:rPr>
          <w:rFonts w:ascii="Times New Roman" w:hAnsi="Times New Roman"/>
          <w:b/>
          <w:sz w:val="20"/>
          <w:szCs w:val="20"/>
        </w:rPr>
        <w:t>, foram</w:t>
      </w:r>
      <w:proofErr w:type="gramEnd"/>
      <w:r w:rsidRPr="00B57B44">
        <w:rPr>
          <w:rFonts w:ascii="Times New Roman" w:hAnsi="Times New Roman"/>
          <w:b/>
          <w:sz w:val="20"/>
          <w:szCs w:val="20"/>
        </w:rPr>
        <w:t xml:space="preserve"> as seguintes:</w:t>
      </w:r>
    </w:p>
    <w:p w:rsidR="008B6D2A" w:rsidRPr="00B57B44" w:rsidRDefault="008B6D2A" w:rsidP="00B57B44">
      <w:pPr>
        <w:pStyle w:val="PargrafodaLista"/>
        <w:numPr>
          <w:ilvl w:val="0"/>
          <w:numId w:val="15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B57B44">
        <w:rPr>
          <w:rFonts w:ascii="Times New Roman" w:hAnsi="Times New Roman"/>
          <w:b/>
          <w:sz w:val="20"/>
          <w:szCs w:val="20"/>
        </w:rPr>
        <w:t>Novembro/</w:t>
      </w:r>
      <w:r w:rsidR="00293822" w:rsidRPr="00B57B44">
        <w:rPr>
          <w:rFonts w:ascii="Times New Roman" w:hAnsi="Times New Roman"/>
          <w:b/>
          <w:sz w:val="20"/>
          <w:szCs w:val="20"/>
        </w:rPr>
        <w:t xml:space="preserve">2017 </w:t>
      </w:r>
      <w:r w:rsidR="007F25EF" w:rsidRPr="00B57B44">
        <w:rPr>
          <w:rFonts w:ascii="Times New Roman" w:hAnsi="Times New Roman"/>
          <w:b/>
          <w:sz w:val="20"/>
          <w:szCs w:val="20"/>
        </w:rPr>
        <w:t>$</w:t>
      </w:r>
      <w:r w:rsidRPr="00B57B44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B57B44">
        <w:rPr>
          <w:rFonts w:ascii="Times New Roman" w:hAnsi="Times New Roman"/>
          <w:b/>
          <w:sz w:val="20"/>
          <w:szCs w:val="20"/>
        </w:rPr>
        <w:t>30,000.</w:t>
      </w:r>
      <w:proofErr w:type="gramEnd"/>
      <w:r w:rsidRPr="00B57B44">
        <w:rPr>
          <w:rFonts w:ascii="Times New Roman" w:hAnsi="Times New Roman"/>
          <w:b/>
          <w:sz w:val="20"/>
          <w:szCs w:val="20"/>
        </w:rPr>
        <w:t>00</w:t>
      </w:r>
    </w:p>
    <w:p w:rsidR="008B6D2A" w:rsidRPr="00B57B44" w:rsidRDefault="007F25EF" w:rsidP="00B57B44">
      <w:pPr>
        <w:pStyle w:val="PargrafodaLista"/>
        <w:numPr>
          <w:ilvl w:val="0"/>
          <w:numId w:val="15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B57B44">
        <w:rPr>
          <w:rFonts w:ascii="Times New Roman" w:hAnsi="Times New Roman"/>
          <w:b/>
          <w:sz w:val="20"/>
          <w:szCs w:val="20"/>
        </w:rPr>
        <w:t>Dezembro/</w:t>
      </w:r>
      <w:r w:rsidR="00293822" w:rsidRPr="00B57B44">
        <w:rPr>
          <w:rFonts w:ascii="Times New Roman" w:hAnsi="Times New Roman"/>
          <w:b/>
          <w:sz w:val="20"/>
          <w:szCs w:val="20"/>
        </w:rPr>
        <w:t>2017</w:t>
      </w:r>
      <w:r w:rsidRPr="00B57B44">
        <w:rPr>
          <w:rFonts w:ascii="Times New Roman" w:hAnsi="Times New Roman"/>
          <w:b/>
          <w:sz w:val="20"/>
          <w:szCs w:val="20"/>
        </w:rPr>
        <w:tab/>
        <w:t>$</w:t>
      </w:r>
      <w:r w:rsidR="008B6D2A" w:rsidRPr="00B57B44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="008B6D2A" w:rsidRPr="00B57B44">
        <w:rPr>
          <w:rFonts w:ascii="Times New Roman" w:hAnsi="Times New Roman"/>
          <w:b/>
          <w:sz w:val="20"/>
          <w:szCs w:val="20"/>
        </w:rPr>
        <w:t>25,000.</w:t>
      </w:r>
      <w:proofErr w:type="gramEnd"/>
      <w:r w:rsidR="008B6D2A" w:rsidRPr="00B57B44">
        <w:rPr>
          <w:rFonts w:ascii="Times New Roman" w:hAnsi="Times New Roman"/>
          <w:b/>
          <w:sz w:val="20"/>
          <w:szCs w:val="20"/>
        </w:rPr>
        <w:t>00</w:t>
      </w:r>
    </w:p>
    <w:p w:rsidR="008B6D2A" w:rsidRPr="00B57B44" w:rsidRDefault="008B6D2A" w:rsidP="00B57B44">
      <w:pPr>
        <w:pStyle w:val="PargrafodaLista"/>
        <w:numPr>
          <w:ilvl w:val="0"/>
          <w:numId w:val="15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B57B44">
        <w:rPr>
          <w:rFonts w:ascii="Times New Roman" w:hAnsi="Times New Roman"/>
          <w:b/>
          <w:sz w:val="20"/>
          <w:szCs w:val="20"/>
        </w:rPr>
        <w:t>Janeiro/</w:t>
      </w:r>
      <w:r w:rsidR="00D929DF" w:rsidRPr="00B57B44">
        <w:rPr>
          <w:rFonts w:ascii="Times New Roman" w:hAnsi="Times New Roman"/>
          <w:b/>
          <w:sz w:val="20"/>
          <w:szCs w:val="20"/>
        </w:rPr>
        <w:t>201</w:t>
      </w:r>
      <w:r w:rsidR="00293822" w:rsidRPr="00B57B44">
        <w:rPr>
          <w:rFonts w:ascii="Times New Roman" w:hAnsi="Times New Roman"/>
          <w:b/>
          <w:sz w:val="20"/>
          <w:szCs w:val="20"/>
        </w:rPr>
        <w:t>8</w:t>
      </w:r>
      <w:r w:rsidRPr="00B57B44">
        <w:rPr>
          <w:rFonts w:ascii="Times New Roman" w:hAnsi="Times New Roman"/>
          <w:b/>
          <w:sz w:val="20"/>
          <w:szCs w:val="20"/>
        </w:rPr>
        <w:tab/>
      </w:r>
      <w:r w:rsidR="007F25EF" w:rsidRPr="00B57B44">
        <w:rPr>
          <w:rFonts w:ascii="Times New Roman" w:hAnsi="Times New Roman"/>
          <w:b/>
          <w:sz w:val="20"/>
          <w:szCs w:val="20"/>
        </w:rPr>
        <w:t>$</w:t>
      </w:r>
      <w:r w:rsidRPr="00B57B44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B57B44">
        <w:rPr>
          <w:rFonts w:ascii="Times New Roman" w:hAnsi="Times New Roman"/>
          <w:b/>
          <w:sz w:val="20"/>
          <w:szCs w:val="20"/>
        </w:rPr>
        <w:t>41,000.</w:t>
      </w:r>
      <w:proofErr w:type="gramEnd"/>
      <w:r w:rsidRPr="00B57B44">
        <w:rPr>
          <w:rFonts w:ascii="Times New Roman" w:hAnsi="Times New Roman"/>
          <w:b/>
          <w:sz w:val="20"/>
          <w:szCs w:val="20"/>
        </w:rPr>
        <w:t>00</w:t>
      </w:r>
    </w:p>
    <w:p w:rsidR="008B6D2A" w:rsidRPr="00B57B44" w:rsidRDefault="007F25EF" w:rsidP="00B57B44">
      <w:pPr>
        <w:pStyle w:val="PargrafodaLista"/>
        <w:numPr>
          <w:ilvl w:val="0"/>
          <w:numId w:val="15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B57B44">
        <w:rPr>
          <w:rFonts w:ascii="Times New Roman" w:hAnsi="Times New Roman"/>
          <w:b/>
          <w:sz w:val="20"/>
          <w:szCs w:val="20"/>
        </w:rPr>
        <w:t>Fevereiro/</w:t>
      </w:r>
      <w:r w:rsidR="00293822" w:rsidRPr="00B57B44">
        <w:rPr>
          <w:rFonts w:ascii="Times New Roman" w:hAnsi="Times New Roman"/>
          <w:b/>
          <w:sz w:val="20"/>
          <w:szCs w:val="20"/>
        </w:rPr>
        <w:t>2018</w:t>
      </w:r>
      <w:r w:rsidRPr="00B57B44">
        <w:rPr>
          <w:rFonts w:ascii="Times New Roman" w:hAnsi="Times New Roman"/>
          <w:b/>
          <w:sz w:val="20"/>
          <w:szCs w:val="20"/>
        </w:rPr>
        <w:tab/>
        <w:t>$</w:t>
      </w:r>
      <w:r w:rsidR="008B6D2A" w:rsidRPr="00B57B44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="008B6D2A" w:rsidRPr="00B57B44">
        <w:rPr>
          <w:rFonts w:ascii="Times New Roman" w:hAnsi="Times New Roman"/>
          <w:b/>
          <w:sz w:val="20"/>
          <w:szCs w:val="20"/>
        </w:rPr>
        <w:t>33,700.</w:t>
      </w:r>
      <w:proofErr w:type="gramEnd"/>
      <w:r w:rsidR="008B6D2A" w:rsidRPr="00B57B44">
        <w:rPr>
          <w:rFonts w:ascii="Times New Roman" w:hAnsi="Times New Roman"/>
          <w:b/>
          <w:sz w:val="20"/>
          <w:szCs w:val="20"/>
        </w:rPr>
        <w:t>00</w:t>
      </w:r>
    </w:p>
    <w:p w:rsidR="008B6D2A" w:rsidRPr="00B57B44" w:rsidRDefault="008B6D2A" w:rsidP="00B57B44">
      <w:pPr>
        <w:pStyle w:val="PargrafodaLista"/>
        <w:numPr>
          <w:ilvl w:val="0"/>
          <w:numId w:val="15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B57B44">
        <w:rPr>
          <w:rFonts w:ascii="Times New Roman" w:hAnsi="Times New Roman"/>
          <w:b/>
          <w:sz w:val="20"/>
          <w:szCs w:val="20"/>
        </w:rPr>
        <w:t>Março/</w:t>
      </w:r>
      <w:r w:rsidR="00293822" w:rsidRPr="00B57B44">
        <w:rPr>
          <w:rFonts w:ascii="Times New Roman" w:hAnsi="Times New Roman"/>
          <w:b/>
          <w:sz w:val="20"/>
          <w:szCs w:val="20"/>
        </w:rPr>
        <w:t>2018</w:t>
      </w:r>
      <w:r w:rsidRPr="00B57B44">
        <w:rPr>
          <w:rFonts w:ascii="Times New Roman" w:hAnsi="Times New Roman"/>
          <w:b/>
          <w:sz w:val="20"/>
          <w:szCs w:val="20"/>
        </w:rPr>
        <w:tab/>
      </w:r>
      <w:r w:rsidR="007F25EF" w:rsidRPr="00B57B44">
        <w:rPr>
          <w:rFonts w:ascii="Times New Roman" w:hAnsi="Times New Roman"/>
          <w:b/>
          <w:sz w:val="20"/>
          <w:szCs w:val="20"/>
        </w:rPr>
        <w:t>$</w:t>
      </w:r>
      <w:r w:rsidRPr="00B57B44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B57B44">
        <w:rPr>
          <w:rFonts w:ascii="Times New Roman" w:hAnsi="Times New Roman"/>
          <w:b/>
          <w:sz w:val="20"/>
          <w:szCs w:val="20"/>
        </w:rPr>
        <w:t>28,500.</w:t>
      </w:r>
      <w:proofErr w:type="gramEnd"/>
      <w:r w:rsidRPr="00B57B44">
        <w:rPr>
          <w:rFonts w:ascii="Times New Roman" w:hAnsi="Times New Roman"/>
          <w:b/>
          <w:sz w:val="20"/>
          <w:szCs w:val="20"/>
        </w:rPr>
        <w:t>00</w:t>
      </w:r>
    </w:p>
    <w:p w:rsidR="008B6D2A" w:rsidRPr="00B57B44" w:rsidRDefault="008B6D2A" w:rsidP="00B57B44">
      <w:pPr>
        <w:pStyle w:val="PargrafodaLista"/>
        <w:numPr>
          <w:ilvl w:val="0"/>
          <w:numId w:val="15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B57B44">
        <w:rPr>
          <w:rFonts w:ascii="Times New Roman" w:hAnsi="Times New Roman"/>
          <w:b/>
          <w:sz w:val="20"/>
          <w:szCs w:val="20"/>
        </w:rPr>
        <w:t>Abril/</w:t>
      </w:r>
      <w:r w:rsidR="00293822" w:rsidRPr="00B57B44">
        <w:rPr>
          <w:rFonts w:ascii="Times New Roman" w:hAnsi="Times New Roman"/>
          <w:b/>
          <w:sz w:val="20"/>
          <w:szCs w:val="20"/>
        </w:rPr>
        <w:t>2018</w:t>
      </w:r>
      <w:r w:rsidRPr="00B57B44">
        <w:rPr>
          <w:rFonts w:ascii="Times New Roman" w:hAnsi="Times New Roman"/>
          <w:b/>
          <w:sz w:val="20"/>
          <w:szCs w:val="20"/>
        </w:rPr>
        <w:tab/>
      </w:r>
      <w:r w:rsidR="007F25EF" w:rsidRPr="00B57B44">
        <w:rPr>
          <w:rFonts w:ascii="Times New Roman" w:hAnsi="Times New Roman"/>
          <w:b/>
          <w:sz w:val="20"/>
          <w:szCs w:val="20"/>
        </w:rPr>
        <w:t>$</w:t>
      </w:r>
      <w:r w:rsidRPr="00B57B44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B57B44">
        <w:rPr>
          <w:rFonts w:ascii="Times New Roman" w:hAnsi="Times New Roman"/>
          <w:b/>
          <w:sz w:val="20"/>
          <w:szCs w:val="20"/>
        </w:rPr>
        <w:t>31,100.</w:t>
      </w:r>
      <w:proofErr w:type="gramEnd"/>
      <w:r w:rsidRPr="00B57B44">
        <w:rPr>
          <w:rFonts w:ascii="Times New Roman" w:hAnsi="Times New Roman"/>
          <w:b/>
          <w:sz w:val="20"/>
          <w:szCs w:val="20"/>
        </w:rPr>
        <w:t>00</w:t>
      </w:r>
    </w:p>
    <w:p w:rsidR="008B6D2A" w:rsidRPr="00B57B44" w:rsidRDefault="008B6D2A" w:rsidP="00B57B44">
      <w:pPr>
        <w:pStyle w:val="PargrafodaLista"/>
        <w:numPr>
          <w:ilvl w:val="0"/>
          <w:numId w:val="15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B57B44">
        <w:rPr>
          <w:rFonts w:ascii="Times New Roman" w:hAnsi="Times New Roman"/>
          <w:b/>
          <w:sz w:val="20"/>
          <w:szCs w:val="20"/>
        </w:rPr>
        <w:t>Maio/</w:t>
      </w:r>
      <w:r w:rsidR="00293822" w:rsidRPr="00B57B44">
        <w:rPr>
          <w:rFonts w:ascii="Times New Roman" w:hAnsi="Times New Roman"/>
          <w:b/>
          <w:sz w:val="20"/>
          <w:szCs w:val="20"/>
        </w:rPr>
        <w:t>2018</w:t>
      </w:r>
      <w:r w:rsidR="007F25EF" w:rsidRPr="00B57B44">
        <w:rPr>
          <w:rFonts w:ascii="Times New Roman" w:hAnsi="Times New Roman"/>
          <w:b/>
          <w:sz w:val="20"/>
          <w:szCs w:val="20"/>
        </w:rPr>
        <w:tab/>
        <w:t>$</w:t>
      </w:r>
      <w:r w:rsidRPr="00B57B44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B57B44">
        <w:rPr>
          <w:rFonts w:ascii="Times New Roman" w:hAnsi="Times New Roman"/>
          <w:b/>
          <w:sz w:val="20"/>
          <w:szCs w:val="20"/>
        </w:rPr>
        <w:t>39,800.</w:t>
      </w:r>
      <w:proofErr w:type="gramEnd"/>
      <w:r w:rsidRPr="00B57B44">
        <w:rPr>
          <w:rFonts w:ascii="Times New Roman" w:hAnsi="Times New Roman"/>
          <w:b/>
          <w:sz w:val="20"/>
          <w:szCs w:val="20"/>
        </w:rPr>
        <w:t>00</w:t>
      </w:r>
    </w:p>
    <w:p w:rsidR="008B6D2A" w:rsidRPr="00B57B44" w:rsidRDefault="008B6D2A" w:rsidP="00B57B44">
      <w:pPr>
        <w:pStyle w:val="PargrafodaLista"/>
        <w:numPr>
          <w:ilvl w:val="0"/>
          <w:numId w:val="15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B57B44">
        <w:rPr>
          <w:rFonts w:ascii="Times New Roman" w:hAnsi="Times New Roman"/>
          <w:b/>
          <w:sz w:val="20"/>
          <w:szCs w:val="20"/>
        </w:rPr>
        <w:t>Junho/</w:t>
      </w:r>
      <w:r w:rsidR="00293822" w:rsidRPr="00B57B44">
        <w:rPr>
          <w:rFonts w:ascii="Times New Roman" w:hAnsi="Times New Roman"/>
          <w:b/>
          <w:sz w:val="20"/>
          <w:szCs w:val="20"/>
        </w:rPr>
        <w:t>2018</w:t>
      </w:r>
      <w:r w:rsidRPr="00B57B44">
        <w:rPr>
          <w:rFonts w:ascii="Times New Roman" w:hAnsi="Times New Roman"/>
          <w:b/>
          <w:sz w:val="20"/>
          <w:szCs w:val="20"/>
        </w:rPr>
        <w:tab/>
      </w:r>
      <w:r w:rsidR="007F25EF" w:rsidRPr="00B57B44">
        <w:rPr>
          <w:rFonts w:ascii="Times New Roman" w:hAnsi="Times New Roman"/>
          <w:b/>
          <w:sz w:val="20"/>
          <w:szCs w:val="20"/>
        </w:rPr>
        <w:t>$</w:t>
      </w:r>
      <w:r w:rsidRPr="00B57B44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B57B44">
        <w:rPr>
          <w:rFonts w:ascii="Times New Roman" w:hAnsi="Times New Roman"/>
          <w:b/>
          <w:sz w:val="20"/>
          <w:szCs w:val="20"/>
        </w:rPr>
        <w:t>35,000.</w:t>
      </w:r>
      <w:proofErr w:type="gramEnd"/>
      <w:r w:rsidRPr="00B57B44">
        <w:rPr>
          <w:rFonts w:ascii="Times New Roman" w:hAnsi="Times New Roman"/>
          <w:b/>
          <w:sz w:val="20"/>
          <w:szCs w:val="20"/>
        </w:rPr>
        <w:t>00</w:t>
      </w:r>
    </w:p>
    <w:p w:rsidR="008B6D2A" w:rsidRPr="00B57B44" w:rsidRDefault="008B6D2A" w:rsidP="00B57B44">
      <w:pPr>
        <w:pStyle w:val="PargrafodaLista"/>
        <w:numPr>
          <w:ilvl w:val="0"/>
          <w:numId w:val="15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57B44">
        <w:rPr>
          <w:rFonts w:ascii="Times New Roman" w:hAnsi="Times New Roman"/>
          <w:sz w:val="20"/>
          <w:szCs w:val="20"/>
        </w:rPr>
        <w:t>Julho/</w:t>
      </w:r>
      <w:r w:rsidR="00D929DF" w:rsidRPr="00B57B44">
        <w:rPr>
          <w:rFonts w:ascii="Times New Roman" w:hAnsi="Times New Roman"/>
          <w:sz w:val="20"/>
          <w:szCs w:val="20"/>
        </w:rPr>
        <w:t>201</w:t>
      </w:r>
      <w:r w:rsidR="00293822" w:rsidRPr="00B57B44">
        <w:rPr>
          <w:rFonts w:ascii="Times New Roman" w:hAnsi="Times New Roman"/>
          <w:sz w:val="20"/>
          <w:szCs w:val="20"/>
        </w:rPr>
        <w:t>8</w:t>
      </w:r>
      <w:r w:rsidR="007F25EF" w:rsidRPr="00B57B44">
        <w:rPr>
          <w:rFonts w:ascii="Times New Roman" w:hAnsi="Times New Roman"/>
          <w:sz w:val="20"/>
          <w:szCs w:val="20"/>
        </w:rPr>
        <w:tab/>
        <w:t>$</w:t>
      </w:r>
      <w:r w:rsidRPr="00B57B4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57B44">
        <w:rPr>
          <w:rFonts w:ascii="Times New Roman" w:hAnsi="Times New Roman"/>
          <w:sz w:val="20"/>
          <w:szCs w:val="20"/>
        </w:rPr>
        <w:t>28,500.</w:t>
      </w:r>
      <w:proofErr w:type="gramEnd"/>
      <w:r w:rsidRPr="00B57B44">
        <w:rPr>
          <w:rFonts w:ascii="Times New Roman" w:hAnsi="Times New Roman"/>
          <w:sz w:val="20"/>
          <w:szCs w:val="20"/>
        </w:rPr>
        <w:t>00</w:t>
      </w:r>
    </w:p>
    <w:p w:rsidR="008B6D2A" w:rsidRPr="00B57B44" w:rsidRDefault="008B6D2A" w:rsidP="00B57B44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B6D2A" w:rsidRPr="00B57B44" w:rsidRDefault="008B6D2A" w:rsidP="00B57B44">
      <w:pPr>
        <w:pStyle w:val="PargrafodaLista"/>
        <w:numPr>
          <w:ilvl w:val="0"/>
          <w:numId w:val="9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57B44">
        <w:rPr>
          <w:rFonts w:ascii="Times New Roman" w:hAnsi="Times New Roman"/>
          <w:sz w:val="20"/>
          <w:szCs w:val="20"/>
        </w:rPr>
        <w:t>Calcular o SN a ser recolhido no mês de julho/</w:t>
      </w:r>
      <w:r w:rsidR="002F298D" w:rsidRPr="00B57B44">
        <w:rPr>
          <w:rFonts w:ascii="Times New Roman" w:hAnsi="Times New Roman"/>
          <w:sz w:val="20"/>
          <w:szCs w:val="20"/>
        </w:rPr>
        <w:t>2018</w:t>
      </w:r>
    </w:p>
    <w:p w:rsidR="008B6D2A" w:rsidRPr="00B57B44" w:rsidRDefault="008B6D2A" w:rsidP="00B57B44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0B1678" w:rsidRPr="00B57B44" w:rsidRDefault="000B1678" w:rsidP="00B57B44">
      <w:pPr>
        <w:pStyle w:val="PargrafodaLista"/>
        <w:numPr>
          <w:ilvl w:val="0"/>
          <w:numId w:val="23"/>
        </w:numPr>
        <w:ind w:left="360"/>
        <w:jc w:val="both"/>
        <w:rPr>
          <w:rFonts w:ascii="Times New Roman" w:hAnsi="Times New Roman"/>
          <w:sz w:val="20"/>
          <w:szCs w:val="20"/>
        </w:rPr>
      </w:pPr>
      <w:r w:rsidRPr="00B57B44">
        <w:rPr>
          <w:rFonts w:ascii="Times New Roman" w:eastAsia="Arial Unicode MS" w:hAnsi="Times New Roman"/>
          <w:b/>
          <w:sz w:val="20"/>
          <w:szCs w:val="20"/>
        </w:rPr>
        <w:t xml:space="preserve">A Clínica veterinária Pet &amp; </w:t>
      </w:r>
      <w:proofErr w:type="spellStart"/>
      <w:r w:rsidRPr="00B57B44">
        <w:rPr>
          <w:rFonts w:ascii="Times New Roman" w:eastAsia="Arial Unicode MS" w:hAnsi="Times New Roman"/>
          <w:b/>
          <w:sz w:val="20"/>
          <w:szCs w:val="20"/>
        </w:rPr>
        <w:t>Petti</w:t>
      </w:r>
      <w:proofErr w:type="spellEnd"/>
      <w:r w:rsidRPr="00B57B44">
        <w:rPr>
          <w:rFonts w:ascii="Times New Roman" w:eastAsia="Arial Unicode MS" w:hAnsi="Times New Roman"/>
          <w:b/>
          <w:sz w:val="20"/>
          <w:szCs w:val="20"/>
        </w:rPr>
        <w:t xml:space="preserve"> EPP, instalada na cidade de Ribeirão Preto/SP, no Jardim Botânico, trabalha com as seguintes atividades e produtos: cuidados clínicos, nutricional de pequenos animais, industrialização de rações e carrapaticidas, serviços clínicos e cirurgias </w:t>
      </w:r>
      <w:r w:rsidRPr="00B57B44">
        <w:rPr>
          <w:rFonts w:ascii="Times New Roman" w:eastAsia="Arial Unicode MS" w:hAnsi="Times New Roman"/>
          <w:b/>
          <w:sz w:val="20"/>
          <w:szCs w:val="20"/>
        </w:rPr>
        <w:lastRenderedPageBreak/>
        <w:t>veterinárias, serviços de próteses, dentre outros. No mês de novembro a empresa realizou as seguintes operações:</w:t>
      </w:r>
      <w:r w:rsidRPr="00B57B44">
        <w:rPr>
          <w:rFonts w:ascii="Times New Roman" w:hAnsi="Times New Roman"/>
          <w:sz w:val="20"/>
          <w:szCs w:val="20"/>
        </w:rPr>
        <w:t xml:space="preserve"> </w:t>
      </w:r>
    </w:p>
    <w:p w:rsidR="000B1678" w:rsidRPr="00B57B44" w:rsidRDefault="000B1678" w:rsidP="00B57B44">
      <w:pPr>
        <w:pStyle w:val="PargrafodaLista"/>
        <w:numPr>
          <w:ilvl w:val="0"/>
          <w:numId w:val="22"/>
        </w:numPr>
        <w:shd w:val="clear" w:color="auto" w:fill="FFFFFF"/>
        <w:spacing w:after="60"/>
        <w:jc w:val="both"/>
        <w:rPr>
          <w:rFonts w:ascii="Times New Roman" w:hAnsi="Times New Roman"/>
          <w:color w:val="222222"/>
          <w:sz w:val="20"/>
          <w:szCs w:val="20"/>
        </w:rPr>
      </w:pPr>
      <w:r w:rsidRPr="00B57B44">
        <w:rPr>
          <w:rFonts w:ascii="Times New Roman" w:hAnsi="Times New Roman"/>
          <w:color w:val="222222"/>
          <w:sz w:val="20"/>
          <w:szCs w:val="20"/>
        </w:rPr>
        <w:t xml:space="preserve">Realizou a </w:t>
      </w:r>
      <w:r w:rsidRPr="00B57B44">
        <w:rPr>
          <w:rFonts w:ascii="Times New Roman" w:hAnsi="Times New Roman"/>
          <w:b/>
          <w:color w:val="222222"/>
          <w:sz w:val="20"/>
          <w:szCs w:val="20"/>
        </w:rPr>
        <w:t>comercialização de rações para Cães e Gatos</w:t>
      </w:r>
      <w:r w:rsidRPr="00B57B44">
        <w:rPr>
          <w:rFonts w:ascii="Times New Roman" w:hAnsi="Times New Roman"/>
          <w:color w:val="222222"/>
          <w:sz w:val="20"/>
          <w:szCs w:val="20"/>
        </w:rPr>
        <w:t xml:space="preserve">, por R$: 135.780,00, adquiridas da </w:t>
      </w:r>
      <w:proofErr w:type="gramStart"/>
      <w:r w:rsidRPr="00B57B44">
        <w:rPr>
          <w:rFonts w:ascii="Times New Roman" w:hAnsi="Times New Roman"/>
          <w:color w:val="222222"/>
          <w:sz w:val="20"/>
          <w:szCs w:val="20"/>
        </w:rPr>
        <w:t>Industria</w:t>
      </w:r>
      <w:proofErr w:type="gramEnd"/>
      <w:r w:rsidRPr="00B57B44">
        <w:rPr>
          <w:rFonts w:ascii="Times New Roman" w:hAnsi="Times New Roman"/>
          <w:color w:val="222222"/>
          <w:sz w:val="20"/>
          <w:szCs w:val="20"/>
        </w:rPr>
        <w:t xml:space="preserve"> C&amp;G; </w:t>
      </w:r>
    </w:p>
    <w:p w:rsidR="000B1678" w:rsidRPr="00B57B44" w:rsidRDefault="000B1678" w:rsidP="00B57B44">
      <w:pPr>
        <w:pStyle w:val="PargrafodaLista"/>
        <w:numPr>
          <w:ilvl w:val="0"/>
          <w:numId w:val="22"/>
        </w:numPr>
        <w:shd w:val="clear" w:color="auto" w:fill="FFFFFF"/>
        <w:spacing w:after="60"/>
        <w:jc w:val="both"/>
        <w:rPr>
          <w:rFonts w:ascii="Times New Roman" w:hAnsi="Times New Roman"/>
          <w:color w:val="222222"/>
          <w:sz w:val="20"/>
          <w:szCs w:val="20"/>
        </w:rPr>
      </w:pPr>
      <w:r w:rsidRPr="00B57B44">
        <w:rPr>
          <w:rFonts w:ascii="Times New Roman" w:hAnsi="Times New Roman"/>
          <w:b/>
          <w:color w:val="222222"/>
          <w:sz w:val="20"/>
          <w:szCs w:val="20"/>
        </w:rPr>
        <w:t>Industrializou e vendeu carrapaticidas</w:t>
      </w:r>
      <w:r w:rsidRPr="00B57B44">
        <w:rPr>
          <w:rFonts w:ascii="Times New Roman" w:hAnsi="Times New Roman"/>
          <w:color w:val="222222"/>
          <w:sz w:val="20"/>
          <w:szCs w:val="20"/>
        </w:rPr>
        <w:t xml:space="preserve">, produção na própria clínica, de lote de produção N. C00123, por R$ 20.500,00; </w:t>
      </w:r>
    </w:p>
    <w:p w:rsidR="000B1678" w:rsidRPr="00B57B44" w:rsidRDefault="000B1678" w:rsidP="00B57B44">
      <w:pPr>
        <w:pStyle w:val="PargrafodaLista"/>
        <w:numPr>
          <w:ilvl w:val="0"/>
          <w:numId w:val="22"/>
        </w:numPr>
        <w:shd w:val="clear" w:color="auto" w:fill="FFFFFF"/>
        <w:spacing w:after="60"/>
        <w:jc w:val="both"/>
        <w:rPr>
          <w:rFonts w:ascii="Times New Roman" w:hAnsi="Times New Roman"/>
          <w:color w:val="222222"/>
          <w:sz w:val="20"/>
          <w:szCs w:val="20"/>
        </w:rPr>
      </w:pPr>
      <w:proofErr w:type="gramStart"/>
      <w:r w:rsidRPr="00B57B44">
        <w:rPr>
          <w:rFonts w:ascii="Times New Roman" w:hAnsi="Times New Roman"/>
          <w:color w:val="222222"/>
          <w:sz w:val="20"/>
          <w:szCs w:val="20"/>
        </w:rPr>
        <w:t>A clinica</w:t>
      </w:r>
      <w:proofErr w:type="gramEnd"/>
      <w:r w:rsidRPr="00B57B44">
        <w:rPr>
          <w:rFonts w:ascii="Times New Roman" w:hAnsi="Times New Roman"/>
          <w:color w:val="222222"/>
          <w:sz w:val="20"/>
          <w:szCs w:val="20"/>
        </w:rPr>
        <w:t xml:space="preserve"> realizou a venda de 50 </w:t>
      </w:r>
      <w:r w:rsidRPr="00B57B44">
        <w:rPr>
          <w:rFonts w:ascii="Times New Roman" w:hAnsi="Times New Roman"/>
          <w:b/>
          <w:color w:val="222222"/>
          <w:sz w:val="20"/>
          <w:szCs w:val="20"/>
        </w:rPr>
        <w:t>seguros saúde</w:t>
      </w:r>
      <w:r w:rsidRPr="00B57B44">
        <w:rPr>
          <w:rFonts w:ascii="Times New Roman" w:hAnsi="Times New Roman"/>
          <w:color w:val="222222"/>
          <w:sz w:val="20"/>
          <w:szCs w:val="20"/>
        </w:rPr>
        <w:t xml:space="preserve"> para animais e recebeu a comissão como corretora, no valor de R$ 8.750,00; </w:t>
      </w:r>
    </w:p>
    <w:p w:rsidR="000B1678" w:rsidRPr="00B57B44" w:rsidRDefault="000B1678" w:rsidP="00B57B44">
      <w:pPr>
        <w:pStyle w:val="PargrafodaLista"/>
        <w:numPr>
          <w:ilvl w:val="0"/>
          <w:numId w:val="22"/>
        </w:numPr>
        <w:shd w:val="clear" w:color="auto" w:fill="FFFFFF"/>
        <w:spacing w:after="60"/>
        <w:jc w:val="both"/>
        <w:rPr>
          <w:rFonts w:ascii="Times New Roman" w:hAnsi="Times New Roman"/>
          <w:color w:val="222222"/>
          <w:sz w:val="20"/>
          <w:szCs w:val="20"/>
        </w:rPr>
      </w:pPr>
      <w:r w:rsidRPr="00B57B44">
        <w:rPr>
          <w:rFonts w:ascii="Times New Roman" w:hAnsi="Times New Roman"/>
          <w:color w:val="222222"/>
          <w:sz w:val="20"/>
          <w:szCs w:val="20"/>
        </w:rPr>
        <w:t xml:space="preserve">Prestou serviços de </w:t>
      </w:r>
      <w:r w:rsidRPr="00B57B44">
        <w:rPr>
          <w:rFonts w:ascii="Times New Roman" w:hAnsi="Times New Roman"/>
          <w:b/>
          <w:color w:val="222222"/>
          <w:sz w:val="20"/>
          <w:szCs w:val="20"/>
        </w:rPr>
        <w:t>desenvolvimento de prótese</w:t>
      </w:r>
      <w:r w:rsidRPr="00B57B44">
        <w:rPr>
          <w:rFonts w:ascii="Times New Roman" w:hAnsi="Times New Roman"/>
          <w:color w:val="222222"/>
          <w:sz w:val="20"/>
          <w:szCs w:val="20"/>
        </w:rPr>
        <w:t xml:space="preserve"> para animais, por R$: 15.450,00; </w:t>
      </w:r>
      <w:proofErr w:type="gramStart"/>
      <w:r w:rsidRPr="00B57B44">
        <w:rPr>
          <w:rFonts w:ascii="Times New Roman" w:hAnsi="Times New Roman"/>
          <w:color w:val="222222"/>
          <w:sz w:val="20"/>
          <w:szCs w:val="20"/>
        </w:rPr>
        <w:t>e</w:t>
      </w:r>
      <w:proofErr w:type="gramEnd"/>
    </w:p>
    <w:p w:rsidR="000B1678" w:rsidRPr="00B57B44" w:rsidRDefault="000B1678" w:rsidP="00B57B44">
      <w:pPr>
        <w:pStyle w:val="PargrafodaLista"/>
        <w:numPr>
          <w:ilvl w:val="0"/>
          <w:numId w:val="22"/>
        </w:numPr>
        <w:shd w:val="clear" w:color="auto" w:fill="FFFFFF"/>
        <w:spacing w:after="60"/>
        <w:jc w:val="both"/>
        <w:rPr>
          <w:rFonts w:ascii="Times New Roman" w:hAnsi="Times New Roman"/>
          <w:color w:val="000000"/>
          <w:sz w:val="20"/>
          <w:szCs w:val="20"/>
        </w:rPr>
      </w:pPr>
      <w:r w:rsidRPr="00B57B44">
        <w:rPr>
          <w:rFonts w:ascii="Times New Roman" w:hAnsi="Times New Roman"/>
          <w:color w:val="222222"/>
          <w:sz w:val="20"/>
          <w:szCs w:val="20"/>
        </w:rPr>
        <w:t xml:space="preserve">O veterinário </w:t>
      </w:r>
      <w:proofErr w:type="spellStart"/>
      <w:r w:rsidRPr="00B57B44">
        <w:rPr>
          <w:rFonts w:ascii="Times New Roman" w:hAnsi="Times New Roman"/>
          <w:color w:val="222222"/>
          <w:sz w:val="20"/>
          <w:szCs w:val="20"/>
        </w:rPr>
        <w:t>Herico</w:t>
      </w:r>
      <w:proofErr w:type="spellEnd"/>
      <w:r w:rsidRPr="00B57B44">
        <w:rPr>
          <w:rFonts w:ascii="Times New Roman" w:hAnsi="Times New Roman"/>
          <w:color w:val="222222"/>
          <w:sz w:val="20"/>
          <w:szCs w:val="20"/>
        </w:rPr>
        <w:t xml:space="preserve"> prestou </w:t>
      </w:r>
      <w:r w:rsidRPr="00B57B44">
        <w:rPr>
          <w:rFonts w:ascii="Times New Roman" w:hAnsi="Times New Roman"/>
          <w:b/>
          <w:color w:val="222222"/>
          <w:sz w:val="20"/>
          <w:szCs w:val="20"/>
        </w:rPr>
        <w:t>serviços de medicina veterinária</w:t>
      </w:r>
      <w:r w:rsidRPr="00B57B44">
        <w:rPr>
          <w:rFonts w:ascii="Times New Roman" w:hAnsi="Times New Roman"/>
          <w:color w:val="222222"/>
          <w:sz w:val="20"/>
          <w:szCs w:val="20"/>
        </w:rPr>
        <w:t>, mediante a realização de cirurgias em animais, por R$ 40.500,00.</w:t>
      </w:r>
    </w:p>
    <w:p w:rsidR="000B1678" w:rsidRPr="00B57B44" w:rsidRDefault="000B1678" w:rsidP="00B57B44">
      <w:pPr>
        <w:pStyle w:val="PargrafodaLista"/>
        <w:numPr>
          <w:ilvl w:val="0"/>
          <w:numId w:val="22"/>
        </w:numPr>
        <w:shd w:val="clear" w:color="auto" w:fill="FFFFFF"/>
        <w:spacing w:after="60"/>
        <w:jc w:val="both"/>
        <w:rPr>
          <w:rFonts w:ascii="Times New Roman" w:hAnsi="Times New Roman"/>
          <w:color w:val="000000"/>
          <w:sz w:val="20"/>
          <w:szCs w:val="20"/>
        </w:rPr>
      </w:pPr>
      <w:r w:rsidRPr="00B57B44">
        <w:rPr>
          <w:rFonts w:ascii="Times New Roman" w:hAnsi="Times New Roman"/>
          <w:color w:val="222222"/>
          <w:sz w:val="20"/>
          <w:szCs w:val="20"/>
        </w:rPr>
        <w:t xml:space="preserve">A empresa possui </w:t>
      </w:r>
      <w:proofErr w:type="gramStart"/>
      <w:r w:rsidRPr="00B57B44">
        <w:rPr>
          <w:rFonts w:ascii="Times New Roman" w:hAnsi="Times New Roman"/>
          <w:color w:val="222222"/>
          <w:sz w:val="20"/>
          <w:szCs w:val="20"/>
        </w:rPr>
        <w:t>8</w:t>
      </w:r>
      <w:proofErr w:type="gramEnd"/>
      <w:r w:rsidRPr="00B57B44">
        <w:rPr>
          <w:rFonts w:ascii="Times New Roman" w:hAnsi="Times New Roman"/>
          <w:color w:val="222222"/>
          <w:sz w:val="20"/>
          <w:szCs w:val="20"/>
        </w:rPr>
        <w:t xml:space="preserve"> técnicos e administrativos e três veterinários, que compõe uma folha salarial de R$ 48.600,00</w:t>
      </w:r>
      <w:r w:rsidRPr="00B57B44">
        <w:rPr>
          <w:rFonts w:ascii="Times New Roman" w:hAnsi="Times New Roman"/>
          <w:color w:val="000000"/>
          <w:sz w:val="20"/>
          <w:szCs w:val="20"/>
        </w:rPr>
        <w:t xml:space="preserve"> ao mês, sem os encargos sociais.</w:t>
      </w:r>
    </w:p>
    <w:p w:rsidR="000B1678" w:rsidRPr="00B57B44" w:rsidRDefault="000B1678" w:rsidP="00B57B44">
      <w:pPr>
        <w:pStyle w:val="PargrafodaLista"/>
        <w:numPr>
          <w:ilvl w:val="0"/>
          <w:numId w:val="22"/>
        </w:numPr>
        <w:shd w:val="clear" w:color="auto" w:fill="FFFFFF"/>
        <w:spacing w:after="60"/>
        <w:jc w:val="both"/>
        <w:rPr>
          <w:rFonts w:ascii="Times New Roman" w:hAnsi="Times New Roman"/>
          <w:color w:val="000000"/>
          <w:sz w:val="20"/>
          <w:szCs w:val="20"/>
        </w:rPr>
      </w:pPr>
      <w:r w:rsidRPr="00B57B44">
        <w:rPr>
          <w:rFonts w:ascii="Times New Roman" w:hAnsi="Times New Roman"/>
          <w:color w:val="000000"/>
          <w:sz w:val="20"/>
          <w:szCs w:val="20"/>
        </w:rPr>
        <w:t>A empresa faturou R$ 2.600.760,00, os sal</w:t>
      </w:r>
      <w:r w:rsidR="00FE126D" w:rsidRPr="00B57B44">
        <w:rPr>
          <w:rFonts w:ascii="Times New Roman" w:hAnsi="Times New Roman"/>
          <w:color w:val="000000"/>
          <w:sz w:val="20"/>
          <w:szCs w:val="20"/>
        </w:rPr>
        <w:t>ários e encargos totalizaram R$</w:t>
      </w:r>
      <w:r w:rsidR="00293822" w:rsidRPr="00B57B44">
        <w:rPr>
          <w:rFonts w:ascii="Times New Roman" w:hAnsi="Times New Roman"/>
          <w:color w:val="000000"/>
          <w:sz w:val="20"/>
          <w:szCs w:val="20"/>
        </w:rPr>
        <w:t xml:space="preserve"> 743.256,00, valores acumulados,</w:t>
      </w:r>
      <w:r w:rsidRPr="00B57B44">
        <w:rPr>
          <w:rFonts w:ascii="Times New Roman" w:hAnsi="Times New Roman"/>
          <w:color w:val="000000"/>
          <w:sz w:val="20"/>
          <w:szCs w:val="20"/>
        </w:rPr>
        <w:t xml:space="preserve"> nos 12 últimos meses.</w:t>
      </w:r>
    </w:p>
    <w:p w:rsidR="000B1678" w:rsidRPr="00B57B44" w:rsidRDefault="000B1678" w:rsidP="00B57B44">
      <w:pPr>
        <w:pStyle w:val="PargrafodaLista"/>
        <w:rPr>
          <w:rFonts w:ascii="Times New Roman" w:hAnsi="Times New Roman"/>
          <w:color w:val="000000"/>
          <w:sz w:val="20"/>
          <w:szCs w:val="20"/>
        </w:rPr>
      </w:pPr>
    </w:p>
    <w:p w:rsidR="000B1678" w:rsidRPr="00B57B44" w:rsidRDefault="000B1678" w:rsidP="00B57B44">
      <w:pPr>
        <w:pStyle w:val="PargrafodaLista"/>
        <w:numPr>
          <w:ilvl w:val="0"/>
          <w:numId w:val="9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Calibri" w:hAnsi="Times New Roman"/>
          <w:sz w:val="20"/>
          <w:szCs w:val="20"/>
        </w:rPr>
      </w:pPr>
      <w:r w:rsidRPr="00B57B44">
        <w:rPr>
          <w:rFonts w:ascii="Times New Roman" w:hAnsi="Times New Roman"/>
          <w:sz w:val="20"/>
          <w:szCs w:val="20"/>
        </w:rPr>
        <w:t>Calcule o valor a recolher pelo SIMPLES Nacional, no mês corrente, considerando cada atividade o valor o ISSQN devido</w:t>
      </w:r>
      <w:r w:rsidRPr="00B57B44">
        <w:rPr>
          <w:rFonts w:ascii="Times New Roman" w:eastAsia="Calibri" w:hAnsi="Times New Roman"/>
          <w:sz w:val="20"/>
          <w:szCs w:val="20"/>
        </w:rPr>
        <w:t>.</w:t>
      </w:r>
    </w:p>
    <w:p w:rsidR="000B1678" w:rsidRPr="00B57B44" w:rsidRDefault="000B1678" w:rsidP="00B57B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B1678" w:rsidRPr="00B57B44" w:rsidRDefault="000B1678" w:rsidP="00B57B44">
      <w:pPr>
        <w:pStyle w:val="PargrafodaLista"/>
        <w:numPr>
          <w:ilvl w:val="0"/>
          <w:numId w:val="23"/>
        </w:numPr>
        <w:ind w:left="360"/>
        <w:jc w:val="both"/>
        <w:rPr>
          <w:rFonts w:ascii="Times New Roman" w:eastAsia="Arial Unicode MS" w:hAnsi="Times New Roman"/>
          <w:b/>
          <w:sz w:val="20"/>
          <w:szCs w:val="20"/>
        </w:rPr>
      </w:pPr>
      <w:r w:rsidRPr="00B57B44">
        <w:rPr>
          <w:rFonts w:ascii="Times New Roman" w:eastAsia="Arial Unicode MS" w:hAnsi="Times New Roman"/>
          <w:b/>
          <w:sz w:val="20"/>
          <w:szCs w:val="20"/>
        </w:rPr>
        <w:t xml:space="preserve">O </w:t>
      </w:r>
      <w:proofErr w:type="spellStart"/>
      <w:proofErr w:type="gramStart"/>
      <w:r w:rsidRPr="00B57B44">
        <w:rPr>
          <w:rFonts w:ascii="Times New Roman" w:eastAsia="Arial Unicode MS" w:hAnsi="Times New Roman"/>
          <w:b/>
          <w:sz w:val="20"/>
          <w:szCs w:val="20"/>
        </w:rPr>
        <w:t>sr.</w:t>
      </w:r>
      <w:proofErr w:type="spellEnd"/>
      <w:proofErr w:type="gramEnd"/>
      <w:r w:rsidRPr="00B57B44">
        <w:rPr>
          <w:rFonts w:ascii="Times New Roman" w:eastAsia="Arial Unicode MS" w:hAnsi="Times New Roman"/>
          <w:b/>
          <w:sz w:val="20"/>
          <w:szCs w:val="20"/>
        </w:rPr>
        <w:t xml:space="preserve"> Modesto Lucrécio Silva vai abrir em janeiro do próximo ano um pequeno negócio e está avaliando a forma de tributação que lhe será menos onerosa. Ele estima que seu faturamento </w:t>
      </w:r>
      <w:proofErr w:type="gramStart"/>
      <w:r w:rsidRPr="00B57B44">
        <w:rPr>
          <w:rFonts w:ascii="Times New Roman" w:eastAsia="Arial Unicode MS" w:hAnsi="Times New Roman"/>
          <w:b/>
          <w:sz w:val="20"/>
          <w:szCs w:val="20"/>
        </w:rPr>
        <w:t>irá</w:t>
      </w:r>
      <w:proofErr w:type="gramEnd"/>
      <w:r w:rsidRPr="00B57B44">
        <w:rPr>
          <w:rFonts w:ascii="Times New Roman" w:eastAsia="Arial Unicode MS" w:hAnsi="Times New Roman"/>
          <w:b/>
          <w:sz w:val="20"/>
          <w:szCs w:val="20"/>
        </w:rPr>
        <w:t xml:space="preserve"> começar pequeno, da ordem de $12.500, mas que irá crescer 10% ao mês, em relação ao mês anterior.</w:t>
      </w:r>
    </w:p>
    <w:p w:rsidR="000B1678" w:rsidRPr="00B57B44" w:rsidRDefault="000B1678" w:rsidP="00B57B44">
      <w:pPr>
        <w:pStyle w:val="PargrafodaLista"/>
        <w:jc w:val="both"/>
        <w:rPr>
          <w:rFonts w:ascii="Times New Roman" w:eastAsia="Arial Unicode MS" w:hAnsi="Times New Roman"/>
          <w:sz w:val="20"/>
          <w:szCs w:val="20"/>
        </w:rPr>
      </w:pPr>
    </w:p>
    <w:p w:rsidR="000B1678" w:rsidRPr="00B57B44" w:rsidRDefault="000B1678" w:rsidP="00B57B44">
      <w:pPr>
        <w:pStyle w:val="PargrafodaLista"/>
        <w:numPr>
          <w:ilvl w:val="0"/>
          <w:numId w:val="19"/>
        </w:numPr>
        <w:jc w:val="both"/>
        <w:rPr>
          <w:rFonts w:ascii="Times New Roman" w:eastAsia="Arial Unicode MS" w:hAnsi="Times New Roman"/>
          <w:sz w:val="20"/>
          <w:szCs w:val="20"/>
        </w:rPr>
      </w:pPr>
      <w:r w:rsidRPr="00B57B44">
        <w:rPr>
          <w:rFonts w:ascii="Times New Roman" w:eastAsia="Arial Unicode MS" w:hAnsi="Times New Roman"/>
          <w:sz w:val="20"/>
          <w:szCs w:val="20"/>
        </w:rPr>
        <w:t xml:space="preserve">Verifique se a melhor opção é a do Simples ou a do Lucro Presumido. </w:t>
      </w:r>
    </w:p>
    <w:p w:rsidR="000B1678" w:rsidRPr="00B57B44" w:rsidRDefault="000B1678" w:rsidP="00B57B44">
      <w:pPr>
        <w:pStyle w:val="PargrafodaLista"/>
        <w:jc w:val="both"/>
        <w:rPr>
          <w:rFonts w:ascii="Times New Roman" w:eastAsia="Arial Unicode MS" w:hAnsi="Times New Roman"/>
          <w:sz w:val="20"/>
          <w:szCs w:val="20"/>
        </w:rPr>
      </w:pPr>
    </w:p>
    <w:p w:rsidR="000B1678" w:rsidRPr="00B57B44" w:rsidRDefault="000B1678" w:rsidP="00B57B44">
      <w:pPr>
        <w:pStyle w:val="PargrafodaLista"/>
        <w:numPr>
          <w:ilvl w:val="0"/>
          <w:numId w:val="19"/>
        </w:numPr>
        <w:jc w:val="both"/>
        <w:rPr>
          <w:rFonts w:ascii="Times New Roman" w:eastAsia="Arial Unicode MS" w:hAnsi="Times New Roman"/>
          <w:sz w:val="20"/>
          <w:szCs w:val="20"/>
        </w:rPr>
      </w:pPr>
      <w:r w:rsidRPr="00B57B44">
        <w:rPr>
          <w:rFonts w:ascii="Times New Roman" w:eastAsia="Arial Unicode MS" w:hAnsi="Times New Roman"/>
          <w:sz w:val="20"/>
          <w:szCs w:val="20"/>
        </w:rPr>
        <w:t>Considere como tributos a serem avaliados o Simples (</w:t>
      </w:r>
      <w:r w:rsidRPr="00B57B44">
        <w:rPr>
          <w:rFonts w:ascii="Times New Roman" w:hAnsi="Times New Roman"/>
          <w:b/>
          <w:sz w:val="20"/>
          <w:szCs w:val="20"/>
        </w:rPr>
        <w:t>TABELA IV</w:t>
      </w:r>
      <w:r w:rsidRPr="00B57B44">
        <w:rPr>
          <w:rFonts w:ascii="Times New Roman" w:eastAsia="Arial Unicode MS" w:hAnsi="Times New Roman"/>
          <w:sz w:val="20"/>
          <w:szCs w:val="20"/>
        </w:rPr>
        <w:t>);</w:t>
      </w:r>
    </w:p>
    <w:p w:rsidR="000B1678" w:rsidRPr="00B57B44" w:rsidRDefault="000B1678" w:rsidP="00B57B44">
      <w:pPr>
        <w:pStyle w:val="PargrafodaLista"/>
        <w:rPr>
          <w:rFonts w:ascii="Times New Roman" w:eastAsia="Arial Unicode MS" w:hAnsi="Times New Roman"/>
          <w:sz w:val="20"/>
          <w:szCs w:val="20"/>
        </w:rPr>
      </w:pPr>
    </w:p>
    <w:p w:rsidR="000B1678" w:rsidRPr="00B57B44" w:rsidRDefault="000B1678" w:rsidP="00B57B44">
      <w:pPr>
        <w:pStyle w:val="PargrafodaLista"/>
        <w:numPr>
          <w:ilvl w:val="0"/>
          <w:numId w:val="19"/>
        </w:numPr>
        <w:jc w:val="both"/>
        <w:rPr>
          <w:rFonts w:ascii="Times New Roman" w:eastAsia="Arial Unicode MS" w:hAnsi="Times New Roman"/>
          <w:sz w:val="20"/>
          <w:szCs w:val="20"/>
        </w:rPr>
      </w:pPr>
      <w:r w:rsidRPr="00B57B44">
        <w:rPr>
          <w:rFonts w:ascii="Times New Roman" w:eastAsia="Arial Unicode MS" w:hAnsi="Times New Roman"/>
          <w:sz w:val="20"/>
          <w:szCs w:val="20"/>
        </w:rPr>
        <w:t xml:space="preserve">Considere as bases de apuração pelo “Lucro Presumido”, que considera os seguintes </w:t>
      </w:r>
      <w:r w:rsidR="00684C44" w:rsidRPr="00B57B44">
        <w:rPr>
          <w:rFonts w:ascii="Times New Roman" w:eastAsia="Arial Unicode MS" w:hAnsi="Times New Roman"/>
          <w:sz w:val="20"/>
          <w:szCs w:val="20"/>
        </w:rPr>
        <w:t>parâmetros.</w:t>
      </w:r>
      <w:r w:rsidRPr="00B57B44">
        <w:rPr>
          <w:rFonts w:ascii="Times New Roman" w:eastAsia="Arial Unicode MS" w:hAnsi="Times New Roman"/>
          <w:sz w:val="20"/>
          <w:szCs w:val="20"/>
        </w:rPr>
        <w:t xml:space="preserve"> </w:t>
      </w:r>
    </w:p>
    <w:p w:rsidR="00684C44" w:rsidRPr="00B57B44" w:rsidRDefault="000B1678" w:rsidP="00B57B44">
      <w:pPr>
        <w:pStyle w:val="PargrafodaLista"/>
        <w:numPr>
          <w:ilvl w:val="1"/>
          <w:numId w:val="19"/>
        </w:numPr>
        <w:jc w:val="both"/>
        <w:rPr>
          <w:rFonts w:ascii="Times New Roman" w:eastAsia="Arial Unicode MS" w:hAnsi="Times New Roman"/>
          <w:sz w:val="20"/>
          <w:szCs w:val="20"/>
        </w:rPr>
      </w:pPr>
      <w:r w:rsidRPr="00B57B44">
        <w:rPr>
          <w:rFonts w:ascii="Times New Roman" w:eastAsia="Arial Unicode MS" w:hAnsi="Times New Roman"/>
          <w:sz w:val="20"/>
          <w:szCs w:val="20"/>
        </w:rPr>
        <w:t xml:space="preserve"> </w:t>
      </w:r>
      <w:r w:rsidR="00684C44" w:rsidRPr="00B57B44">
        <w:rPr>
          <w:rFonts w:ascii="Times New Roman" w:eastAsia="Arial Unicode MS" w:hAnsi="Times New Roman"/>
          <w:sz w:val="20"/>
          <w:szCs w:val="20"/>
        </w:rPr>
        <w:t>Presunção CSLL</w:t>
      </w:r>
      <w:r w:rsidRPr="00B57B44">
        <w:rPr>
          <w:rFonts w:ascii="Times New Roman" w:eastAsia="Arial Unicode MS" w:hAnsi="Times New Roman"/>
          <w:sz w:val="20"/>
          <w:szCs w:val="20"/>
        </w:rPr>
        <w:t>: 32%</w:t>
      </w:r>
    </w:p>
    <w:p w:rsidR="00684C44" w:rsidRPr="00B57B44" w:rsidRDefault="00684C44" w:rsidP="00B57B44">
      <w:pPr>
        <w:pStyle w:val="PargrafodaLista"/>
        <w:numPr>
          <w:ilvl w:val="1"/>
          <w:numId w:val="19"/>
        </w:numPr>
        <w:jc w:val="both"/>
        <w:rPr>
          <w:rFonts w:ascii="Times New Roman" w:eastAsia="Arial Unicode MS" w:hAnsi="Times New Roman"/>
          <w:sz w:val="20"/>
          <w:szCs w:val="20"/>
        </w:rPr>
      </w:pPr>
      <w:r w:rsidRPr="00B57B44">
        <w:rPr>
          <w:rFonts w:ascii="Times New Roman" w:eastAsia="Arial Unicode MS" w:hAnsi="Times New Roman"/>
          <w:sz w:val="20"/>
          <w:szCs w:val="20"/>
        </w:rPr>
        <w:t xml:space="preserve">Presunção IR: 32% sobre as receitas </w:t>
      </w:r>
    </w:p>
    <w:p w:rsidR="00684C44" w:rsidRPr="00B57B44" w:rsidRDefault="00684C44" w:rsidP="00B57B44">
      <w:pPr>
        <w:pStyle w:val="PargrafodaLista"/>
        <w:numPr>
          <w:ilvl w:val="1"/>
          <w:numId w:val="19"/>
        </w:numPr>
        <w:jc w:val="both"/>
        <w:rPr>
          <w:rFonts w:ascii="Times New Roman" w:eastAsia="Arial Unicode MS" w:hAnsi="Times New Roman"/>
          <w:sz w:val="20"/>
          <w:szCs w:val="20"/>
        </w:rPr>
      </w:pPr>
      <w:r w:rsidRPr="00B57B44">
        <w:rPr>
          <w:rFonts w:ascii="Times New Roman" w:eastAsia="Arial Unicode MS" w:hAnsi="Times New Roman"/>
          <w:sz w:val="20"/>
          <w:szCs w:val="20"/>
        </w:rPr>
        <w:t xml:space="preserve">Alíquotas de 15% de </w:t>
      </w:r>
      <w:r w:rsidR="000B1678" w:rsidRPr="00B57B44">
        <w:rPr>
          <w:rFonts w:ascii="Times New Roman" w:eastAsia="Arial Unicode MS" w:hAnsi="Times New Roman"/>
          <w:sz w:val="20"/>
          <w:szCs w:val="20"/>
        </w:rPr>
        <w:t>IR</w:t>
      </w:r>
      <w:r w:rsidRPr="00B57B44">
        <w:rPr>
          <w:rFonts w:ascii="Times New Roman" w:eastAsia="Arial Unicode MS" w:hAnsi="Times New Roman"/>
          <w:sz w:val="20"/>
          <w:szCs w:val="20"/>
        </w:rPr>
        <w:t xml:space="preserve"> e 10% IR Adicional (acima de 240 mil/ano ou 20mil/mês)</w:t>
      </w:r>
      <w:r w:rsidR="000B1678" w:rsidRPr="00B57B44">
        <w:rPr>
          <w:rFonts w:ascii="Times New Roman" w:eastAsia="Arial Unicode MS" w:hAnsi="Times New Roman"/>
          <w:sz w:val="20"/>
          <w:szCs w:val="20"/>
        </w:rPr>
        <w:t xml:space="preserve"> </w:t>
      </w:r>
    </w:p>
    <w:p w:rsidR="00684C44" w:rsidRPr="00B57B44" w:rsidRDefault="00684C44" w:rsidP="00B57B44">
      <w:pPr>
        <w:pStyle w:val="PargrafodaLista"/>
        <w:numPr>
          <w:ilvl w:val="1"/>
          <w:numId w:val="19"/>
        </w:numPr>
        <w:jc w:val="both"/>
        <w:rPr>
          <w:rFonts w:ascii="Times New Roman" w:eastAsia="Arial Unicode MS" w:hAnsi="Times New Roman"/>
          <w:sz w:val="20"/>
          <w:szCs w:val="20"/>
        </w:rPr>
      </w:pPr>
      <w:r w:rsidRPr="00B57B44">
        <w:rPr>
          <w:rFonts w:ascii="Times New Roman" w:eastAsia="Arial Unicode MS" w:hAnsi="Times New Roman"/>
          <w:sz w:val="20"/>
          <w:szCs w:val="20"/>
        </w:rPr>
        <w:t>Alíquota de 9% CSLL</w:t>
      </w:r>
    </w:p>
    <w:p w:rsidR="00684C44" w:rsidRPr="00B57B44" w:rsidRDefault="00684C44" w:rsidP="00B57B44">
      <w:pPr>
        <w:pStyle w:val="PargrafodaLista"/>
        <w:numPr>
          <w:ilvl w:val="1"/>
          <w:numId w:val="19"/>
        </w:numPr>
        <w:jc w:val="both"/>
        <w:rPr>
          <w:rFonts w:ascii="Times New Roman" w:eastAsia="Arial Unicode MS" w:hAnsi="Times New Roman"/>
          <w:sz w:val="20"/>
          <w:szCs w:val="20"/>
        </w:rPr>
      </w:pPr>
      <w:r w:rsidRPr="00B57B44">
        <w:rPr>
          <w:rFonts w:ascii="Times New Roman" w:eastAsia="Arial Unicode MS" w:hAnsi="Times New Roman"/>
          <w:sz w:val="20"/>
          <w:szCs w:val="20"/>
        </w:rPr>
        <w:t>Alíquota do ISSQN é de</w:t>
      </w:r>
      <w:r w:rsidR="000B1678" w:rsidRPr="00B57B44">
        <w:rPr>
          <w:rFonts w:ascii="Times New Roman" w:eastAsia="Arial Unicode MS" w:hAnsi="Times New Roman"/>
          <w:sz w:val="20"/>
          <w:szCs w:val="20"/>
        </w:rPr>
        <w:t xml:space="preserve"> 5% </w:t>
      </w:r>
    </w:p>
    <w:p w:rsidR="00684C44" w:rsidRPr="00B57B44" w:rsidRDefault="00684C44" w:rsidP="00B57B44">
      <w:pPr>
        <w:pStyle w:val="PargrafodaLista"/>
        <w:numPr>
          <w:ilvl w:val="1"/>
          <w:numId w:val="19"/>
        </w:numPr>
        <w:jc w:val="both"/>
        <w:rPr>
          <w:rFonts w:ascii="Times New Roman" w:eastAsia="Arial Unicode MS" w:hAnsi="Times New Roman"/>
          <w:sz w:val="20"/>
          <w:szCs w:val="20"/>
        </w:rPr>
      </w:pPr>
      <w:r w:rsidRPr="00B57B44">
        <w:rPr>
          <w:rFonts w:ascii="Times New Roman" w:eastAsia="Arial Unicode MS" w:hAnsi="Times New Roman"/>
          <w:sz w:val="20"/>
          <w:szCs w:val="20"/>
        </w:rPr>
        <w:t>Alíquota de 0,65% de PIS</w:t>
      </w:r>
    </w:p>
    <w:p w:rsidR="000B1678" w:rsidRPr="00B57B44" w:rsidRDefault="00684C44" w:rsidP="00B57B44">
      <w:pPr>
        <w:pStyle w:val="PargrafodaLista"/>
        <w:numPr>
          <w:ilvl w:val="1"/>
          <w:numId w:val="19"/>
        </w:numPr>
        <w:jc w:val="both"/>
        <w:rPr>
          <w:rFonts w:ascii="Times New Roman" w:eastAsia="Arial Unicode MS" w:hAnsi="Times New Roman"/>
          <w:sz w:val="20"/>
          <w:szCs w:val="20"/>
        </w:rPr>
      </w:pPr>
      <w:r w:rsidRPr="00B57B44">
        <w:rPr>
          <w:rFonts w:ascii="Times New Roman" w:eastAsia="Arial Unicode MS" w:hAnsi="Times New Roman"/>
          <w:sz w:val="20"/>
          <w:szCs w:val="20"/>
        </w:rPr>
        <w:t>Alíquota de 3% de COFINS</w:t>
      </w:r>
      <w:r w:rsidR="000B1678" w:rsidRPr="00B57B44">
        <w:rPr>
          <w:rFonts w:ascii="Times New Roman" w:eastAsia="Arial Unicode MS" w:hAnsi="Times New Roman"/>
          <w:sz w:val="20"/>
          <w:szCs w:val="20"/>
        </w:rPr>
        <w:t>.</w:t>
      </w:r>
    </w:p>
    <w:p w:rsidR="00684C44" w:rsidRPr="00B57B44" w:rsidRDefault="000B1678" w:rsidP="00B57B44">
      <w:pPr>
        <w:pStyle w:val="PargrafodaLista"/>
        <w:numPr>
          <w:ilvl w:val="0"/>
          <w:numId w:val="19"/>
        </w:numPr>
        <w:jc w:val="both"/>
        <w:rPr>
          <w:rFonts w:ascii="Times New Roman" w:eastAsia="Arial Unicode MS" w:hAnsi="Times New Roman"/>
          <w:sz w:val="20"/>
          <w:szCs w:val="20"/>
        </w:rPr>
      </w:pPr>
      <w:r w:rsidRPr="00B57B44">
        <w:rPr>
          <w:rFonts w:ascii="Times New Roman" w:eastAsia="Arial Unicode MS" w:hAnsi="Times New Roman"/>
          <w:sz w:val="20"/>
          <w:szCs w:val="20"/>
        </w:rPr>
        <w:t>Calcule os impostos (ano) e compare as duas alternativas</w:t>
      </w:r>
      <w:r w:rsidR="00684C44" w:rsidRPr="00B57B44">
        <w:rPr>
          <w:rFonts w:ascii="Times New Roman" w:eastAsia="Arial Unicode MS" w:hAnsi="Times New Roman"/>
          <w:sz w:val="20"/>
          <w:szCs w:val="20"/>
        </w:rPr>
        <w:t>:</w:t>
      </w:r>
    </w:p>
    <w:p w:rsidR="00684C44" w:rsidRPr="00B57B44" w:rsidRDefault="00684C44" w:rsidP="00B57B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84C44" w:rsidRPr="00B57B44" w:rsidRDefault="00684C44" w:rsidP="00B57B44">
      <w:pPr>
        <w:pStyle w:val="PargrafodaLista"/>
        <w:numPr>
          <w:ilvl w:val="0"/>
          <w:numId w:val="23"/>
        </w:numPr>
        <w:ind w:left="360"/>
        <w:jc w:val="both"/>
        <w:rPr>
          <w:rFonts w:ascii="Times New Roman" w:eastAsia="Arial Unicode MS" w:hAnsi="Times New Roman"/>
          <w:b/>
          <w:sz w:val="20"/>
          <w:szCs w:val="20"/>
        </w:rPr>
      </w:pPr>
      <w:r w:rsidRPr="00B57B44">
        <w:rPr>
          <w:rFonts w:ascii="Times New Roman" w:eastAsia="Arial Unicode MS" w:hAnsi="Times New Roman"/>
          <w:b/>
          <w:sz w:val="20"/>
          <w:szCs w:val="20"/>
        </w:rPr>
        <w:t xml:space="preserve">A Empresa ADM3 atua na CONFECÇÃO, MANUTENÇÃO E ATUALIZAÇÃO DE PÁGINAS ELETRÔNICAS, e está planejando suas atividades em janeiro de X17 e quer avaliar sua opção de tributação. </w:t>
      </w:r>
    </w:p>
    <w:p w:rsidR="00684C44" w:rsidRPr="00B57B44" w:rsidRDefault="00684C44" w:rsidP="00B57B44">
      <w:pPr>
        <w:pStyle w:val="PargrafodaLista"/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Arial Unicode MS" w:hAnsi="Times New Roman"/>
          <w:sz w:val="20"/>
          <w:szCs w:val="20"/>
        </w:rPr>
      </w:pPr>
    </w:p>
    <w:p w:rsidR="00684C44" w:rsidRPr="00B57B44" w:rsidRDefault="00684C44" w:rsidP="00B57B44">
      <w:pPr>
        <w:pStyle w:val="PargrafodaLista"/>
        <w:numPr>
          <w:ilvl w:val="0"/>
          <w:numId w:val="18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Arial Unicode MS" w:hAnsi="Times New Roman"/>
          <w:sz w:val="20"/>
          <w:szCs w:val="20"/>
        </w:rPr>
      </w:pPr>
      <w:r w:rsidRPr="00B57B44">
        <w:rPr>
          <w:rFonts w:ascii="Times New Roman" w:eastAsia="Arial Unicode MS" w:hAnsi="Times New Roman"/>
          <w:sz w:val="20"/>
          <w:szCs w:val="20"/>
        </w:rPr>
        <w:t xml:space="preserve">A princípio, ela quer avaliar se vale a pena ser enquadrada no Simples ou no Presumido. Sua expectativa é de faturar mensalmente R$ 58.000, o mesmo que faturou em cada um dos últimos 12 meses. </w:t>
      </w:r>
    </w:p>
    <w:p w:rsidR="00684C44" w:rsidRPr="00B57B44" w:rsidRDefault="00684C44" w:rsidP="00B57B44">
      <w:pPr>
        <w:pStyle w:val="PargrafodaLista"/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Arial Unicode MS" w:hAnsi="Times New Roman"/>
          <w:sz w:val="20"/>
          <w:szCs w:val="20"/>
        </w:rPr>
      </w:pPr>
    </w:p>
    <w:p w:rsidR="00684C44" w:rsidRPr="00B57B44" w:rsidRDefault="00684C44" w:rsidP="00B57B44">
      <w:pPr>
        <w:pStyle w:val="PargrafodaLista"/>
        <w:numPr>
          <w:ilvl w:val="0"/>
          <w:numId w:val="18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Arial Unicode MS" w:hAnsi="Times New Roman"/>
          <w:sz w:val="20"/>
          <w:szCs w:val="20"/>
        </w:rPr>
      </w:pPr>
      <w:r w:rsidRPr="00B57B44">
        <w:rPr>
          <w:rFonts w:ascii="Times New Roman" w:eastAsia="Arial Unicode MS" w:hAnsi="Times New Roman"/>
          <w:sz w:val="20"/>
          <w:szCs w:val="20"/>
        </w:rPr>
        <w:t xml:space="preserve">A empresa possui 10 empregados com salário de $ 1.750. </w:t>
      </w:r>
    </w:p>
    <w:p w:rsidR="00684C44" w:rsidRPr="00B57B44" w:rsidRDefault="00684C44" w:rsidP="00B57B44">
      <w:pPr>
        <w:pStyle w:val="PargrafodaLista"/>
        <w:numPr>
          <w:ilvl w:val="0"/>
          <w:numId w:val="18"/>
        </w:numPr>
        <w:jc w:val="both"/>
        <w:rPr>
          <w:rFonts w:ascii="Times New Roman" w:eastAsia="Arial Unicode MS" w:hAnsi="Times New Roman"/>
          <w:sz w:val="20"/>
          <w:szCs w:val="20"/>
        </w:rPr>
      </w:pPr>
      <w:r w:rsidRPr="00B57B44">
        <w:rPr>
          <w:rFonts w:ascii="Times New Roman" w:eastAsia="Arial Unicode MS" w:hAnsi="Times New Roman"/>
          <w:sz w:val="20"/>
          <w:szCs w:val="20"/>
        </w:rPr>
        <w:t xml:space="preserve">Considere as bases de apuração pelo “Lucro Presumido”, que considera os seguintes parâmetros. </w:t>
      </w:r>
    </w:p>
    <w:p w:rsidR="00684C44" w:rsidRPr="00B57B44" w:rsidRDefault="00684C44" w:rsidP="00B57B44">
      <w:pPr>
        <w:pStyle w:val="PargrafodaLista"/>
        <w:numPr>
          <w:ilvl w:val="1"/>
          <w:numId w:val="18"/>
        </w:numPr>
        <w:jc w:val="both"/>
        <w:rPr>
          <w:rFonts w:ascii="Times New Roman" w:eastAsia="Arial Unicode MS" w:hAnsi="Times New Roman"/>
          <w:sz w:val="20"/>
          <w:szCs w:val="20"/>
        </w:rPr>
      </w:pPr>
      <w:r w:rsidRPr="00B57B44">
        <w:rPr>
          <w:rFonts w:ascii="Times New Roman" w:eastAsia="Arial Unicode MS" w:hAnsi="Times New Roman"/>
          <w:sz w:val="20"/>
          <w:szCs w:val="20"/>
        </w:rPr>
        <w:t xml:space="preserve"> Presunção CSLL: 32%</w:t>
      </w:r>
    </w:p>
    <w:p w:rsidR="00684C44" w:rsidRPr="00B57B44" w:rsidRDefault="00684C44" w:rsidP="00B57B44">
      <w:pPr>
        <w:pStyle w:val="PargrafodaLista"/>
        <w:numPr>
          <w:ilvl w:val="1"/>
          <w:numId w:val="18"/>
        </w:numPr>
        <w:jc w:val="both"/>
        <w:rPr>
          <w:rFonts w:ascii="Times New Roman" w:eastAsia="Arial Unicode MS" w:hAnsi="Times New Roman"/>
          <w:sz w:val="20"/>
          <w:szCs w:val="20"/>
        </w:rPr>
      </w:pPr>
      <w:r w:rsidRPr="00B57B44">
        <w:rPr>
          <w:rFonts w:ascii="Times New Roman" w:eastAsia="Arial Unicode MS" w:hAnsi="Times New Roman"/>
          <w:sz w:val="20"/>
          <w:szCs w:val="20"/>
        </w:rPr>
        <w:t xml:space="preserve">Presunção IR: 32% sobre as receitas </w:t>
      </w:r>
    </w:p>
    <w:p w:rsidR="00684C44" w:rsidRPr="00B57B44" w:rsidRDefault="00684C44" w:rsidP="00B57B44">
      <w:pPr>
        <w:pStyle w:val="PargrafodaLista"/>
        <w:numPr>
          <w:ilvl w:val="1"/>
          <w:numId w:val="18"/>
        </w:numPr>
        <w:jc w:val="both"/>
        <w:rPr>
          <w:rFonts w:ascii="Times New Roman" w:eastAsia="Arial Unicode MS" w:hAnsi="Times New Roman"/>
          <w:sz w:val="20"/>
          <w:szCs w:val="20"/>
        </w:rPr>
      </w:pPr>
      <w:r w:rsidRPr="00B57B44">
        <w:rPr>
          <w:rFonts w:ascii="Times New Roman" w:eastAsia="Arial Unicode MS" w:hAnsi="Times New Roman"/>
          <w:sz w:val="20"/>
          <w:szCs w:val="20"/>
        </w:rPr>
        <w:t xml:space="preserve">Alíquotas de 15% de IR e 10% IR Adicional (acima de 240 mil/ano ou 20mil/mês) </w:t>
      </w:r>
    </w:p>
    <w:p w:rsidR="00684C44" w:rsidRPr="00B57B44" w:rsidRDefault="00684C44" w:rsidP="00B57B44">
      <w:pPr>
        <w:pStyle w:val="PargrafodaLista"/>
        <w:numPr>
          <w:ilvl w:val="1"/>
          <w:numId w:val="18"/>
        </w:numPr>
        <w:jc w:val="both"/>
        <w:rPr>
          <w:rFonts w:ascii="Times New Roman" w:eastAsia="Arial Unicode MS" w:hAnsi="Times New Roman"/>
          <w:sz w:val="20"/>
          <w:szCs w:val="20"/>
        </w:rPr>
      </w:pPr>
      <w:r w:rsidRPr="00B57B44">
        <w:rPr>
          <w:rFonts w:ascii="Times New Roman" w:eastAsia="Arial Unicode MS" w:hAnsi="Times New Roman"/>
          <w:sz w:val="20"/>
          <w:szCs w:val="20"/>
        </w:rPr>
        <w:t>Alíquota de 9% CSLL</w:t>
      </w:r>
    </w:p>
    <w:p w:rsidR="00684C44" w:rsidRPr="00B57B44" w:rsidRDefault="00684C44" w:rsidP="00B57B44">
      <w:pPr>
        <w:pStyle w:val="PargrafodaLista"/>
        <w:numPr>
          <w:ilvl w:val="1"/>
          <w:numId w:val="18"/>
        </w:numPr>
        <w:jc w:val="both"/>
        <w:rPr>
          <w:rFonts w:ascii="Times New Roman" w:eastAsia="Arial Unicode MS" w:hAnsi="Times New Roman"/>
          <w:sz w:val="20"/>
          <w:szCs w:val="20"/>
        </w:rPr>
      </w:pPr>
      <w:r w:rsidRPr="00B57B44">
        <w:rPr>
          <w:rFonts w:ascii="Times New Roman" w:eastAsia="Arial Unicode MS" w:hAnsi="Times New Roman"/>
          <w:sz w:val="20"/>
          <w:szCs w:val="20"/>
        </w:rPr>
        <w:t xml:space="preserve">Alíquota do ISSQN é de 5% </w:t>
      </w:r>
    </w:p>
    <w:p w:rsidR="00684C44" w:rsidRPr="00B57B44" w:rsidRDefault="00684C44" w:rsidP="00B57B44">
      <w:pPr>
        <w:pStyle w:val="PargrafodaLista"/>
        <w:numPr>
          <w:ilvl w:val="1"/>
          <w:numId w:val="18"/>
        </w:numPr>
        <w:jc w:val="both"/>
        <w:rPr>
          <w:rFonts w:ascii="Times New Roman" w:eastAsia="Arial Unicode MS" w:hAnsi="Times New Roman"/>
          <w:sz w:val="20"/>
          <w:szCs w:val="20"/>
        </w:rPr>
      </w:pPr>
      <w:r w:rsidRPr="00B57B44">
        <w:rPr>
          <w:rFonts w:ascii="Times New Roman" w:eastAsia="Arial Unicode MS" w:hAnsi="Times New Roman"/>
          <w:sz w:val="20"/>
          <w:szCs w:val="20"/>
        </w:rPr>
        <w:t>Alíquota de 0,65% de PIS</w:t>
      </w:r>
    </w:p>
    <w:p w:rsidR="00684C44" w:rsidRPr="00B57B44" w:rsidRDefault="00684C44" w:rsidP="00B57B44">
      <w:pPr>
        <w:pStyle w:val="PargrafodaLista"/>
        <w:numPr>
          <w:ilvl w:val="1"/>
          <w:numId w:val="18"/>
        </w:numPr>
        <w:jc w:val="both"/>
        <w:rPr>
          <w:rFonts w:ascii="Times New Roman" w:eastAsia="Arial Unicode MS" w:hAnsi="Times New Roman"/>
          <w:sz w:val="20"/>
          <w:szCs w:val="20"/>
        </w:rPr>
      </w:pPr>
      <w:r w:rsidRPr="00B57B44">
        <w:rPr>
          <w:rFonts w:ascii="Times New Roman" w:eastAsia="Arial Unicode MS" w:hAnsi="Times New Roman"/>
          <w:sz w:val="20"/>
          <w:szCs w:val="20"/>
        </w:rPr>
        <w:t>Alíquota de 3% de COFINS.</w:t>
      </w:r>
    </w:p>
    <w:p w:rsidR="00684C44" w:rsidRPr="00B57B44" w:rsidRDefault="00684C44" w:rsidP="00B57B44">
      <w:pPr>
        <w:pStyle w:val="PargrafodaLista"/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Arial Unicode MS" w:hAnsi="Times New Roman"/>
          <w:sz w:val="20"/>
          <w:szCs w:val="20"/>
        </w:rPr>
      </w:pPr>
    </w:p>
    <w:p w:rsidR="00684C44" w:rsidRPr="00B57B44" w:rsidRDefault="00684C44" w:rsidP="00B57B44">
      <w:pPr>
        <w:pStyle w:val="PargrafodaLista"/>
        <w:numPr>
          <w:ilvl w:val="0"/>
          <w:numId w:val="18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Arial Unicode MS" w:hAnsi="Times New Roman"/>
          <w:sz w:val="20"/>
          <w:szCs w:val="20"/>
        </w:rPr>
      </w:pPr>
      <w:r w:rsidRPr="00B57B44">
        <w:rPr>
          <w:rFonts w:ascii="Times New Roman" w:eastAsia="Arial Unicode MS" w:hAnsi="Times New Roman"/>
          <w:sz w:val="20"/>
          <w:szCs w:val="20"/>
        </w:rPr>
        <w:t xml:space="preserve">Dados adicionais: </w:t>
      </w:r>
    </w:p>
    <w:p w:rsidR="00684C44" w:rsidRPr="00B57B44" w:rsidRDefault="00684C44" w:rsidP="00B57B44">
      <w:pPr>
        <w:pStyle w:val="PargrafodaLista"/>
        <w:numPr>
          <w:ilvl w:val="1"/>
          <w:numId w:val="18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Arial Unicode MS" w:hAnsi="Times New Roman"/>
          <w:sz w:val="20"/>
          <w:szCs w:val="20"/>
        </w:rPr>
      </w:pPr>
      <w:r w:rsidRPr="00B57B44">
        <w:rPr>
          <w:rFonts w:ascii="Times New Roman" w:eastAsia="Arial Unicode MS" w:hAnsi="Times New Roman"/>
          <w:sz w:val="20"/>
          <w:szCs w:val="20"/>
        </w:rPr>
        <w:t xml:space="preserve">Férias e 13º salário; </w:t>
      </w:r>
    </w:p>
    <w:p w:rsidR="00684C44" w:rsidRPr="00B57B44" w:rsidRDefault="00684C44" w:rsidP="00B57B44">
      <w:pPr>
        <w:pStyle w:val="PargrafodaLista"/>
        <w:numPr>
          <w:ilvl w:val="1"/>
          <w:numId w:val="18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Arial Unicode MS" w:hAnsi="Times New Roman"/>
          <w:sz w:val="20"/>
          <w:szCs w:val="20"/>
        </w:rPr>
      </w:pPr>
      <w:r w:rsidRPr="00B57B44">
        <w:rPr>
          <w:rFonts w:ascii="Times New Roman" w:eastAsia="Arial Unicode MS" w:hAnsi="Times New Roman"/>
          <w:sz w:val="20"/>
          <w:szCs w:val="20"/>
        </w:rPr>
        <w:t xml:space="preserve">Encargos sociais: </w:t>
      </w:r>
    </w:p>
    <w:p w:rsidR="00684C44" w:rsidRPr="00B57B44" w:rsidRDefault="00684C44" w:rsidP="00B57B44">
      <w:pPr>
        <w:pStyle w:val="PargrafodaLista"/>
        <w:numPr>
          <w:ilvl w:val="2"/>
          <w:numId w:val="18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Arial Unicode MS" w:hAnsi="Times New Roman"/>
          <w:sz w:val="20"/>
          <w:szCs w:val="20"/>
        </w:rPr>
      </w:pPr>
      <w:r w:rsidRPr="00B57B44">
        <w:rPr>
          <w:rFonts w:ascii="Times New Roman" w:eastAsia="Arial Unicode MS" w:hAnsi="Times New Roman"/>
          <w:sz w:val="20"/>
          <w:szCs w:val="20"/>
        </w:rPr>
        <w:t xml:space="preserve">FGTS de 8%; </w:t>
      </w:r>
    </w:p>
    <w:p w:rsidR="00684C44" w:rsidRPr="00B57B44" w:rsidRDefault="00684C44" w:rsidP="00B57B44">
      <w:pPr>
        <w:pStyle w:val="PargrafodaLista"/>
        <w:numPr>
          <w:ilvl w:val="2"/>
          <w:numId w:val="18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Arial Unicode MS" w:hAnsi="Times New Roman"/>
          <w:sz w:val="20"/>
          <w:szCs w:val="20"/>
        </w:rPr>
      </w:pPr>
      <w:r w:rsidRPr="00B57B44">
        <w:rPr>
          <w:rFonts w:ascii="Times New Roman" w:eastAsia="Arial Unicode MS" w:hAnsi="Times New Roman"/>
          <w:sz w:val="20"/>
          <w:szCs w:val="20"/>
        </w:rPr>
        <w:t>INSS (CPP) é de 7,2%</w:t>
      </w:r>
    </w:p>
    <w:p w:rsidR="00684C44" w:rsidRPr="00B57B44" w:rsidRDefault="00684C44" w:rsidP="00B57B44">
      <w:pPr>
        <w:pStyle w:val="PargrafodaLista"/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Arial Unicode MS" w:hAnsi="Times New Roman"/>
          <w:sz w:val="20"/>
          <w:szCs w:val="20"/>
        </w:rPr>
      </w:pPr>
    </w:p>
    <w:p w:rsidR="00293822" w:rsidRPr="00B57B44" w:rsidRDefault="00684C44" w:rsidP="00B57B44">
      <w:pPr>
        <w:pStyle w:val="PargrafodaLista"/>
        <w:numPr>
          <w:ilvl w:val="0"/>
          <w:numId w:val="18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Arial Unicode MS" w:hAnsi="Times New Roman"/>
          <w:sz w:val="20"/>
          <w:szCs w:val="20"/>
        </w:rPr>
      </w:pPr>
      <w:r w:rsidRPr="00B57B44">
        <w:rPr>
          <w:rFonts w:ascii="Times New Roman" w:eastAsia="Arial Unicode MS" w:hAnsi="Times New Roman"/>
          <w:sz w:val="20"/>
          <w:szCs w:val="20"/>
        </w:rPr>
        <w:t xml:space="preserve">Calcule os impostos (ano) e os encargos sociais e compare as duas alternativas. </w:t>
      </w:r>
      <w:r w:rsidR="00293822" w:rsidRPr="00B57B44">
        <w:rPr>
          <w:rFonts w:ascii="Times New Roman" w:hAnsi="Times New Roman"/>
          <w:sz w:val="20"/>
          <w:szCs w:val="20"/>
        </w:rPr>
        <w:br w:type="page"/>
      </w:r>
    </w:p>
    <w:p w:rsidR="00293822" w:rsidRPr="00B57B44" w:rsidRDefault="00293822" w:rsidP="00B57B4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t-BR"/>
        </w:rPr>
      </w:pPr>
      <w:r w:rsidRPr="00B57B4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t-BR"/>
        </w:rPr>
        <w:lastRenderedPageBreak/>
        <w:t xml:space="preserve">ANEXO </w:t>
      </w:r>
      <w:proofErr w:type="gramStart"/>
      <w:r w:rsidRPr="00B57B4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t-BR"/>
        </w:rPr>
        <w:t>1</w:t>
      </w:r>
      <w:proofErr w:type="gramEnd"/>
      <w:r w:rsidRPr="00B57B4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t-BR"/>
        </w:rPr>
        <w:t xml:space="preserve"> - Tabela Simples Nacional - Comércio - 2018</w:t>
      </w:r>
    </w:p>
    <w:p w:rsidR="00293822" w:rsidRPr="00B57B44" w:rsidRDefault="00293822" w:rsidP="00B57B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57B44"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  <w:br/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"/>
        <w:gridCol w:w="3893"/>
        <w:gridCol w:w="1123"/>
        <w:gridCol w:w="2681"/>
      </w:tblGrid>
      <w:tr w:rsidR="00293822" w:rsidRPr="00B57B44" w:rsidTr="00B57B44">
        <w:trPr>
          <w:trHeight w:val="113"/>
          <w:tblHeader/>
        </w:trPr>
        <w:tc>
          <w:tcPr>
            <w:tcW w:w="1047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Faixa</w:t>
            </w:r>
          </w:p>
        </w:tc>
        <w:tc>
          <w:tcPr>
            <w:tcW w:w="3893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Receita Bruta em 12 Meses (em R$)</w:t>
            </w:r>
          </w:p>
        </w:tc>
        <w:tc>
          <w:tcPr>
            <w:tcW w:w="1123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Alíquota</w:t>
            </w:r>
          </w:p>
        </w:tc>
        <w:tc>
          <w:tcPr>
            <w:tcW w:w="2681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Valor a Deduzir (em R$)</w:t>
            </w:r>
          </w:p>
        </w:tc>
      </w:tr>
      <w:tr w:rsidR="00293822" w:rsidRPr="00B57B44" w:rsidTr="00B57B44">
        <w:trPr>
          <w:trHeight w:val="113"/>
        </w:trPr>
        <w:tc>
          <w:tcPr>
            <w:tcW w:w="104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1ª Faixa</w:t>
            </w:r>
          </w:p>
        </w:tc>
        <w:tc>
          <w:tcPr>
            <w:tcW w:w="389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Até 180.000,00</w:t>
            </w:r>
          </w:p>
        </w:tc>
        <w:tc>
          <w:tcPr>
            <w:tcW w:w="112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4,00%</w:t>
            </w:r>
          </w:p>
        </w:tc>
        <w:tc>
          <w:tcPr>
            <w:tcW w:w="268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-</w:t>
            </w:r>
          </w:p>
        </w:tc>
      </w:tr>
      <w:tr w:rsidR="00293822" w:rsidRPr="00B57B44" w:rsidTr="00B57B44">
        <w:trPr>
          <w:trHeight w:val="113"/>
        </w:trPr>
        <w:tc>
          <w:tcPr>
            <w:tcW w:w="10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2ª Faixa</w:t>
            </w:r>
          </w:p>
        </w:tc>
        <w:tc>
          <w:tcPr>
            <w:tcW w:w="389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De 180.000,01 a 360.000,00</w:t>
            </w:r>
          </w:p>
        </w:tc>
        <w:tc>
          <w:tcPr>
            <w:tcW w:w="112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7,30%</w:t>
            </w:r>
          </w:p>
        </w:tc>
        <w:tc>
          <w:tcPr>
            <w:tcW w:w="268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5.940,00</w:t>
            </w:r>
          </w:p>
        </w:tc>
      </w:tr>
      <w:tr w:rsidR="00293822" w:rsidRPr="00B57B44" w:rsidTr="00B57B44">
        <w:trPr>
          <w:trHeight w:val="113"/>
        </w:trPr>
        <w:tc>
          <w:tcPr>
            <w:tcW w:w="104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3ª Faixa</w:t>
            </w:r>
          </w:p>
        </w:tc>
        <w:tc>
          <w:tcPr>
            <w:tcW w:w="389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De 360.000,01 a 720.000,00</w:t>
            </w:r>
          </w:p>
        </w:tc>
        <w:tc>
          <w:tcPr>
            <w:tcW w:w="112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9,50%</w:t>
            </w:r>
          </w:p>
        </w:tc>
        <w:tc>
          <w:tcPr>
            <w:tcW w:w="268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13.860,00</w:t>
            </w:r>
          </w:p>
        </w:tc>
      </w:tr>
      <w:tr w:rsidR="00293822" w:rsidRPr="00B57B44" w:rsidTr="00B57B44">
        <w:trPr>
          <w:trHeight w:val="113"/>
        </w:trPr>
        <w:tc>
          <w:tcPr>
            <w:tcW w:w="10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4ª Faixa</w:t>
            </w:r>
          </w:p>
        </w:tc>
        <w:tc>
          <w:tcPr>
            <w:tcW w:w="389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De 720.000,01 a 1.800.000,00</w:t>
            </w:r>
          </w:p>
        </w:tc>
        <w:tc>
          <w:tcPr>
            <w:tcW w:w="112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10,70%</w:t>
            </w:r>
          </w:p>
        </w:tc>
        <w:tc>
          <w:tcPr>
            <w:tcW w:w="268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22.500,00</w:t>
            </w:r>
          </w:p>
        </w:tc>
      </w:tr>
      <w:tr w:rsidR="00293822" w:rsidRPr="00B57B44" w:rsidTr="00B57B44">
        <w:trPr>
          <w:trHeight w:val="113"/>
        </w:trPr>
        <w:tc>
          <w:tcPr>
            <w:tcW w:w="104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5ª Faixa</w:t>
            </w:r>
          </w:p>
        </w:tc>
        <w:tc>
          <w:tcPr>
            <w:tcW w:w="389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De 1.800.000,01 a 3.600.000,00</w:t>
            </w:r>
          </w:p>
        </w:tc>
        <w:tc>
          <w:tcPr>
            <w:tcW w:w="112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14,30%</w:t>
            </w:r>
          </w:p>
        </w:tc>
        <w:tc>
          <w:tcPr>
            <w:tcW w:w="268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87.300,00</w:t>
            </w:r>
          </w:p>
        </w:tc>
      </w:tr>
      <w:tr w:rsidR="00293822" w:rsidRPr="00B57B44" w:rsidTr="00B57B44">
        <w:trPr>
          <w:trHeight w:val="113"/>
        </w:trPr>
        <w:tc>
          <w:tcPr>
            <w:tcW w:w="10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6ª Faixa</w:t>
            </w:r>
          </w:p>
        </w:tc>
        <w:tc>
          <w:tcPr>
            <w:tcW w:w="389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De 3.600.000,01 a 4.800.000,00</w:t>
            </w:r>
          </w:p>
        </w:tc>
        <w:tc>
          <w:tcPr>
            <w:tcW w:w="112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19,00%</w:t>
            </w:r>
          </w:p>
        </w:tc>
        <w:tc>
          <w:tcPr>
            <w:tcW w:w="268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378.000,00</w:t>
            </w:r>
          </w:p>
        </w:tc>
      </w:tr>
    </w:tbl>
    <w:p w:rsidR="00293822" w:rsidRPr="00B57B44" w:rsidRDefault="00293822" w:rsidP="00B57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0"/>
          <w:szCs w:val="20"/>
          <w:lang w:eastAsia="pt-BR"/>
        </w:rPr>
      </w:pPr>
    </w:p>
    <w:p w:rsidR="00293822" w:rsidRPr="00B57B44" w:rsidRDefault="00293822" w:rsidP="00B57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0"/>
          <w:szCs w:val="20"/>
          <w:lang w:eastAsia="pt-BR"/>
        </w:rPr>
      </w:pPr>
      <w:r w:rsidRPr="00B57B44">
        <w:rPr>
          <w:rFonts w:ascii="Times New Roman" w:eastAsia="Times New Roman" w:hAnsi="Times New Roman" w:cs="Times New Roman"/>
          <w:color w:val="5A5A5A"/>
          <w:sz w:val="20"/>
          <w:szCs w:val="20"/>
          <w:lang w:eastAsia="pt-BR"/>
        </w:rPr>
        <w:t>Percentual de Repartição dos Tributos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1186"/>
        <w:gridCol w:w="1187"/>
        <w:gridCol w:w="1187"/>
        <w:gridCol w:w="1560"/>
        <w:gridCol w:w="1187"/>
        <w:gridCol w:w="1186"/>
      </w:tblGrid>
      <w:tr w:rsidR="00293822" w:rsidRPr="00B57B44" w:rsidTr="00B57B44">
        <w:trPr>
          <w:tblHeader/>
        </w:trPr>
        <w:tc>
          <w:tcPr>
            <w:tcW w:w="715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Faixas</w:t>
            </w:r>
          </w:p>
        </w:tc>
        <w:tc>
          <w:tcPr>
            <w:tcW w:w="678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IRPJ</w:t>
            </w:r>
          </w:p>
        </w:tc>
        <w:tc>
          <w:tcPr>
            <w:tcW w:w="679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CSLL</w:t>
            </w:r>
          </w:p>
        </w:tc>
        <w:tc>
          <w:tcPr>
            <w:tcW w:w="679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Cofins</w:t>
            </w:r>
            <w:proofErr w:type="spellEnd"/>
            <w:proofErr w:type="gramEnd"/>
          </w:p>
        </w:tc>
        <w:tc>
          <w:tcPr>
            <w:tcW w:w="892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PIS/</w:t>
            </w:r>
            <w:proofErr w:type="gramStart"/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Pasep</w:t>
            </w:r>
            <w:proofErr w:type="gramEnd"/>
          </w:p>
        </w:tc>
        <w:tc>
          <w:tcPr>
            <w:tcW w:w="679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CPP</w:t>
            </w:r>
          </w:p>
        </w:tc>
        <w:tc>
          <w:tcPr>
            <w:tcW w:w="679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ICMS</w:t>
            </w:r>
          </w:p>
        </w:tc>
      </w:tr>
      <w:tr w:rsidR="00293822" w:rsidRPr="00B57B44" w:rsidTr="00B57B44">
        <w:tc>
          <w:tcPr>
            <w:tcW w:w="715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pt-BR"/>
              </w:rPr>
              <w:t>a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 Faixa</w:t>
            </w:r>
          </w:p>
        </w:tc>
        <w:tc>
          <w:tcPr>
            <w:tcW w:w="678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5,50%</w:t>
            </w:r>
          </w:p>
        </w:tc>
        <w:tc>
          <w:tcPr>
            <w:tcW w:w="67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3,50%</w:t>
            </w:r>
          </w:p>
        </w:tc>
        <w:tc>
          <w:tcPr>
            <w:tcW w:w="67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12,74%</w:t>
            </w:r>
          </w:p>
        </w:tc>
        <w:tc>
          <w:tcPr>
            <w:tcW w:w="892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2,76%</w:t>
            </w:r>
          </w:p>
        </w:tc>
        <w:tc>
          <w:tcPr>
            <w:tcW w:w="67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41,50%</w:t>
            </w:r>
          </w:p>
        </w:tc>
        <w:tc>
          <w:tcPr>
            <w:tcW w:w="67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34,00%</w:t>
            </w:r>
          </w:p>
        </w:tc>
      </w:tr>
      <w:tr w:rsidR="00293822" w:rsidRPr="00B57B44" w:rsidTr="00B57B44">
        <w:tc>
          <w:tcPr>
            <w:tcW w:w="71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2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pt-BR"/>
              </w:rPr>
              <w:t>a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 Faixa</w:t>
            </w:r>
          </w:p>
        </w:tc>
        <w:tc>
          <w:tcPr>
            <w:tcW w:w="678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5,50%</w:t>
            </w:r>
          </w:p>
        </w:tc>
        <w:tc>
          <w:tcPr>
            <w:tcW w:w="67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3,50%</w:t>
            </w:r>
          </w:p>
        </w:tc>
        <w:tc>
          <w:tcPr>
            <w:tcW w:w="67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12,74%</w:t>
            </w:r>
          </w:p>
        </w:tc>
        <w:tc>
          <w:tcPr>
            <w:tcW w:w="89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2,76%</w:t>
            </w:r>
          </w:p>
        </w:tc>
        <w:tc>
          <w:tcPr>
            <w:tcW w:w="67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41,50%</w:t>
            </w:r>
          </w:p>
        </w:tc>
        <w:tc>
          <w:tcPr>
            <w:tcW w:w="67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34,00%</w:t>
            </w:r>
          </w:p>
        </w:tc>
      </w:tr>
      <w:tr w:rsidR="00293822" w:rsidRPr="00B57B44" w:rsidTr="00B57B44">
        <w:tc>
          <w:tcPr>
            <w:tcW w:w="715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pt-BR"/>
              </w:rPr>
              <w:t>a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 Faixa</w:t>
            </w:r>
          </w:p>
        </w:tc>
        <w:tc>
          <w:tcPr>
            <w:tcW w:w="678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5,50%</w:t>
            </w:r>
          </w:p>
        </w:tc>
        <w:tc>
          <w:tcPr>
            <w:tcW w:w="67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3,50%</w:t>
            </w:r>
          </w:p>
        </w:tc>
        <w:tc>
          <w:tcPr>
            <w:tcW w:w="67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12,74%</w:t>
            </w:r>
          </w:p>
        </w:tc>
        <w:tc>
          <w:tcPr>
            <w:tcW w:w="892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2,76%</w:t>
            </w:r>
          </w:p>
        </w:tc>
        <w:tc>
          <w:tcPr>
            <w:tcW w:w="67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42,00%</w:t>
            </w:r>
          </w:p>
        </w:tc>
        <w:tc>
          <w:tcPr>
            <w:tcW w:w="67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33,50%</w:t>
            </w:r>
          </w:p>
        </w:tc>
      </w:tr>
      <w:tr w:rsidR="00293822" w:rsidRPr="00B57B44" w:rsidTr="00B57B44">
        <w:tc>
          <w:tcPr>
            <w:tcW w:w="71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4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pt-BR"/>
              </w:rPr>
              <w:t>a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 Faixa</w:t>
            </w:r>
          </w:p>
        </w:tc>
        <w:tc>
          <w:tcPr>
            <w:tcW w:w="678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5,50%</w:t>
            </w:r>
          </w:p>
        </w:tc>
        <w:tc>
          <w:tcPr>
            <w:tcW w:w="67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3,50%</w:t>
            </w:r>
          </w:p>
        </w:tc>
        <w:tc>
          <w:tcPr>
            <w:tcW w:w="67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12,74%</w:t>
            </w:r>
          </w:p>
        </w:tc>
        <w:tc>
          <w:tcPr>
            <w:tcW w:w="89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2,76%</w:t>
            </w:r>
          </w:p>
        </w:tc>
        <w:tc>
          <w:tcPr>
            <w:tcW w:w="67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42,00%</w:t>
            </w:r>
          </w:p>
        </w:tc>
        <w:tc>
          <w:tcPr>
            <w:tcW w:w="67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33,50%</w:t>
            </w:r>
          </w:p>
        </w:tc>
      </w:tr>
      <w:tr w:rsidR="00293822" w:rsidRPr="00B57B44" w:rsidTr="00B57B44">
        <w:tc>
          <w:tcPr>
            <w:tcW w:w="715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5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pt-BR"/>
              </w:rPr>
              <w:t>a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 Faixa</w:t>
            </w:r>
          </w:p>
        </w:tc>
        <w:tc>
          <w:tcPr>
            <w:tcW w:w="678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5,50%</w:t>
            </w:r>
          </w:p>
        </w:tc>
        <w:tc>
          <w:tcPr>
            <w:tcW w:w="67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3,50%</w:t>
            </w:r>
          </w:p>
        </w:tc>
        <w:tc>
          <w:tcPr>
            <w:tcW w:w="67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12,74%</w:t>
            </w:r>
          </w:p>
        </w:tc>
        <w:tc>
          <w:tcPr>
            <w:tcW w:w="892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2,76%</w:t>
            </w:r>
          </w:p>
        </w:tc>
        <w:tc>
          <w:tcPr>
            <w:tcW w:w="67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42,00%</w:t>
            </w:r>
          </w:p>
        </w:tc>
        <w:tc>
          <w:tcPr>
            <w:tcW w:w="67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33,50%</w:t>
            </w:r>
          </w:p>
        </w:tc>
      </w:tr>
      <w:tr w:rsidR="00293822" w:rsidRPr="00B57B44" w:rsidTr="00B57B44">
        <w:tc>
          <w:tcPr>
            <w:tcW w:w="71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6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pt-BR"/>
              </w:rPr>
              <w:t>a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 Faixa</w:t>
            </w:r>
          </w:p>
        </w:tc>
        <w:tc>
          <w:tcPr>
            <w:tcW w:w="678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13,50%</w:t>
            </w:r>
          </w:p>
        </w:tc>
        <w:tc>
          <w:tcPr>
            <w:tcW w:w="67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10,00%</w:t>
            </w:r>
          </w:p>
        </w:tc>
        <w:tc>
          <w:tcPr>
            <w:tcW w:w="67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28,27%</w:t>
            </w:r>
          </w:p>
        </w:tc>
        <w:tc>
          <w:tcPr>
            <w:tcW w:w="89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6,13%</w:t>
            </w:r>
          </w:p>
        </w:tc>
        <w:tc>
          <w:tcPr>
            <w:tcW w:w="67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42,10%</w:t>
            </w:r>
          </w:p>
        </w:tc>
        <w:tc>
          <w:tcPr>
            <w:tcW w:w="67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-</w:t>
            </w:r>
          </w:p>
        </w:tc>
      </w:tr>
    </w:tbl>
    <w:p w:rsidR="00293822" w:rsidRPr="00B57B44" w:rsidRDefault="00293822" w:rsidP="00B57B4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t-BR"/>
        </w:rPr>
      </w:pPr>
    </w:p>
    <w:p w:rsidR="00293822" w:rsidRPr="00B57B44" w:rsidRDefault="00293822" w:rsidP="00B57B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t-BR"/>
        </w:rPr>
      </w:pPr>
    </w:p>
    <w:p w:rsidR="00B57B44" w:rsidRDefault="00B57B44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t-BR"/>
        </w:rPr>
        <w:br w:type="page"/>
      </w:r>
    </w:p>
    <w:p w:rsidR="00293822" w:rsidRPr="00B57B44" w:rsidRDefault="00293822" w:rsidP="00B57B4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t-BR"/>
        </w:rPr>
      </w:pPr>
      <w:r w:rsidRPr="00B57B4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t-BR"/>
        </w:rPr>
        <w:lastRenderedPageBreak/>
        <w:t>ANEXO 2 - Tabela Simples Nacional 2018 - Indústria</w:t>
      </w:r>
    </w:p>
    <w:p w:rsidR="00293822" w:rsidRPr="00B57B44" w:rsidRDefault="00293822" w:rsidP="00B57B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57B44"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  <w:br/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"/>
        <w:gridCol w:w="3895"/>
        <w:gridCol w:w="1123"/>
        <w:gridCol w:w="2681"/>
      </w:tblGrid>
      <w:tr w:rsidR="00293822" w:rsidRPr="00B57B44" w:rsidTr="00B57B44">
        <w:trPr>
          <w:tblHeader/>
        </w:trPr>
        <w:tc>
          <w:tcPr>
            <w:tcW w:w="598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Faixa</w:t>
            </w:r>
          </w:p>
        </w:tc>
        <w:tc>
          <w:tcPr>
            <w:tcW w:w="2227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Receita Bruta em 12 Meses (em R$)</w:t>
            </w:r>
          </w:p>
        </w:tc>
        <w:tc>
          <w:tcPr>
            <w:tcW w:w="642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Alíquota</w:t>
            </w:r>
          </w:p>
        </w:tc>
        <w:tc>
          <w:tcPr>
            <w:tcW w:w="1534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Valor a Deduzir (em R$)</w:t>
            </w:r>
          </w:p>
        </w:tc>
      </w:tr>
      <w:tr w:rsidR="00293822" w:rsidRPr="00B57B44" w:rsidTr="00B57B44">
        <w:tc>
          <w:tcPr>
            <w:tcW w:w="598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pt-BR"/>
              </w:rPr>
              <w:t>a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 Faixa</w:t>
            </w:r>
          </w:p>
        </w:tc>
        <w:tc>
          <w:tcPr>
            <w:tcW w:w="222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Até 180.000,00</w:t>
            </w:r>
          </w:p>
        </w:tc>
        <w:tc>
          <w:tcPr>
            <w:tcW w:w="642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4,50%</w:t>
            </w:r>
          </w:p>
        </w:tc>
        <w:tc>
          <w:tcPr>
            <w:tcW w:w="153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-</w:t>
            </w:r>
          </w:p>
        </w:tc>
      </w:tr>
      <w:tr w:rsidR="00293822" w:rsidRPr="00B57B44" w:rsidTr="00B57B44">
        <w:tc>
          <w:tcPr>
            <w:tcW w:w="598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2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pt-BR"/>
              </w:rPr>
              <w:t>a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 Faixa</w:t>
            </w:r>
          </w:p>
        </w:tc>
        <w:tc>
          <w:tcPr>
            <w:tcW w:w="2227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De 180.000,01 a 360.000,00</w:t>
            </w:r>
          </w:p>
        </w:tc>
        <w:tc>
          <w:tcPr>
            <w:tcW w:w="64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7,80%</w:t>
            </w:r>
          </w:p>
        </w:tc>
        <w:tc>
          <w:tcPr>
            <w:tcW w:w="153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5.940,00</w:t>
            </w:r>
          </w:p>
        </w:tc>
      </w:tr>
      <w:tr w:rsidR="00293822" w:rsidRPr="00B57B44" w:rsidTr="00B57B44">
        <w:tc>
          <w:tcPr>
            <w:tcW w:w="598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pt-BR"/>
              </w:rPr>
              <w:t>a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 Faixa</w:t>
            </w:r>
          </w:p>
        </w:tc>
        <w:tc>
          <w:tcPr>
            <w:tcW w:w="222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De 360.000,01 a 720.000,00</w:t>
            </w:r>
          </w:p>
        </w:tc>
        <w:tc>
          <w:tcPr>
            <w:tcW w:w="642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10,00%</w:t>
            </w:r>
          </w:p>
        </w:tc>
        <w:tc>
          <w:tcPr>
            <w:tcW w:w="153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13.860,00</w:t>
            </w:r>
          </w:p>
        </w:tc>
      </w:tr>
      <w:tr w:rsidR="00293822" w:rsidRPr="00B57B44" w:rsidTr="00B57B44">
        <w:tc>
          <w:tcPr>
            <w:tcW w:w="598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4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pt-BR"/>
              </w:rPr>
              <w:t>a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 Faixa</w:t>
            </w:r>
          </w:p>
        </w:tc>
        <w:tc>
          <w:tcPr>
            <w:tcW w:w="2227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De 720.000,01 a 1.800.000,00</w:t>
            </w:r>
          </w:p>
        </w:tc>
        <w:tc>
          <w:tcPr>
            <w:tcW w:w="64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11,20%</w:t>
            </w:r>
          </w:p>
        </w:tc>
        <w:tc>
          <w:tcPr>
            <w:tcW w:w="153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22.500,00</w:t>
            </w:r>
          </w:p>
        </w:tc>
      </w:tr>
      <w:tr w:rsidR="00293822" w:rsidRPr="00B57B44" w:rsidTr="00B57B44">
        <w:tc>
          <w:tcPr>
            <w:tcW w:w="598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5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pt-BR"/>
              </w:rPr>
              <w:t>a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 Faixa</w:t>
            </w:r>
          </w:p>
        </w:tc>
        <w:tc>
          <w:tcPr>
            <w:tcW w:w="222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De 1.800.000,01 a 3.600.000,00</w:t>
            </w:r>
          </w:p>
        </w:tc>
        <w:tc>
          <w:tcPr>
            <w:tcW w:w="642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14,70%</w:t>
            </w:r>
          </w:p>
        </w:tc>
        <w:tc>
          <w:tcPr>
            <w:tcW w:w="153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85.500,00</w:t>
            </w:r>
          </w:p>
        </w:tc>
      </w:tr>
      <w:tr w:rsidR="00293822" w:rsidRPr="00B57B44" w:rsidTr="00B57B44">
        <w:tc>
          <w:tcPr>
            <w:tcW w:w="598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6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pt-BR"/>
              </w:rPr>
              <w:t>a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 Faixa</w:t>
            </w:r>
          </w:p>
        </w:tc>
        <w:tc>
          <w:tcPr>
            <w:tcW w:w="2227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De 3.600.000,01 a 4.800.000,00</w:t>
            </w:r>
          </w:p>
        </w:tc>
        <w:tc>
          <w:tcPr>
            <w:tcW w:w="64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30,00%</w:t>
            </w:r>
          </w:p>
        </w:tc>
        <w:tc>
          <w:tcPr>
            <w:tcW w:w="153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720.000,00</w:t>
            </w:r>
          </w:p>
        </w:tc>
      </w:tr>
    </w:tbl>
    <w:p w:rsidR="00293822" w:rsidRPr="00B57B44" w:rsidRDefault="00293822" w:rsidP="00B57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0"/>
          <w:szCs w:val="20"/>
          <w:lang w:eastAsia="pt-BR"/>
        </w:rPr>
      </w:pPr>
    </w:p>
    <w:p w:rsidR="00293822" w:rsidRPr="00B57B44" w:rsidRDefault="00293822" w:rsidP="00B57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0"/>
          <w:szCs w:val="20"/>
          <w:lang w:eastAsia="pt-BR"/>
        </w:rPr>
      </w:pPr>
      <w:r w:rsidRPr="00B57B44">
        <w:rPr>
          <w:rFonts w:ascii="Times New Roman" w:eastAsia="Times New Roman" w:hAnsi="Times New Roman" w:cs="Times New Roman"/>
          <w:color w:val="5A5A5A"/>
          <w:sz w:val="20"/>
          <w:szCs w:val="20"/>
          <w:lang w:eastAsia="pt-BR"/>
        </w:rPr>
        <w:t>Percentual de Repartição dos Tributos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945"/>
        <w:gridCol w:w="946"/>
        <w:gridCol w:w="1076"/>
        <w:gridCol w:w="1415"/>
        <w:gridCol w:w="1076"/>
        <w:gridCol w:w="1076"/>
        <w:gridCol w:w="1076"/>
      </w:tblGrid>
      <w:tr w:rsidR="00293822" w:rsidRPr="00B57B44" w:rsidTr="00B57B44">
        <w:trPr>
          <w:tblHeader/>
        </w:trPr>
        <w:tc>
          <w:tcPr>
            <w:tcW w:w="649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Faixas</w:t>
            </w:r>
          </w:p>
        </w:tc>
        <w:tc>
          <w:tcPr>
            <w:tcW w:w="541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IRPJ</w:t>
            </w:r>
          </w:p>
        </w:tc>
        <w:tc>
          <w:tcPr>
            <w:tcW w:w="541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CSLL</w:t>
            </w:r>
          </w:p>
        </w:tc>
        <w:tc>
          <w:tcPr>
            <w:tcW w:w="615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Cofins</w:t>
            </w:r>
            <w:proofErr w:type="spellEnd"/>
            <w:proofErr w:type="gramEnd"/>
          </w:p>
        </w:tc>
        <w:tc>
          <w:tcPr>
            <w:tcW w:w="809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PIS/</w:t>
            </w:r>
            <w:proofErr w:type="gramStart"/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Pasep</w:t>
            </w:r>
            <w:proofErr w:type="gramEnd"/>
          </w:p>
        </w:tc>
        <w:tc>
          <w:tcPr>
            <w:tcW w:w="615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CPP</w:t>
            </w:r>
          </w:p>
        </w:tc>
        <w:tc>
          <w:tcPr>
            <w:tcW w:w="615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IPI</w:t>
            </w:r>
          </w:p>
        </w:tc>
        <w:tc>
          <w:tcPr>
            <w:tcW w:w="615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ICMS</w:t>
            </w:r>
          </w:p>
        </w:tc>
      </w:tr>
      <w:tr w:rsidR="00293822" w:rsidRPr="00B57B44" w:rsidTr="00B57B44">
        <w:tc>
          <w:tcPr>
            <w:tcW w:w="64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pt-BR"/>
              </w:rPr>
              <w:t>a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 Faixa</w:t>
            </w:r>
          </w:p>
        </w:tc>
        <w:tc>
          <w:tcPr>
            <w:tcW w:w="541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5,50%</w:t>
            </w:r>
          </w:p>
        </w:tc>
        <w:tc>
          <w:tcPr>
            <w:tcW w:w="541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3,50%</w:t>
            </w:r>
          </w:p>
        </w:tc>
        <w:tc>
          <w:tcPr>
            <w:tcW w:w="615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11,51%</w:t>
            </w:r>
          </w:p>
        </w:tc>
        <w:tc>
          <w:tcPr>
            <w:tcW w:w="80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2,49%</w:t>
            </w:r>
          </w:p>
        </w:tc>
        <w:tc>
          <w:tcPr>
            <w:tcW w:w="615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37,50%</w:t>
            </w:r>
          </w:p>
        </w:tc>
        <w:tc>
          <w:tcPr>
            <w:tcW w:w="615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7,50%</w:t>
            </w:r>
          </w:p>
        </w:tc>
        <w:tc>
          <w:tcPr>
            <w:tcW w:w="615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32,00%</w:t>
            </w:r>
          </w:p>
        </w:tc>
      </w:tr>
      <w:tr w:rsidR="00293822" w:rsidRPr="00B57B44" w:rsidTr="00B57B44">
        <w:tc>
          <w:tcPr>
            <w:tcW w:w="64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2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pt-BR"/>
              </w:rPr>
              <w:t>a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 Faixa</w:t>
            </w:r>
          </w:p>
        </w:tc>
        <w:tc>
          <w:tcPr>
            <w:tcW w:w="54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5,50%</w:t>
            </w:r>
          </w:p>
        </w:tc>
        <w:tc>
          <w:tcPr>
            <w:tcW w:w="54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3,50%</w:t>
            </w:r>
          </w:p>
        </w:tc>
        <w:tc>
          <w:tcPr>
            <w:tcW w:w="61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11,51%</w:t>
            </w:r>
          </w:p>
        </w:tc>
        <w:tc>
          <w:tcPr>
            <w:tcW w:w="80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2,49%</w:t>
            </w:r>
          </w:p>
        </w:tc>
        <w:tc>
          <w:tcPr>
            <w:tcW w:w="61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37,50%</w:t>
            </w:r>
          </w:p>
        </w:tc>
        <w:tc>
          <w:tcPr>
            <w:tcW w:w="61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7,50%</w:t>
            </w:r>
          </w:p>
        </w:tc>
        <w:tc>
          <w:tcPr>
            <w:tcW w:w="61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32,00%</w:t>
            </w:r>
          </w:p>
        </w:tc>
      </w:tr>
      <w:tr w:rsidR="00293822" w:rsidRPr="00B57B44" w:rsidTr="00B57B44">
        <w:tc>
          <w:tcPr>
            <w:tcW w:w="64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pt-BR"/>
              </w:rPr>
              <w:t>a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 Faixa</w:t>
            </w:r>
          </w:p>
        </w:tc>
        <w:tc>
          <w:tcPr>
            <w:tcW w:w="541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5,50%</w:t>
            </w:r>
          </w:p>
        </w:tc>
        <w:tc>
          <w:tcPr>
            <w:tcW w:w="541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3,50%</w:t>
            </w:r>
          </w:p>
        </w:tc>
        <w:tc>
          <w:tcPr>
            <w:tcW w:w="615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11,51%</w:t>
            </w:r>
          </w:p>
        </w:tc>
        <w:tc>
          <w:tcPr>
            <w:tcW w:w="80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2,49%</w:t>
            </w:r>
          </w:p>
        </w:tc>
        <w:tc>
          <w:tcPr>
            <w:tcW w:w="615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37,50%</w:t>
            </w:r>
          </w:p>
        </w:tc>
        <w:tc>
          <w:tcPr>
            <w:tcW w:w="615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7,50%</w:t>
            </w:r>
          </w:p>
        </w:tc>
        <w:tc>
          <w:tcPr>
            <w:tcW w:w="615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32,00%</w:t>
            </w:r>
          </w:p>
        </w:tc>
      </w:tr>
      <w:tr w:rsidR="00293822" w:rsidRPr="00B57B44" w:rsidTr="00B57B44">
        <w:tc>
          <w:tcPr>
            <w:tcW w:w="64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4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pt-BR"/>
              </w:rPr>
              <w:t>a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 Faixa</w:t>
            </w:r>
          </w:p>
        </w:tc>
        <w:tc>
          <w:tcPr>
            <w:tcW w:w="54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5,50%</w:t>
            </w:r>
          </w:p>
        </w:tc>
        <w:tc>
          <w:tcPr>
            <w:tcW w:w="54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3,50%</w:t>
            </w:r>
          </w:p>
        </w:tc>
        <w:tc>
          <w:tcPr>
            <w:tcW w:w="61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11,51%</w:t>
            </w:r>
          </w:p>
        </w:tc>
        <w:tc>
          <w:tcPr>
            <w:tcW w:w="80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2,49%</w:t>
            </w:r>
          </w:p>
        </w:tc>
        <w:tc>
          <w:tcPr>
            <w:tcW w:w="61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37,50%</w:t>
            </w:r>
          </w:p>
        </w:tc>
        <w:tc>
          <w:tcPr>
            <w:tcW w:w="61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7,50%</w:t>
            </w:r>
          </w:p>
        </w:tc>
        <w:tc>
          <w:tcPr>
            <w:tcW w:w="61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32,00%</w:t>
            </w:r>
          </w:p>
        </w:tc>
      </w:tr>
      <w:tr w:rsidR="00293822" w:rsidRPr="00B57B44" w:rsidTr="00B57B44">
        <w:tc>
          <w:tcPr>
            <w:tcW w:w="64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5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pt-BR"/>
              </w:rPr>
              <w:t>a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 Faixa</w:t>
            </w:r>
          </w:p>
        </w:tc>
        <w:tc>
          <w:tcPr>
            <w:tcW w:w="541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5,50%</w:t>
            </w:r>
          </w:p>
        </w:tc>
        <w:tc>
          <w:tcPr>
            <w:tcW w:w="541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3,50%</w:t>
            </w:r>
          </w:p>
        </w:tc>
        <w:tc>
          <w:tcPr>
            <w:tcW w:w="615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11,51%</w:t>
            </w:r>
          </w:p>
        </w:tc>
        <w:tc>
          <w:tcPr>
            <w:tcW w:w="80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2,49%</w:t>
            </w:r>
          </w:p>
        </w:tc>
        <w:tc>
          <w:tcPr>
            <w:tcW w:w="615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37,50%</w:t>
            </w:r>
          </w:p>
        </w:tc>
        <w:tc>
          <w:tcPr>
            <w:tcW w:w="615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7,50%</w:t>
            </w:r>
          </w:p>
        </w:tc>
        <w:tc>
          <w:tcPr>
            <w:tcW w:w="615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32,00%</w:t>
            </w:r>
          </w:p>
        </w:tc>
      </w:tr>
      <w:tr w:rsidR="00293822" w:rsidRPr="00B57B44" w:rsidTr="00B57B44">
        <w:tc>
          <w:tcPr>
            <w:tcW w:w="64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6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pt-BR"/>
              </w:rPr>
              <w:t>a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 Faixa</w:t>
            </w:r>
          </w:p>
        </w:tc>
        <w:tc>
          <w:tcPr>
            <w:tcW w:w="54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8,50%</w:t>
            </w:r>
          </w:p>
        </w:tc>
        <w:tc>
          <w:tcPr>
            <w:tcW w:w="54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7,50%</w:t>
            </w:r>
          </w:p>
        </w:tc>
        <w:tc>
          <w:tcPr>
            <w:tcW w:w="61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20,96%</w:t>
            </w:r>
          </w:p>
        </w:tc>
        <w:tc>
          <w:tcPr>
            <w:tcW w:w="80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4,54%</w:t>
            </w:r>
          </w:p>
        </w:tc>
        <w:tc>
          <w:tcPr>
            <w:tcW w:w="61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23,50%</w:t>
            </w:r>
          </w:p>
        </w:tc>
        <w:tc>
          <w:tcPr>
            <w:tcW w:w="61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35,00%</w:t>
            </w:r>
          </w:p>
        </w:tc>
        <w:tc>
          <w:tcPr>
            <w:tcW w:w="61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-</w:t>
            </w:r>
          </w:p>
        </w:tc>
      </w:tr>
    </w:tbl>
    <w:p w:rsidR="00293822" w:rsidRPr="00B57B44" w:rsidRDefault="00293822" w:rsidP="00B57B44">
      <w:pPr>
        <w:spacing w:after="0" w:line="240" w:lineRule="auto"/>
        <w:rPr>
          <w:rFonts w:ascii="Times New Roman" w:hAnsi="Times New Roman" w:cs="Times New Roman"/>
          <w:i/>
          <w:iCs/>
          <w:color w:val="5A5A5A"/>
          <w:sz w:val="20"/>
          <w:szCs w:val="20"/>
          <w:shd w:val="clear" w:color="auto" w:fill="FFFFFF"/>
        </w:rPr>
      </w:pPr>
    </w:p>
    <w:p w:rsidR="00293822" w:rsidRPr="00B57B44" w:rsidRDefault="00293822" w:rsidP="00B57B44">
      <w:pPr>
        <w:spacing w:after="0" w:line="240" w:lineRule="auto"/>
        <w:rPr>
          <w:rFonts w:ascii="Times New Roman" w:hAnsi="Times New Roman" w:cs="Times New Roman"/>
          <w:i/>
          <w:iCs/>
          <w:color w:val="5A5A5A"/>
          <w:sz w:val="20"/>
          <w:szCs w:val="20"/>
          <w:shd w:val="clear" w:color="auto" w:fill="FFFFFF"/>
        </w:rPr>
      </w:pPr>
      <w:r w:rsidRPr="00B57B44">
        <w:rPr>
          <w:rFonts w:ascii="Times New Roman" w:hAnsi="Times New Roman" w:cs="Times New Roman"/>
          <w:i/>
          <w:iCs/>
          <w:color w:val="5A5A5A"/>
          <w:sz w:val="20"/>
          <w:szCs w:val="20"/>
          <w:shd w:val="clear" w:color="auto" w:fill="FFFFFF"/>
        </w:rPr>
        <w:br w:type="page"/>
      </w:r>
    </w:p>
    <w:p w:rsidR="00293822" w:rsidRPr="00B57B44" w:rsidRDefault="00293822" w:rsidP="00B57B4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t-BR"/>
        </w:rPr>
      </w:pPr>
      <w:r w:rsidRPr="00B57B4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t-BR"/>
        </w:rPr>
        <w:lastRenderedPageBreak/>
        <w:t>ANEXO 3 - Tabela Simples Nacional 2018 - Serviços</w:t>
      </w:r>
    </w:p>
    <w:p w:rsidR="00293822" w:rsidRPr="00B57B44" w:rsidRDefault="00293822" w:rsidP="00B57B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57B44"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  <w:br/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"/>
        <w:gridCol w:w="3895"/>
        <w:gridCol w:w="1123"/>
        <w:gridCol w:w="2681"/>
      </w:tblGrid>
      <w:tr w:rsidR="00293822" w:rsidRPr="00B57B44" w:rsidTr="00B57B44">
        <w:trPr>
          <w:trHeight w:val="144"/>
          <w:tblHeader/>
        </w:trPr>
        <w:tc>
          <w:tcPr>
            <w:tcW w:w="598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Faixa</w:t>
            </w:r>
          </w:p>
        </w:tc>
        <w:tc>
          <w:tcPr>
            <w:tcW w:w="2227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Receita Bruta em 12 Meses (em R$)</w:t>
            </w:r>
          </w:p>
        </w:tc>
        <w:tc>
          <w:tcPr>
            <w:tcW w:w="642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Alíquota</w:t>
            </w:r>
          </w:p>
        </w:tc>
        <w:tc>
          <w:tcPr>
            <w:tcW w:w="1534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Valor a Deduzir (em R$)</w:t>
            </w:r>
          </w:p>
        </w:tc>
      </w:tr>
      <w:tr w:rsidR="00293822" w:rsidRPr="00B57B44" w:rsidTr="00B57B44">
        <w:trPr>
          <w:trHeight w:val="144"/>
        </w:trPr>
        <w:tc>
          <w:tcPr>
            <w:tcW w:w="598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pt-BR"/>
              </w:rPr>
              <w:t>a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 Faixa</w:t>
            </w:r>
          </w:p>
        </w:tc>
        <w:tc>
          <w:tcPr>
            <w:tcW w:w="222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Até 180.000,00 </w:t>
            </w:r>
          </w:p>
        </w:tc>
        <w:tc>
          <w:tcPr>
            <w:tcW w:w="642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6,00%</w:t>
            </w:r>
          </w:p>
        </w:tc>
        <w:tc>
          <w:tcPr>
            <w:tcW w:w="153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-</w:t>
            </w:r>
          </w:p>
        </w:tc>
      </w:tr>
      <w:tr w:rsidR="00293822" w:rsidRPr="00B57B44" w:rsidTr="00B57B44">
        <w:trPr>
          <w:trHeight w:val="144"/>
        </w:trPr>
        <w:tc>
          <w:tcPr>
            <w:tcW w:w="598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2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pt-BR"/>
              </w:rPr>
              <w:t>a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 Faixa</w:t>
            </w:r>
          </w:p>
        </w:tc>
        <w:tc>
          <w:tcPr>
            <w:tcW w:w="2227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De 180.000,01 a 360.000,00</w:t>
            </w:r>
          </w:p>
        </w:tc>
        <w:tc>
          <w:tcPr>
            <w:tcW w:w="64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11,20%</w:t>
            </w:r>
          </w:p>
        </w:tc>
        <w:tc>
          <w:tcPr>
            <w:tcW w:w="153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9.360,00</w:t>
            </w:r>
          </w:p>
        </w:tc>
      </w:tr>
      <w:tr w:rsidR="00293822" w:rsidRPr="00B57B44" w:rsidTr="00B57B44">
        <w:trPr>
          <w:trHeight w:val="144"/>
        </w:trPr>
        <w:tc>
          <w:tcPr>
            <w:tcW w:w="598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pt-BR"/>
              </w:rPr>
              <w:t>a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 Faixa</w:t>
            </w:r>
          </w:p>
        </w:tc>
        <w:tc>
          <w:tcPr>
            <w:tcW w:w="222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De 360.000,01 a 720.000,00</w:t>
            </w:r>
          </w:p>
        </w:tc>
        <w:tc>
          <w:tcPr>
            <w:tcW w:w="642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13,50%</w:t>
            </w:r>
          </w:p>
        </w:tc>
        <w:tc>
          <w:tcPr>
            <w:tcW w:w="153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17.640,00</w:t>
            </w:r>
          </w:p>
        </w:tc>
      </w:tr>
      <w:tr w:rsidR="00293822" w:rsidRPr="00B57B44" w:rsidTr="00B57B44">
        <w:trPr>
          <w:trHeight w:val="144"/>
        </w:trPr>
        <w:tc>
          <w:tcPr>
            <w:tcW w:w="598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4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pt-BR"/>
              </w:rPr>
              <w:t>a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 Faixa</w:t>
            </w:r>
          </w:p>
        </w:tc>
        <w:tc>
          <w:tcPr>
            <w:tcW w:w="2227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De 720.000,01 a 1.800.000,00</w:t>
            </w:r>
          </w:p>
        </w:tc>
        <w:tc>
          <w:tcPr>
            <w:tcW w:w="64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16,00%</w:t>
            </w:r>
          </w:p>
        </w:tc>
        <w:tc>
          <w:tcPr>
            <w:tcW w:w="153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35.640,00</w:t>
            </w:r>
          </w:p>
        </w:tc>
      </w:tr>
      <w:tr w:rsidR="00293822" w:rsidRPr="00B57B44" w:rsidTr="00B57B44">
        <w:trPr>
          <w:trHeight w:val="144"/>
        </w:trPr>
        <w:tc>
          <w:tcPr>
            <w:tcW w:w="598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5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pt-BR"/>
              </w:rPr>
              <w:t>a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 Faixa</w:t>
            </w:r>
          </w:p>
        </w:tc>
        <w:tc>
          <w:tcPr>
            <w:tcW w:w="222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De 1.800.000,01 a 3.600.000,00</w:t>
            </w:r>
          </w:p>
        </w:tc>
        <w:tc>
          <w:tcPr>
            <w:tcW w:w="642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21,00%</w:t>
            </w:r>
          </w:p>
        </w:tc>
        <w:tc>
          <w:tcPr>
            <w:tcW w:w="153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125.640,00</w:t>
            </w:r>
          </w:p>
        </w:tc>
      </w:tr>
      <w:tr w:rsidR="00293822" w:rsidRPr="00B57B44" w:rsidTr="00B57B44">
        <w:trPr>
          <w:trHeight w:val="144"/>
        </w:trPr>
        <w:tc>
          <w:tcPr>
            <w:tcW w:w="598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6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pt-BR"/>
              </w:rPr>
              <w:t>a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 Faixa</w:t>
            </w:r>
          </w:p>
        </w:tc>
        <w:tc>
          <w:tcPr>
            <w:tcW w:w="2227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De 3.600.000,01 a 4.800.000,00</w:t>
            </w:r>
          </w:p>
        </w:tc>
        <w:tc>
          <w:tcPr>
            <w:tcW w:w="64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33,00%</w:t>
            </w:r>
          </w:p>
        </w:tc>
        <w:tc>
          <w:tcPr>
            <w:tcW w:w="153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648.000,00</w:t>
            </w:r>
          </w:p>
        </w:tc>
      </w:tr>
    </w:tbl>
    <w:p w:rsidR="00293822" w:rsidRPr="00B57B44" w:rsidRDefault="00293822" w:rsidP="00B57B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57B44"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  <w:br/>
      </w:r>
    </w:p>
    <w:p w:rsidR="00293822" w:rsidRPr="00B57B44" w:rsidRDefault="00293822" w:rsidP="00B57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0"/>
          <w:szCs w:val="20"/>
          <w:lang w:eastAsia="pt-BR"/>
        </w:rPr>
      </w:pPr>
      <w:r w:rsidRPr="00B57B44">
        <w:rPr>
          <w:rFonts w:ascii="Times New Roman" w:eastAsia="Times New Roman" w:hAnsi="Times New Roman" w:cs="Times New Roman"/>
          <w:color w:val="5A5A5A"/>
          <w:sz w:val="20"/>
          <w:szCs w:val="20"/>
          <w:lang w:eastAsia="pt-BR"/>
        </w:rPr>
        <w:t>Percentual de Repartição dos Tributos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"/>
        <w:gridCol w:w="1049"/>
        <w:gridCol w:w="1049"/>
        <w:gridCol w:w="1049"/>
        <w:gridCol w:w="1107"/>
        <w:gridCol w:w="1045"/>
        <w:gridCol w:w="1717"/>
        <w:gridCol w:w="36"/>
        <w:gridCol w:w="36"/>
        <w:gridCol w:w="36"/>
        <w:gridCol w:w="36"/>
        <w:gridCol w:w="36"/>
      </w:tblGrid>
      <w:tr w:rsidR="00293822" w:rsidRPr="00B57B44" w:rsidTr="00B57B44">
        <w:trPr>
          <w:gridAfter w:val="5"/>
          <w:wAfter w:w="75" w:type="pct"/>
          <w:trHeight w:val="57"/>
          <w:tblHeader/>
        </w:trPr>
        <w:tc>
          <w:tcPr>
            <w:tcW w:w="889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Faixas</w:t>
            </w:r>
          </w:p>
        </w:tc>
        <w:tc>
          <w:tcPr>
            <w:tcW w:w="604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IRPJ</w:t>
            </w:r>
          </w:p>
        </w:tc>
        <w:tc>
          <w:tcPr>
            <w:tcW w:w="604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CSLL</w:t>
            </w:r>
          </w:p>
        </w:tc>
        <w:tc>
          <w:tcPr>
            <w:tcW w:w="604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Cofins</w:t>
            </w:r>
            <w:proofErr w:type="spellEnd"/>
            <w:proofErr w:type="gramEnd"/>
          </w:p>
        </w:tc>
        <w:tc>
          <w:tcPr>
            <w:tcW w:w="634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PIS/</w:t>
            </w:r>
            <w:proofErr w:type="gramStart"/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Pasep</w:t>
            </w:r>
            <w:proofErr w:type="gramEnd"/>
          </w:p>
        </w:tc>
        <w:tc>
          <w:tcPr>
            <w:tcW w:w="604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CPP</w:t>
            </w:r>
          </w:p>
        </w:tc>
        <w:tc>
          <w:tcPr>
            <w:tcW w:w="985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ISS</w:t>
            </w:r>
          </w:p>
        </w:tc>
      </w:tr>
      <w:tr w:rsidR="00293822" w:rsidRPr="00B57B44" w:rsidTr="00B57B44">
        <w:trPr>
          <w:gridAfter w:val="5"/>
          <w:wAfter w:w="75" w:type="pct"/>
          <w:trHeight w:val="57"/>
        </w:trPr>
        <w:tc>
          <w:tcPr>
            <w:tcW w:w="88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pt-BR"/>
              </w:rPr>
              <w:t>a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 Faixa</w:t>
            </w:r>
          </w:p>
        </w:tc>
        <w:tc>
          <w:tcPr>
            <w:tcW w:w="6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4,00%</w:t>
            </w:r>
          </w:p>
        </w:tc>
        <w:tc>
          <w:tcPr>
            <w:tcW w:w="6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3,50%</w:t>
            </w:r>
          </w:p>
        </w:tc>
        <w:tc>
          <w:tcPr>
            <w:tcW w:w="6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12,82%</w:t>
            </w:r>
          </w:p>
        </w:tc>
        <w:tc>
          <w:tcPr>
            <w:tcW w:w="63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2,78%</w:t>
            </w:r>
          </w:p>
        </w:tc>
        <w:tc>
          <w:tcPr>
            <w:tcW w:w="6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43,40%</w:t>
            </w:r>
          </w:p>
        </w:tc>
        <w:tc>
          <w:tcPr>
            <w:tcW w:w="985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33,50%</w:t>
            </w:r>
          </w:p>
        </w:tc>
      </w:tr>
      <w:tr w:rsidR="00293822" w:rsidRPr="00B57B44" w:rsidTr="00B57B44">
        <w:trPr>
          <w:gridAfter w:val="5"/>
          <w:wAfter w:w="75" w:type="pct"/>
          <w:trHeight w:val="57"/>
        </w:trPr>
        <w:tc>
          <w:tcPr>
            <w:tcW w:w="88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2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pt-BR"/>
              </w:rPr>
              <w:t>a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 Faixa</w:t>
            </w:r>
          </w:p>
        </w:tc>
        <w:tc>
          <w:tcPr>
            <w:tcW w:w="60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4,00%</w:t>
            </w:r>
          </w:p>
        </w:tc>
        <w:tc>
          <w:tcPr>
            <w:tcW w:w="60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3,50%</w:t>
            </w:r>
          </w:p>
        </w:tc>
        <w:tc>
          <w:tcPr>
            <w:tcW w:w="60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14,05%</w:t>
            </w:r>
          </w:p>
        </w:tc>
        <w:tc>
          <w:tcPr>
            <w:tcW w:w="63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3,05%</w:t>
            </w:r>
          </w:p>
        </w:tc>
        <w:tc>
          <w:tcPr>
            <w:tcW w:w="60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43,40%</w:t>
            </w:r>
          </w:p>
        </w:tc>
        <w:tc>
          <w:tcPr>
            <w:tcW w:w="98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32,00%</w:t>
            </w:r>
          </w:p>
        </w:tc>
      </w:tr>
      <w:tr w:rsidR="00293822" w:rsidRPr="00B57B44" w:rsidTr="00B57B44">
        <w:trPr>
          <w:gridAfter w:val="5"/>
          <w:wAfter w:w="75" w:type="pct"/>
          <w:trHeight w:val="57"/>
        </w:trPr>
        <w:tc>
          <w:tcPr>
            <w:tcW w:w="88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pt-BR"/>
              </w:rPr>
              <w:t>a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 Faixa</w:t>
            </w:r>
          </w:p>
        </w:tc>
        <w:tc>
          <w:tcPr>
            <w:tcW w:w="6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4,00%</w:t>
            </w:r>
          </w:p>
        </w:tc>
        <w:tc>
          <w:tcPr>
            <w:tcW w:w="6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3,50%</w:t>
            </w:r>
          </w:p>
        </w:tc>
        <w:tc>
          <w:tcPr>
            <w:tcW w:w="6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13,64%</w:t>
            </w:r>
          </w:p>
        </w:tc>
        <w:tc>
          <w:tcPr>
            <w:tcW w:w="63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2,96%</w:t>
            </w:r>
          </w:p>
        </w:tc>
        <w:tc>
          <w:tcPr>
            <w:tcW w:w="6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43,40%</w:t>
            </w:r>
          </w:p>
        </w:tc>
        <w:tc>
          <w:tcPr>
            <w:tcW w:w="985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32,50%</w:t>
            </w:r>
          </w:p>
        </w:tc>
      </w:tr>
      <w:tr w:rsidR="00293822" w:rsidRPr="00B57B44" w:rsidTr="00B57B44">
        <w:trPr>
          <w:gridAfter w:val="5"/>
          <w:wAfter w:w="75" w:type="pct"/>
          <w:trHeight w:val="57"/>
        </w:trPr>
        <w:tc>
          <w:tcPr>
            <w:tcW w:w="88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4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pt-BR"/>
              </w:rPr>
              <w:t>a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 Faixa</w:t>
            </w:r>
          </w:p>
        </w:tc>
        <w:tc>
          <w:tcPr>
            <w:tcW w:w="60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4,00%</w:t>
            </w:r>
          </w:p>
        </w:tc>
        <w:tc>
          <w:tcPr>
            <w:tcW w:w="60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3,50%</w:t>
            </w:r>
          </w:p>
        </w:tc>
        <w:tc>
          <w:tcPr>
            <w:tcW w:w="60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13,64%</w:t>
            </w:r>
          </w:p>
        </w:tc>
        <w:tc>
          <w:tcPr>
            <w:tcW w:w="63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2,96%</w:t>
            </w:r>
          </w:p>
        </w:tc>
        <w:tc>
          <w:tcPr>
            <w:tcW w:w="60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43,40%</w:t>
            </w:r>
          </w:p>
        </w:tc>
        <w:tc>
          <w:tcPr>
            <w:tcW w:w="98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32,50%</w:t>
            </w:r>
          </w:p>
        </w:tc>
      </w:tr>
      <w:tr w:rsidR="00293822" w:rsidRPr="00B57B44" w:rsidTr="00B57B44">
        <w:trPr>
          <w:gridAfter w:val="5"/>
          <w:wAfter w:w="75" w:type="pct"/>
          <w:trHeight w:val="57"/>
        </w:trPr>
        <w:tc>
          <w:tcPr>
            <w:tcW w:w="88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5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pt-BR"/>
              </w:rPr>
              <w:t>a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 Faixa</w:t>
            </w:r>
          </w:p>
        </w:tc>
        <w:tc>
          <w:tcPr>
            <w:tcW w:w="6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4,00%</w:t>
            </w:r>
          </w:p>
        </w:tc>
        <w:tc>
          <w:tcPr>
            <w:tcW w:w="6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3,50%</w:t>
            </w:r>
          </w:p>
        </w:tc>
        <w:tc>
          <w:tcPr>
            <w:tcW w:w="6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12,82%</w:t>
            </w:r>
          </w:p>
        </w:tc>
        <w:tc>
          <w:tcPr>
            <w:tcW w:w="63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2,78%</w:t>
            </w:r>
          </w:p>
        </w:tc>
        <w:tc>
          <w:tcPr>
            <w:tcW w:w="6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43,40%</w:t>
            </w:r>
          </w:p>
        </w:tc>
        <w:tc>
          <w:tcPr>
            <w:tcW w:w="985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33,50% (*)</w:t>
            </w:r>
          </w:p>
        </w:tc>
      </w:tr>
      <w:tr w:rsidR="00293822" w:rsidRPr="00B57B44" w:rsidTr="00B57B44">
        <w:trPr>
          <w:gridAfter w:val="5"/>
          <w:wAfter w:w="75" w:type="pct"/>
          <w:trHeight w:val="35"/>
        </w:trPr>
        <w:tc>
          <w:tcPr>
            <w:tcW w:w="88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6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pt-BR"/>
              </w:rPr>
              <w:t>a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 Faixa</w:t>
            </w:r>
          </w:p>
        </w:tc>
        <w:tc>
          <w:tcPr>
            <w:tcW w:w="60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35,00%</w:t>
            </w:r>
          </w:p>
        </w:tc>
        <w:tc>
          <w:tcPr>
            <w:tcW w:w="60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15,00%</w:t>
            </w:r>
          </w:p>
        </w:tc>
        <w:tc>
          <w:tcPr>
            <w:tcW w:w="60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16,03%</w:t>
            </w:r>
          </w:p>
        </w:tc>
        <w:tc>
          <w:tcPr>
            <w:tcW w:w="63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3,47%</w:t>
            </w:r>
          </w:p>
        </w:tc>
        <w:tc>
          <w:tcPr>
            <w:tcW w:w="60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30,50%</w:t>
            </w:r>
          </w:p>
        </w:tc>
        <w:tc>
          <w:tcPr>
            <w:tcW w:w="98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</w:p>
        </w:tc>
      </w:tr>
      <w:tr w:rsidR="00293822" w:rsidRPr="00B57B44" w:rsidTr="00B57B44">
        <w:trPr>
          <w:trHeight w:val="57"/>
        </w:trPr>
        <w:tc>
          <w:tcPr>
            <w:tcW w:w="5000" w:type="pct"/>
            <w:gridSpan w:val="1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(*) O percentual efetivo máximo devido ao ISS será de 5%, transferindo-se a diferença, de forma proporcional, aos tributos federais da mesma faixa de receita bruta anual. Sendo assim, na 5a faixa, quando a alíquota efetiva for superior a 14,92537%, a repartição será:</w:t>
            </w:r>
          </w:p>
        </w:tc>
      </w:tr>
      <w:tr w:rsidR="00293822" w:rsidRPr="00B57B44" w:rsidTr="00B57B44">
        <w:trPr>
          <w:trHeight w:val="57"/>
        </w:trPr>
        <w:tc>
          <w:tcPr>
            <w:tcW w:w="88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0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IRPJ</w:t>
            </w:r>
          </w:p>
        </w:tc>
        <w:tc>
          <w:tcPr>
            <w:tcW w:w="60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CSLL</w:t>
            </w:r>
          </w:p>
        </w:tc>
        <w:tc>
          <w:tcPr>
            <w:tcW w:w="60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Cofins</w:t>
            </w:r>
            <w:proofErr w:type="spellEnd"/>
            <w:proofErr w:type="gramEnd"/>
          </w:p>
        </w:tc>
        <w:tc>
          <w:tcPr>
            <w:tcW w:w="63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PIS/</w:t>
            </w:r>
            <w:proofErr w:type="gramStart"/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Pasep</w:t>
            </w:r>
            <w:proofErr w:type="gramEnd"/>
          </w:p>
        </w:tc>
        <w:tc>
          <w:tcPr>
            <w:tcW w:w="60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CPP</w:t>
            </w:r>
          </w:p>
        </w:tc>
        <w:tc>
          <w:tcPr>
            <w:tcW w:w="98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ISS</w:t>
            </w:r>
          </w:p>
        </w:tc>
        <w:tc>
          <w:tcPr>
            <w:tcW w:w="15" w:type="pct"/>
            <w:shd w:val="clear" w:color="auto" w:fill="FFFFFF"/>
            <w:vAlign w:val="center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" w:type="pct"/>
            <w:shd w:val="clear" w:color="auto" w:fill="FFFFFF"/>
            <w:vAlign w:val="center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" w:type="pct"/>
            <w:shd w:val="clear" w:color="auto" w:fill="FFFFFF"/>
            <w:vAlign w:val="center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" w:type="pct"/>
            <w:shd w:val="clear" w:color="auto" w:fill="FFFFFF"/>
            <w:vAlign w:val="center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" w:type="pct"/>
            <w:shd w:val="clear" w:color="auto" w:fill="FFFFFF"/>
            <w:vAlign w:val="center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93822" w:rsidRPr="00B57B44" w:rsidTr="00B57B44">
        <w:trPr>
          <w:trHeight w:val="57"/>
        </w:trPr>
        <w:tc>
          <w:tcPr>
            <w:tcW w:w="88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5ª Faixa, com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br/>
              <w:t>alíquota efetiva superior a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br/>
              <w:t>14,92537</w:t>
            </w:r>
            <w:proofErr w:type="gramStart"/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%</w:t>
            </w:r>
            <w:proofErr w:type="gramEnd"/>
          </w:p>
        </w:tc>
        <w:tc>
          <w:tcPr>
            <w:tcW w:w="6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Alíquota efetiva 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br/>
              <w:t>5</w:t>
            </w:r>
            <w:proofErr w:type="gramStart"/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%)</w:t>
            </w:r>
            <w:proofErr w:type="gramEnd"/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 xml:space="preserve"> x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br/>
              <w:t>6,02%</w:t>
            </w:r>
          </w:p>
        </w:tc>
        <w:tc>
          <w:tcPr>
            <w:tcW w:w="6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Alíquota efetiva 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br/>
              <w:t>5</w:t>
            </w:r>
            <w:proofErr w:type="gramStart"/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%)</w:t>
            </w:r>
            <w:proofErr w:type="gramEnd"/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 xml:space="preserve"> x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br/>
              <w:t>5,26%</w:t>
            </w:r>
          </w:p>
        </w:tc>
        <w:tc>
          <w:tcPr>
            <w:tcW w:w="6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Alíquota efetiva 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br/>
              <w:t>5</w:t>
            </w:r>
            <w:proofErr w:type="gramStart"/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%)</w:t>
            </w:r>
            <w:proofErr w:type="gramEnd"/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 xml:space="preserve"> x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br/>
              <w:t>19,28%</w:t>
            </w:r>
          </w:p>
        </w:tc>
        <w:tc>
          <w:tcPr>
            <w:tcW w:w="63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Alíquota efetiva 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br/>
              <w:t>5</w:t>
            </w:r>
            <w:proofErr w:type="gramStart"/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%)</w:t>
            </w:r>
            <w:proofErr w:type="gramEnd"/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 xml:space="preserve"> x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br/>
              <w:t>4,18%</w:t>
            </w:r>
          </w:p>
        </w:tc>
        <w:tc>
          <w:tcPr>
            <w:tcW w:w="60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Alíquota efetiva 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br/>
              <w:t>5</w:t>
            </w:r>
            <w:proofErr w:type="gramStart"/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%)</w:t>
            </w:r>
            <w:proofErr w:type="gramEnd"/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 xml:space="preserve"> x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br/>
              <w:t>65,26%</w:t>
            </w:r>
          </w:p>
        </w:tc>
        <w:tc>
          <w:tcPr>
            <w:tcW w:w="985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Percentual de ISS fixo em 5%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br/>
              <w:t> </w:t>
            </w:r>
          </w:p>
        </w:tc>
        <w:tc>
          <w:tcPr>
            <w:tcW w:w="15" w:type="pct"/>
            <w:shd w:val="clear" w:color="auto" w:fill="F9F9F9"/>
            <w:vAlign w:val="center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" w:type="pct"/>
            <w:shd w:val="clear" w:color="auto" w:fill="F9F9F9"/>
            <w:vAlign w:val="center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" w:type="pct"/>
            <w:shd w:val="clear" w:color="auto" w:fill="F9F9F9"/>
            <w:vAlign w:val="center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" w:type="pct"/>
            <w:shd w:val="clear" w:color="auto" w:fill="F9F9F9"/>
            <w:vAlign w:val="center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" w:type="pct"/>
            <w:shd w:val="clear" w:color="auto" w:fill="F9F9F9"/>
            <w:vAlign w:val="center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293822" w:rsidRPr="00B57B44" w:rsidRDefault="00293822" w:rsidP="00B57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0"/>
          <w:szCs w:val="20"/>
          <w:lang w:eastAsia="pt-BR"/>
        </w:rPr>
      </w:pPr>
    </w:p>
    <w:p w:rsidR="00293822" w:rsidRPr="00B57B44" w:rsidRDefault="00293822" w:rsidP="00B57B44">
      <w:pPr>
        <w:spacing w:after="0" w:line="240" w:lineRule="auto"/>
        <w:rPr>
          <w:rFonts w:ascii="Times New Roman" w:hAnsi="Times New Roman" w:cs="Times New Roman"/>
          <w:i/>
          <w:iCs/>
          <w:color w:val="5A5A5A"/>
          <w:sz w:val="20"/>
          <w:szCs w:val="20"/>
          <w:shd w:val="clear" w:color="auto" w:fill="FFFFFF"/>
        </w:rPr>
      </w:pPr>
    </w:p>
    <w:p w:rsidR="00293822" w:rsidRPr="00B57B44" w:rsidRDefault="00293822" w:rsidP="00B57B44">
      <w:pPr>
        <w:spacing w:after="0" w:line="240" w:lineRule="auto"/>
        <w:rPr>
          <w:rFonts w:ascii="Times New Roman" w:hAnsi="Times New Roman" w:cs="Times New Roman"/>
          <w:i/>
          <w:iCs/>
          <w:color w:val="5A5A5A"/>
          <w:sz w:val="20"/>
          <w:szCs w:val="20"/>
          <w:shd w:val="clear" w:color="auto" w:fill="FFFFFF"/>
        </w:rPr>
      </w:pPr>
      <w:r w:rsidRPr="00B57B44">
        <w:rPr>
          <w:rFonts w:ascii="Times New Roman" w:hAnsi="Times New Roman" w:cs="Times New Roman"/>
          <w:i/>
          <w:iCs/>
          <w:color w:val="5A5A5A"/>
          <w:sz w:val="20"/>
          <w:szCs w:val="20"/>
          <w:shd w:val="clear" w:color="auto" w:fill="FFFFFF"/>
        </w:rPr>
        <w:t> O anexo III contempla empresas de serviço do Simples Nacional que oferecem serviços como: instalação, reparos e manutenção, além de agências de viagens, escritórios de contabilidade, academias, laboratórios, empresas de medicina e odontologia.</w:t>
      </w:r>
    </w:p>
    <w:p w:rsidR="00293822" w:rsidRPr="00B57B44" w:rsidRDefault="00293822" w:rsidP="00B57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0"/>
          <w:szCs w:val="20"/>
          <w:lang w:eastAsia="pt-BR"/>
        </w:rPr>
      </w:pPr>
    </w:p>
    <w:p w:rsidR="00293822" w:rsidRPr="00B57B44" w:rsidRDefault="00293822" w:rsidP="00B57B44">
      <w:pPr>
        <w:spacing w:after="0" w:line="240" w:lineRule="auto"/>
        <w:rPr>
          <w:rFonts w:ascii="Times New Roman" w:hAnsi="Times New Roman" w:cs="Times New Roman"/>
          <w:i/>
          <w:iCs/>
          <w:color w:val="5A5A5A"/>
          <w:sz w:val="20"/>
          <w:szCs w:val="20"/>
          <w:shd w:val="clear" w:color="auto" w:fill="FFFFFF"/>
        </w:rPr>
      </w:pPr>
    </w:p>
    <w:p w:rsidR="00293822" w:rsidRPr="00B57B44" w:rsidRDefault="00293822" w:rsidP="00B57B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t-BR"/>
        </w:rPr>
      </w:pPr>
      <w:r w:rsidRPr="00B57B4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t-BR"/>
        </w:rPr>
        <w:br w:type="page"/>
      </w:r>
    </w:p>
    <w:p w:rsidR="00293822" w:rsidRPr="00B57B44" w:rsidRDefault="00293822" w:rsidP="00B57B4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t-BR"/>
        </w:rPr>
      </w:pPr>
      <w:r w:rsidRPr="00B57B4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t-BR"/>
        </w:rPr>
        <w:lastRenderedPageBreak/>
        <w:t>ANEXO 4 - Tabela Simples Nacional 2018 - Serviços</w:t>
      </w:r>
    </w:p>
    <w:p w:rsidR="00293822" w:rsidRPr="00B57B44" w:rsidRDefault="00293822" w:rsidP="00B57B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57B44"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  <w:br/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"/>
        <w:gridCol w:w="3895"/>
        <w:gridCol w:w="1123"/>
        <w:gridCol w:w="2681"/>
      </w:tblGrid>
      <w:tr w:rsidR="00293822" w:rsidRPr="00B57B44" w:rsidTr="00B57B44">
        <w:trPr>
          <w:tblHeader/>
        </w:trPr>
        <w:tc>
          <w:tcPr>
            <w:tcW w:w="598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Faixa</w:t>
            </w:r>
          </w:p>
        </w:tc>
        <w:tc>
          <w:tcPr>
            <w:tcW w:w="2227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Receita Bruta em 12 Meses (em R$)</w:t>
            </w:r>
          </w:p>
        </w:tc>
        <w:tc>
          <w:tcPr>
            <w:tcW w:w="642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Alíquota</w:t>
            </w:r>
          </w:p>
        </w:tc>
        <w:tc>
          <w:tcPr>
            <w:tcW w:w="1534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Valor a Deduzir (em R$)</w:t>
            </w:r>
          </w:p>
        </w:tc>
      </w:tr>
      <w:tr w:rsidR="00293822" w:rsidRPr="00B57B44" w:rsidTr="00B57B44">
        <w:tc>
          <w:tcPr>
            <w:tcW w:w="598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pt-BR"/>
              </w:rPr>
              <w:t>a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 Faixa</w:t>
            </w:r>
          </w:p>
        </w:tc>
        <w:tc>
          <w:tcPr>
            <w:tcW w:w="222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Até 180.000,00</w:t>
            </w:r>
          </w:p>
        </w:tc>
        <w:tc>
          <w:tcPr>
            <w:tcW w:w="642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4,50%</w:t>
            </w:r>
          </w:p>
        </w:tc>
        <w:tc>
          <w:tcPr>
            <w:tcW w:w="153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-</w:t>
            </w:r>
          </w:p>
        </w:tc>
      </w:tr>
      <w:tr w:rsidR="00293822" w:rsidRPr="00B57B44" w:rsidTr="00B57B44">
        <w:tc>
          <w:tcPr>
            <w:tcW w:w="598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2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pt-BR"/>
              </w:rPr>
              <w:t>a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 Faixa</w:t>
            </w:r>
          </w:p>
        </w:tc>
        <w:tc>
          <w:tcPr>
            <w:tcW w:w="2227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De 180.000,01 a 360.000,00</w:t>
            </w:r>
          </w:p>
        </w:tc>
        <w:tc>
          <w:tcPr>
            <w:tcW w:w="64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9,00%</w:t>
            </w:r>
          </w:p>
        </w:tc>
        <w:tc>
          <w:tcPr>
            <w:tcW w:w="153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8.100,00</w:t>
            </w:r>
          </w:p>
        </w:tc>
      </w:tr>
      <w:tr w:rsidR="00293822" w:rsidRPr="00B57B44" w:rsidTr="00B57B44">
        <w:tc>
          <w:tcPr>
            <w:tcW w:w="598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pt-BR"/>
              </w:rPr>
              <w:t>a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 Faixa</w:t>
            </w:r>
          </w:p>
        </w:tc>
        <w:tc>
          <w:tcPr>
            <w:tcW w:w="222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De 360.000,01 a 720.000,00</w:t>
            </w:r>
          </w:p>
        </w:tc>
        <w:tc>
          <w:tcPr>
            <w:tcW w:w="642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10,20%</w:t>
            </w:r>
          </w:p>
        </w:tc>
        <w:tc>
          <w:tcPr>
            <w:tcW w:w="153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12.420,00</w:t>
            </w:r>
          </w:p>
        </w:tc>
      </w:tr>
      <w:tr w:rsidR="00293822" w:rsidRPr="00B57B44" w:rsidTr="00B57B44">
        <w:tc>
          <w:tcPr>
            <w:tcW w:w="598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4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pt-BR"/>
              </w:rPr>
              <w:t>a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 Faixa</w:t>
            </w:r>
          </w:p>
        </w:tc>
        <w:tc>
          <w:tcPr>
            <w:tcW w:w="2227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De 720.000,01 a 1.800.000,00</w:t>
            </w:r>
          </w:p>
        </w:tc>
        <w:tc>
          <w:tcPr>
            <w:tcW w:w="64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14,00%</w:t>
            </w:r>
          </w:p>
        </w:tc>
        <w:tc>
          <w:tcPr>
            <w:tcW w:w="153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39.780,00</w:t>
            </w:r>
          </w:p>
        </w:tc>
      </w:tr>
      <w:tr w:rsidR="00293822" w:rsidRPr="00B57B44" w:rsidTr="00B57B44">
        <w:tc>
          <w:tcPr>
            <w:tcW w:w="598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5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pt-BR"/>
              </w:rPr>
              <w:t>a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 Faixa</w:t>
            </w:r>
          </w:p>
        </w:tc>
        <w:tc>
          <w:tcPr>
            <w:tcW w:w="222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De 1.800.000,01 a 3.600.000,00</w:t>
            </w:r>
          </w:p>
        </w:tc>
        <w:tc>
          <w:tcPr>
            <w:tcW w:w="642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22,00%</w:t>
            </w:r>
          </w:p>
        </w:tc>
        <w:tc>
          <w:tcPr>
            <w:tcW w:w="153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183.780,00</w:t>
            </w:r>
          </w:p>
        </w:tc>
      </w:tr>
      <w:tr w:rsidR="00293822" w:rsidRPr="00B57B44" w:rsidTr="00B57B44">
        <w:tc>
          <w:tcPr>
            <w:tcW w:w="598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6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pt-BR"/>
              </w:rPr>
              <w:t>a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 Faixa</w:t>
            </w:r>
          </w:p>
        </w:tc>
        <w:tc>
          <w:tcPr>
            <w:tcW w:w="2227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De 3.600.000,01 a 4.800.000,00</w:t>
            </w:r>
          </w:p>
        </w:tc>
        <w:tc>
          <w:tcPr>
            <w:tcW w:w="64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33,00%</w:t>
            </w:r>
          </w:p>
        </w:tc>
        <w:tc>
          <w:tcPr>
            <w:tcW w:w="153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828.000,00</w:t>
            </w:r>
          </w:p>
        </w:tc>
      </w:tr>
    </w:tbl>
    <w:p w:rsidR="00293822" w:rsidRPr="00B57B44" w:rsidRDefault="00293822" w:rsidP="00B57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0"/>
          <w:szCs w:val="20"/>
          <w:lang w:eastAsia="pt-BR"/>
        </w:rPr>
      </w:pPr>
    </w:p>
    <w:p w:rsidR="00293822" w:rsidRPr="00B57B44" w:rsidRDefault="00293822" w:rsidP="00B57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0"/>
          <w:szCs w:val="20"/>
          <w:lang w:eastAsia="pt-BR"/>
        </w:rPr>
      </w:pPr>
    </w:p>
    <w:p w:rsidR="00293822" w:rsidRPr="00B57B44" w:rsidRDefault="00293822" w:rsidP="00B57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0"/>
          <w:szCs w:val="20"/>
          <w:lang w:eastAsia="pt-BR"/>
        </w:rPr>
      </w:pPr>
      <w:r w:rsidRPr="00B57B44">
        <w:rPr>
          <w:rFonts w:ascii="Times New Roman" w:eastAsia="Times New Roman" w:hAnsi="Times New Roman" w:cs="Times New Roman"/>
          <w:color w:val="5A5A5A"/>
          <w:sz w:val="20"/>
          <w:szCs w:val="20"/>
          <w:lang w:eastAsia="pt-BR"/>
        </w:rPr>
        <w:t>Percentual de Repartição dos Tributos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1"/>
        <w:gridCol w:w="1340"/>
        <w:gridCol w:w="1373"/>
        <w:gridCol w:w="1373"/>
        <w:gridCol w:w="1310"/>
        <w:gridCol w:w="1347"/>
      </w:tblGrid>
      <w:tr w:rsidR="00293822" w:rsidRPr="00B57B44" w:rsidTr="00B57B44">
        <w:trPr>
          <w:tblHeader/>
        </w:trPr>
        <w:tc>
          <w:tcPr>
            <w:tcW w:w="1144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Faixas</w:t>
            </w:r>
          </w:p>
        </w:tc>
        <w:tc>
          <w:tcPr>
            <w:tcW w:w="766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IRPJ</w:t>
            </w:r>
          </w:p>
        </w:tc>
        <w:tc>
          <w:tcPr>
            <w:tcW w:w="785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CSLL</w:t>
            </w:r>
          </w:p>
        </w:tc>
        <w:tc>
          <w:tcPr>
            <w:tcW w:w="785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Cofins</w:t>
            </w:r>
            <w:proofErr w:type="spellEnd"/>
            <w:proofErr w:type="gramEnd"/>
          </w:p>
        </w:tc>
        <w:tc>
          <w:tcPr>
            <w:tcW w:w="749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PIS/</w:t>
            </w:r>
            <w:proofErr w:type="gramStart"/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Pasep</w:t>
            </w:r>
            <w:proofErr w:type="gramEnd"/>
          </w:p>
        </w:tc>
        <w:tc>
          <w:tcPr>
            <w:tcW w:w="770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ISS</w:t>
            </w:r>
          </w:p>
        </w:tc>
      </w:tr>
      <w:tr w:rsidR="00293822" w:rsidRPr="00B57B44" w:rsidTr="00B57B44">
        <w:tc>
          <w:tcPr>
            <w:tcW w:w="114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pt-BR"/>
              </w:rPr>
              <w:t>a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 Faixa</w:t>
            </w:r>
          </w:p>
        </w:tc>
        <w:tc>
          <w:tcPr>
            <w:tcW w:w="76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18,80%</w:t>
            </w:r>
          </w:p>
        </w:tc>
        <w:tc>
          <w:tcPr>
            <w:tcW w:w="785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15,20%</w:t>
            </w:r>
          </w:p>
        </w:tc>
        <w:tc>
          <w:tcPr>
            <w:tcW w:w="785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17,67%</w:t>
            </w:r>
          </w:p>
        </w:tc>
        <w:tc>
          <w:tcPr>
            <w:tcW w:w="74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3,83%</w:t>
            </w:r>
          </w:p>
        </w:tc>
        <w:tc>
          <w:tcPr>
            <w:tcW w:w="77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44,50%</w:t>
            </w:r>
          </w:p>
        </w:tc>
      </w:tr>
      <w:tr w:rsidR="00293822" w:rsidRPr="00B57B44" w:rsidTr="00B57B44">
        <w:tc>
          <w:tcPr>
            <w:tcW w:w="114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2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pt-BR"/>
              </w:rPr>
              <w:t>a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 Faixa</w:t>
            </w:r>
          </w:p>
        </w:tc>
        <w:tc>
          <w:tcPr>
            <w:tcW w:w="766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19,80%</w:t>
            </w:r>
          </w:p>
        </w:tc>
        <w:tc>
          <w:tcPr>
            <w:tcW w:w="78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15,20%</w:t>
            </w:r>
          </w:p>
        </w:tc>
        <w:tc>
          <w:tcPr>
            <w:tcW w:w="78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20,55%</w:t>
            </w:r>
          </w:p>
        </w:tc>
        <w:tc>
          <w:tcPr>
            <w:tcW w:w="74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4,45%</w:t>
            </w:r>
          </w:p>
        </w:tc>
        <w:tc>
          <w:tcPr>
            <w:tcW w:w="77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40,00%</w:t>
            </w:r>
          </w:p>
        </w:tc>
      </w:tr>
      <w:tr w:rsidR="00293822" w:rsidRPr="00B57B44" w:rsidTr="00B57B44">
        <w:tc>
          <w:tcPr>
            <w:tcW w:w="114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pt-BR"/>
              </w:rPr>
              <w:t>a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 Faixa</w:t>
            </w:r>
          </w:p>
        </w:tc>
        <w:tc>
          <w:tcPr>
            <w:tcW w:w="76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20,80%</w:t>
            </w:r>
          </w:p>
        </w:tc>
        <w:tc>
          <w:tcPr>
            <w:tcW w:w="785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15,20%</w:t>
            </w:r>
          </w:p>
        </w:tc>
        <w:tc>
          <w:tcPr>
            <w:tcW w:w="785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19,73%</w:t>
            </w:r>
          </w:p>
        </w:tc>
        <w:tc>
          <w:tcPr>
            <w:tcW w:w="74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4,27%</w:t>
            </w:r>
          </w:p>
        </w:tc>
        <w:tc>
          <w:tcPr>
            <w:tcW w:w="77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40,00%</w:t>
            </w:r>
          </w:p>
        </w:tc>
      </w:tr>
      <w:tr w:rsidR="00293822" w:rsidRPr="00B57B44" w:rsidTr="00B57B44">
        <w:tc>
          <w:tcPr>
            <w:tcW w:w="114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4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pt-BR"/>
              </w:rPr>
              <w:t>a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 Faixa</w:t>
            </w:r>
          </w:p>
        </w:tc>
        <w:tc>
          <w:tcPr>
            <w:tcW w:w="766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17,80%</w:t>
            </w:r>
          </w:p>
        </w:tc>
        <w:tc>
          <w:tcPr>
            <w:tcW w:w="78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19,20%</w:t>
            </w:r>
          </w:p>
        </w:tc>
        <w:tc>
          <w:tcPr>
            <w:tcW w:w="78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18,90%</w:t>
            </w:r>
          </w:p>
        </w:tc>
        <w:tc>
          <w:tcPr>
            <w:tcW w:w="74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4,10%</w:t>
            </w:r>
          </w:p>
        </w:tc>
        <w:tc>
          <w:tcPr>
            <w:tcW w:w="77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40,00%</w:t>
            </w:r>
          </w:p>
        </w:tc>
      </w:tr>
      <w:tr w:rsidR="00293822" w:rsidRPr="00B57B44" w:rsidTr="00B57B44">
        <w:tc>
          <w:tcPr>
            <w:tcW w:w="114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5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pt-BR"/>
              </w:rPr>
              <w:t>a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 Faixa</w:t>
            </w:r>
          </w:p>
        </w:tc>
        <w:tc>
          <w:tcPr>
            <w:tcW w:w="76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18,80%</w:t>
            </w:r>
          </w:p>
        </w:tc>
        <w:tc>
          <w:tcPr>
            <w:tcW w:w="785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19,20%</w:t>
            </w:r>
          </w:p>
        </w:tc>
        <w:tc>
          <w:tcPr>
            <w:tcW w:w="785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18,08%</w:t>
            </w:r>
          </w:p>
        </w:tc>
        <w:tc>
          <w:tcPr>
            <w:tcW w:w="74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3,92%</w:t>
            </w:r>
          </w:p>
        </w:tc>
        <w:tc>
          <w:tcPr>
            <w:tcW w:w="77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40,00% (*)</w:t>
            </w:r>
          </w:p>
        </w:tc>
      </w:tr>
      <w:tr w:rsidR="00293822" w:rsidRPr="00B57B44" w:rsidTr="00B57B44">
        <w:tc>
          <w:tcPr>
            <w:tcW w:w="114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6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pt-BR"/>
              </w:rPr>
              <w:t>a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 Faixa</w:t>
            </w:r>
          </w:p>
        </w:tc>
        <w:tc>
          <w:tcPr>
            <w:tcW w:w="766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53,50%</w:t>
            </w:r>
          </w:p>
        </w:tc>
        <w:tc>
          <w:tcPr>
            <w:tcW w:w="78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21,50%</w:t>
            </w:r>
          </w:p>
        </w:tc>
        <w:tc>
          <w:tcPr>
            <w:tcW w:w="78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20,55%</w:t>
            </w:r>
          </w:p>
        </w:tc>
        <w:tc>
          <w:tcPr>
            <w:tcW w:w="74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4,45%</w:t>
            </w:r>
          </w:p>
        </w:tc>
        <w:tc>
          <w:tcPr>
            <w:tcW w:w="77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-</w:t>
            </w:r>
          </w:p>
        </w:tc>
      </w:tr>
      <w:tr w:rsidR="00293822" w:rsidRPr="00B57B44" w:rsidTr="00B57B44">
        <w:tc>
          <w:tcPr>
            <w:tcW w:w="114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Faixa</w:t>
            </w:r>
          </w:p>
        </w:tc>
        <w:tc>
          <w:tcPr>
            <w:tcW w:w="76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IRPJ</w:t>
            </w:r>
          </w:p>
        </w:tc>
        <w:tc>
          <w:tcPr>
            <w:tcW w:w="785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CSLL</w:t>
            </w:r>
          </w:p>
        </w:tc>
        <w:tc>
          <w:tcPr>
            <w:tcW w:w="785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Cofins</w:t>
            </w:r>
            <w:proofErr w:type="spellEnd"/>
            <w:proofErr w:type="gramEnd"/>
          </w:p>
        </w:tc>
        <w:tc>
          <w:tcPr>
            <w:tcW w:w="74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PIS/</w:t>
            </w:r>
            <w:proofErr w:type="gramStart"/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Pasep</w:t>
            </w:r>
            <w:proofErr w:type="gramEnd"/>
          </w:p>
        </w:tc>
        <w:tc>
          <w:tcPr>
            <w:tcW w:w="77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ISS</w:t>
            </w:r>
          </w:p>
        </w:tc>
      </w:tr>
      <w:tr w:rsidR="00293822" w:rsidRPr="00B57B44" w:rsidTr="00B57B44">
        <w:tc>
          <w:tcPr>
            <w:tcW w:w="114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5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pt-BR"/>
              </w:rPr>
              <w:t>a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 Faixa, com alíquota efetiva superior a 12,5</w:t>
            </w:r>
            <w:proofErr w:type="gramStart"/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%</w:t>
            </w:r>
            <w:proofErr w:type="gramEnd"/>
          </w:p>
        </w:tc>
        <w:tc>
          <w:tcPr>
            <w:tcW w:w="766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Alíquota efetiva 5</w:t>
            </w:r>
            <w:proofErr w:type="gramStart"/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%)</w:t>
            </w:r>
            <w:proofErr w:type="gramEnd"/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 xml:space="preserve"> x 31,33%</w:t>
            </w:r>
          </w:p>
        </w:tc>
        <w:tc>
          <w:tcPr>
            <w:tcW w:w="78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(Alíquota efetiva 5%) x 32,00%</w:t>
            </w:r>
          </w:p>
        </w:tc>
        <w:tc>
          <w:tcPr>
            <w:tcW w:w="78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(Alíquota efetiva 5%) x 30,13%</w:t>
            </w:r>
          </w:p>
        </w:tc>
        <w:tc>
          <w:tcPr>
            <w:tcW w:w="74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Alíquota efetiva 5</w:t>
            </w:r>
            <w:proofErr w:type="gramStart"/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%)</w:t>
            </w:r>
            <w:proofErr w:type="gramEnd"/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 xml:space="preserve"> x 6,54%</w:t>
            </w:r>
          </w:p>
        </w:tc>
        <w:tc>
          <w:tcPr>
            <w:tcW w:w="77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Percentual de ISS fixo em 5%</w:t>
            </w:r>
          </w:p>
        </w:tc>
      </w:tr>
    </w:tbl>
    <w:p w:rsidR="00293822" w:rsidRPr="00B57B44" w:rsidRDefault="00293822" w:rsidP="00B57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A5A5A"/>
          <w:sz w:val="20"/>
          <w:szCs w:val="20"/>
          <w:lang w:eastAsia="pt-BR"/>
        </w:rPr>
      </w:pPr>
      <w:r w:rsidRPr="00B57B44">
        <w:rPr>
          <w:rFonts w:ascii="Times New Roman" w:eastAsia="Times New Roman" w:hAnsi="Times New Roman" w:cs="Times New Roman"/>
          <w:i/>
          <w:iCs/>
          <w:color w:val="5A5A5A"/>
          <w:sz w:val="20"/>
          <w:szCs w:val="20"/>
          <w:lang w:eastAsia="pt-BR"/>
        </w:rPr>
        <w:t>(*) O percentual efetivo máximo devido ao ISS será de 5%, transferindo-se a diferença, de forma proporcional, aos tributos federais da mesma faixa de receita bruta anual. Sendo assim, na 5a faixa, quando a alíquota efetiva for superior a 12,5%, a repartição será:</w:t>
      </w:r>
    </w:p>
    <w:p w:rsidR="00293822" w:rsidRPr="00B57B44" w:rsidRDefault="00293822" w:rsidP="00B57B44">
      <w:pPr>
        <w:spacing w:after="0" w:line="240" w:lineRule="auto"/>
        <w:rPr>
          <w:rFonts w:ascii="Times New Roman" w:hAnsi="Times New Roman" w:cs="Times New Roman"/>
          <w:i/>
          <w:iCs/>
          <w:color w:val="5A5A5A"/>
          <w:sz w:val="20"/>
          <w:szCs w:val="20"/>
          <w:shd w:val="clear" w:color="auto" w:fill="FFFFFF"/>
        </w:rPr>
      </w:pPr>
    </w:p>
    <w:p w:rsidR="00293822" w:rsidRPr="00B57B44" w:rsidRDefault="00293822" w:rsidP="00B57B44">
      <w:pPr>
        <w:spacing w:after="0" w:line="240" w:lineRule="auto"/>
        <w:rPr>
          <w:rFonts w:ascii="Times New Roman" w:hAnsi="Times New Roman" w:cs="Times New Roman"/>
          <w:i/>
          <w:iCs/>
          <w:color w:val="5A5A5A"/>
          <w:sz w:val="20"/>
          <w:szCs w:val="20"/>
          <w:shd w:val="clear" w:color="auto" w:fill="FFFFFF"/>
        </w:rPr>
      </w:pPr>
    </w:p>
    <w:p w:rsidR="00293822" w:rsidRPr="00B57B44" w:rsidRDefault="00293822" w:rsidP="00B57B44">
      <w:pPr>
        <w:spacing w:after="0" w:line="240" w:lineRule="auto"/>
        <w:rPr>
          <w:rFonts w:ascii="Times New Roman" w:hAnsi="Times New Roman" w:cs="Times New Roman"/>
          <w:i/>
          <w:iCs/>
          <w:color w:val="5A5A5A"/>
          <w:sz w:val="20"/>
          <w:szCs w:val="20"/>
          <w:shd w:val="clear" w:color="auto" w:fill="FFFFFF"/>
        </w:rPr>
      </w:pPr>
    </w:p>
    <w:p w:rsidR="00293822" w:rsidRPr="00B57B44" w:rsidRDefault="00293822" w:rsidP="00B57B44">
      <w:pPr>
        <w:spacing w:after="0" w:line="240" w:lineRule="auto"/>
        <w:rPr>
          <w:rFonts w:ascii="Times New Roman" w:eastAsia="Times New Roman" w:hAnsi="Times New Roman" w:cs="Times New Roman"/>
          <w:color w:val="5A5A5A"/>
          <w:sz w:val="20"/>
          <w:szCs w:val="20"/>
          <w:lang w:eastAsia="pt-BR"/>
        </w:rPr>
      </w:pPr>
      <w:r w:rsidRPr="00B57B44">
        <w:rPr>
          <w:rFonts w:ascii="Times New Roman" w:eastAsia="Times New Roman" w:hAnsi="Times New Roman" w:cs="Times New Roman"/>
          <w:color w:val="5A5A5A"/>
          <w:sz w:val="20"/>
          <w:szCs w:val="20"/>
          <w:lang w:eastAsia="pt-BR"/>
        </w:rPr>
        <w:br w:type="page"/>
      </w:r>
    </w:p>
    <w:p w:rsidR="00293822" w:rsidRPr="00B57B44" w:rsidRDefault="00293822" w:rsidP="00B57B4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t-BR"/>
        </w:rPr>
      </w:pPr>
      <w:r w:rsidRPr="00B57B4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t-BR"/>
        </w:rPr>
        <w:lastRenderedPageBreak/>
        <w:t>ANEXO 5 - Tabela Simples Nacional 2018 - Serviços</w:t>
      </w:r>
    </w:p>
    <w:p w:rsidR="00293822" w:rsidRPr="00B57B44" w:rsidRDefault="00293822" w:rsidP="00B57B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3912"/>
        <w:gridCol w:w="1119"/>
        <w:gridCol w:w="2691"/>
      </w:tblGrid>
      <w:tr w:rsidR="00293822" w:rsidRPr="00B57B44" w:rsidTr="00B57B44">
        <w:trPr>
          <w:tblHeader/>
        </w:trPr>
        <w:tc>
          <w:tcPr>
            <w:tcW w:w="584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93822" w:rsidRPr="00B57B44" w:rsidRDefault="00293822" w:rsidP="00B57B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Faixa</w:t>
            </w:r>
          </w:p>
        </w:tc>
        <w:tc>
          <w:tcPr>
            <w:tcW w:w="2237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93822" w:rsidRPr="00B57B44" w:rsidRDefault="00293822" w:rsidP="00B57B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Receita Bruta em 12 Meses (em R$)</w:t>
            </w:r>
          </w:p>
        </w:tc>
        <w:tc>
          <w:tcPr>
            <w:tcW w:w="640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93822" w:rsidRPr="00B57B44" w:rsidRDefault="00293822" w:rsidP="00B57B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Alíquota</w:t>
            </w:r>
          </w:p>
        </w:tc>
        <w:tc>
          <w:tcPr>
            <w:tcW w:w="1539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93822" w:rsidRPr="00B57B44" w:rsidRDefault="00293822" w:rsidP="00B57B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Valor a Deduzir (em R$)</w:t>
            </w:r>
          </w:p>
        </w:tc>
      </w:tr>
      <w:tr w:rsidR="00293822" w:rsidRPr="00B57B44" w:rsidTr="00B57B44">
        <w:tc>
          <w:tcPr>
            <w:tcW w:w="58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pt-BR"/>
              </w:rPr>
              <w:t>a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 Faixa</w:t>
            </w:r>
          </w:p>
        </w:tc>
        <w:tc>
          <w:tcPr>
            <w:tcW w:w="223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Até 180.000,00</w:t>
            </w:r>
          </w:p>
        </w:tc>
        <w:tc>
          <w:tcPr>
            <w:tcW w:w="64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15,50%</w:t>
            </w:r>
          </w:p>
        </w:tc>
        <w:tc>
          <w:tcPr>
            <w:tcW w:w="153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-</w:t>
            </w:r>
          </w:p>
        </w:tc>
      </w:tr>
      <w:tr w:rsidR="00293822" w:rsidRPr="00B57B44" w:rsidTr="00B57B44">
        <w:tc>
          <w:tcPr>
            <w:tcW w:w="58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2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pt-BR"/>
              </w:rPr>
              <w:t>a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 Faixa</w:t>
            </w:r>
          </w:p>
        </w:tc>
        <w:tc>
          <w:tcPr>
            <w:tcW w:w="2237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De 180.000,01 a 360.000,00</w:t>
            </w:r>
          </w:p>
        </w:tc>
        <w:tc>
          <w:tcPr>
            <w:tcW w:w="64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18,00%</w:t>
            </w:r>
          </w:p>
        </w:tc>
        <w:tc>
          <w:tcPr>
            <w:tcW w:w="153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4.500,00</w:t>
            </w:r>
          </w:p>
        </w:tc>
      </w:tr>
      <w:tr w:rsidR="00293822" w:rsidRPr="00B57B44" w:rsidTr="00B57B44">
        <w:tc>
          <w:tcPr>
            <w:tcW w:w="58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pt-BR"/>
              </w:rPr>
              <w:t>a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 Faixa</w:t>
            </w:r>
          </w:p>
        </w:tc>
        <w:tc>
          <w:tcPr>
            <w:tcW w:w="223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De 360.000,01 a 720.000,00</w:t>
            </w:r>
          </w:p>
        </w:tc>
        <w:tc>
          <w:tcPr>
            <w:tcW w:w="64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19,50%</w:t>
            </w:r>
          </w:p>
        </w:tc>
        <w:tc>
          <w:tcPr>
            <w:tcW w:w="153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9.900,00</w:t>
            </w:r>
          </w:p>
        </w:tc>
      </w:tr>
      <w:tr w:rsidR="00293822" w:rsidRPr="00B57B44" w:rsidTr="00B57B44">
        <w:tc>
          <w:tcPr>
            <w:tcW w:w="58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4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pt-BR"/>
              </w:rPr>
              <w:t>a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 Faixa</w:t>
            </w:r>
          </w:p>
        </w:tc>
        <w:tc>
          <w:tcPr>
            <w:tcW w:w="2237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De 720.000,01 a 1.800.000,00</w:t>
            </w:r>
          </w:p>
        </w:tc>
        <w:tc>
          <w:tcPr>
            <w:tcW w:w="64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20,50%</w:t>
            </w:r>
          </w:p>
        </w:tc>
        <w:tc>
          <w:tcPr>
            <w:tcW w:w="153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17.100,00</w:t>
            </w:r>
          </w:p>
        </w:tc>
      </w:tr>
      <w:tr w:rsidR="00293822" w:rsidRPr="00B57B44" w:rsidTr="00B57B44">
        <w:tc>
          <w:tcPr>
            <w:tcW w:w="58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5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pt-BR"/>
              </w:rPr>
              <w:t>a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 Faixa</w:t>
            </w:r>
          </w:p>
        </w:tc>
        <w:tc>
          <w:tcPr>
            <w:tcW w:w="223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De 1.800.000,01 a 3.600.000,00</w:t>
            </w:r>
          </w:p>
        </w:tc>
        <w:tc>
          <w:tcPr>
            <w:tcW w:w="64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23,00%</w:t>
            </w:r>
          </w:p>
        </w:tc>
        <w:tc>
          <w:tcPr>
            <w:tcW w:w="153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62.100,00</w:t>
            </w:r>
          </w:p>
        </w:tc>
      </w:tr>
      <w:tr w:rsidR="00293822" w:rsidRPr="00B57B44" w:rsidTr="00B57B44">
        <w:tc>
          <w:tcPr>
            <w:tcW w:w="58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6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pt-BR"/>
              </w:rPr>
              <w:t>a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 Faixa</w:t>
            </w:r>
          </w:p>
        </w:tc>
        <w:tc>
          <w:tcPr>
            <w:tcW w:w="2237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De 3.600.000,01 a 4.800.000,00</w:t>
            </w:r>
          </w:p>
        </w:tc>
        <w:tc>
          <w:tcPr>
            <w:tcW w:w="64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30,50%</w:t>
            </w:r>
          </w:p>
        </w:tc>
        <w:tc>
          <w:tcPr>
            <w:tcW w:w="153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540.000,00</w:t>
            </w:r>
          </w:p>
        </w:tc>
      </w:tr>
    </w:tbl>
    <w:p w:rsidR="00293822" w:rsidRPr="00B57B44" w:rsidRDefault="00293822" w:rsidP="00B57B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3822" w:rsidRPr="00B57B44" w:rsidRDefault="00293822" w:rsidP="00B57B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3822" w:rsidRPr="00B57B44" w:rsidRDefault="00293822" w:rsidP="00B57B4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5A5A5A"/>
          <w:sz w:val="20"/>
          <w:szCs w:val="20"/>
          <w:lang w:eastAsia="pt-BR"/>
        </w:rPr>
      </w:pPr>
      <w:r w:rsidRPr="00B57B44">
        <w:rPr>
          <w:rFonts w:ascii="Times New Roman" w:eastAsia="Times New Roman" w:hAnsi="Times New Roman" w:cs="Times New Roman"/>
          <w:color w:val="5A5A5A"/>
          <w:sz w:val="20"/>
          <w:szCs w:val="20"/>
          <w:lang w:eastAsia="pt-BR"/>
        </w:rPr>
        <w:t>Percentual de Repartição dos Tributos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1190"/>
        <w:gridCol w:w="1190"/>
        <w:gridCol w:w="1189"/>
        <w:gridCol w:w="1567"/>
        <w:gridCol w:w="1189"/>
        <w:gridCol w:w="1189"/>
      </w:tblGrid>
      <w:tr w:rsidR="00293822" w:rsidRPr="00B57B44" w:rsidTr="00B57B44">
        <w:trPr>
          <w:tblHeader/>
        </w:trPr>
        <w:tc>
          <w:tcPr>
            <w:tcW w:w="703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Faixas</w:t>
            </w:r>
          </w:p>
        </w:tc>
        <w:tc>
          <w:tcPr>
            <w:tcW w:w="680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IRPJ</w:t>
            </w:r>
          </w:p>
        </w:tc>
        <w:tc>
          <w:tcPr>
            <w:tcW w:w="680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CSLL</w:t>
            </w:r>
          </w:p>
        </w:tc>
        <w:tc>
          <w:tcPr>
            <w:tcW w:w="680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Cofins</w:t>
            </w:r>
            <w:proofErr w:type="spellEnd"/>
            <w:proofErr w:type="gramEnd"/>
          </w:p>
        </w:tc>
        <w:tc>
          <w:tcPr>
            <w:tcW w:w="896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PIS/</w:t>
            </w:r>
            <w:proofErr w:type="gramStart"/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Pasep</w:t>
            </w:r>
            <w:proofErr w:type="gramEnd"/>
          </w:p>
        </w:tc>
        <w:tc>
          <w:tcPr>
            <w:tcW w:w="680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CPP</w:t>
            </w:r>
          </w:p>
        </w:tc>
        <w:tc>
          <w:tcPr>
            <w:tcW w:w="680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ISS</w:t>
            </w:r>
          </w:p>
        </w:tc>
      </w:tr>
      <w:tr w:rsidR="00293822" w:rsidRPr="00B57B44" w:rsidTr="00B57B44">
        <w:tc>
          <w:tcPr>
            <w:tcW w:w="703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pt-BR"/>
              </w:rPr>
              <w:t>a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 Faixa</w:t>
            </w:r>
          </w:p>
        </w:tc>
        <w:tc>
          <w:tcPr>
            <w:tcW w:w="68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25,00%</w:t>
            </w:r>
          </w:p>
        </w:tc>
        <w:tc>
          <w:tcPr>
            <w:tcW w:w="68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15,00%</w:t>
            </w:r>
          </w:p>
        </w:tc>
        <w:tc>
          <w:tcPr>
            <w:tcW w:w="68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14,10%</w:t>
            </w:r>
          </w:p>
        </w:tc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3,05%</w:t>
            </w:r>
          </w:p>
        </w:tc>
        <w:tc>
          <w:tcPr>
            <w:tcW w:w="68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28,85%</w:t>
            </w:r>
          </w:p>
        </w:tc>
        <w:tc>
          <w:tcPr>
            <w:tcW w:w="68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14,00%</w:t>
            </w:r>
          </w:p>
        </w:tc>
      </w:tr>
      <w:tr w:rsidR="00293822" w:rsidRPr="00B57B44" w:rsidTr="00B57B44">
        <w:tc>
          <w:tcPr>
            <w:tcW w:w="703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2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pt-BR"/>
              </w:rPr>
              <w:t>a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 Faixa</w:t>
            </w:r>
          </w:p>
        </w:tc>
        <w:tc>
          <w:tcPr>
            <w:tcW w:w="68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23,00%</w:t>
            </w:r>
          </w:p>
        </w:tc>
        <w:tc>
          <w:tcPr>
            <w:tcW w:w="68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15,00%</w:t>
            </w:r>
          </w:p>
        </w:tc>
        <w:tc>
          <w:tcPr>
            <w:tcW w:w="68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14,10%</w:t>
            </w:r>
          </w:p>
        </w:tc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3,05%</w:t>
            </w:r>
          </w:p>
        </w:tc>
        <w:tc>
          <w:tcPr>
            <w:tcW w:w="68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27,85%</w:t>
            </w:r>
          </w:p>
        </w:tc>
        <w:tc>
          <w:tcPr>
            <w:tcW w:w="68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17,00%</w:t>
            </w:r>
          </w:p>
        </w:tc>
      </w:tr>
      <w:tr w:rsidR="00293822" w:rsidRPr="00B57B44" w:rsidTr="00B57B44">
        <w:tc>
          <w:tcPr>
            <w:tcW w:w="703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pt-BR"/>
              </w:rPr>
              <w:t>a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 Faixa</w:t>
            </w:r>
          </w:p>
        </w:tc>
        <w:tc>
          <w:tcPr>
            <w:tcW w:w="68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24,00%</w:t>
            </w:r>
          </w:p>
        </w:tc>
        <w:tc>
          <w:tcPr>
            <w:tcW w:w="68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15,00%</w:t>
            </w:r>
          </w:p>
        </w:tc>
        <w:tc>
          <w:tcPr>
            <w:tcW w:w="68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14,92%</w:t>
            </w:r>
          </w:p>
        </w:tc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3,23%</w:t>
            </w:r>
          </w:p>
        </w:tc>
        <w:tc>
          <w:tcPr>
            <w:tcW w:w="68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23,85%</w:t>
            </w:r>
          </w:p>
        </w:tc>
        <w:tc>
          <w:tcPr>
            <w:tcW w:w="68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19,00%</w:t>
            </w:r>
          </w:p>
        </w:tc>
      </w:tr>
      <w:tr w:rsidR="00293822" w:rsidRPr="00B57B44" w:rsidTr="00B57B44">
        <w:tc>
          <w:tcPr>
            <w:tcW w:w="703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4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pt-BR"/>
              </w:rPr>
              <w:t>a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 Faixa</w:t>
            </w:r>
          </w:p>
        </w:tc>
        <w:tc>
          <w:tcPr>
            <w:tcW w:w="68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21,00%</w:t>
            </w:r>
          </w:p>
        </w:tc>
        <w:tc>
          <w:tcPr>
            <w:tcW w:w="68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15,00%</w:t>
            </w:r>
          </w:p>
        </w:tc>
        <w:tc>
          <w:tcPr>
            <w:tcW w:w="68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15,74%</w:t>
            </w:r>
          </w:p>
        </w:tc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3,41%</w:t>
            </w:r>
          </w:p>
        </w:tc>
        <w:tc>
          <w:tcPr>
            <w:tcW w:w="68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23,85%</w:t>
            </w:r>
          </w:p>
        </w:tc>
        <w:tc>
          <w:tcPr>
            <w:tcW w:w="68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21,00%</w:t>
            </w:r>
          </w:p>
        </w:tc>
      </w:tr>
      <w:tr w:rsidR="00293822" w:rsidRPr="00B57B44" w:rsidTr="00B57B44">
        <w:tc>
          <w:tcPr>
            <w:tcW w:w="703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5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pt-BR"/>
              </w:rPr>
              <w:t>a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 Faixa</w:t>
            </w:r>
          </w:p>
        </w:tc>
        <w:tc>
          <w:tcPr>
            <w:tcW w:w="68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23,00%</w:t>
            </w:r>
          </w:p>
        </w:tc>
        <w:tc>
          <w:tcPr>
            <w:tcW w:w="68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12,50%</w:t>
            </w:r>
          </w:p>
        </w:tc>
        <w:tc>
          <w:tcPr>
            <w:tcW w:w="68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14,10%</w:t>
            </w:r>
          </w:p>
        </w:tc>
        <w:tc>
          <w:tcPr>
            <w:tcW w:w="89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3,05%</w:t>
            </w:r>
          </w:p>
        </w:tc>
        <w:tc>
          <w:tcPr>
            <w:tcW w:w="68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23,85%</w:t>
            </w:r>
          </w:p>
        </w:tc>
        <w:tc>
          <w:tcPr>
            <w:tcW w:w="680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23,50%</w:t>
            </w:r>
          </w:p>
        </w:tc>
        <w:bookmarkStart w:id="0" w:name="_GoBack"/>
        <w:bookmarkEnd w:id="0"/>
      </w:tr>
      <w:tr w:rsidR="00293822" w:rsidRPr="00B57B44" w:rsidTr="00B57B44">
        <w:tc>
          <w:tcPr>
            <w:tcW w:w="703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6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pt-BR"/>
              </w:rPr>
              <w:t>a</w:t>
            </w: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 Faixa</w:t>
            </w:r>
          </w:p>
        </w:tc>
        <w:tc>
          <w:tcPr>
            <w:tcW w:w="68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35,00%</w:t>
            </w:r>
          </w:p>
        </w:tc>
        <w:tc>
          <w:tcPr>
            <w:tcW w:w="68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15,50%</w:t>
            </w:r>
          </w:p>
        </w:tc>
        <w:tc>
          <w:tcPr>
            <w:tcW w:w="68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16,44%</w:t>
            </w:r>
          </w:p>
        </w:tc>
        <w:tc>
          <w:tcPr>
            <w:tcW w:w="896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3,56%</w:t>
            </w:r>
          </w:p>
        </w:tc>
        <w:tc>
          <w:tcPr>
            <w:tcW w:w="68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29,50%</w:t>
            </w:r>
          </w:p>
        </w:tc>
        <w:tc>
          <w:tcPr>
            <w:tcW w:w="680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822" w:rsidRPr="00B57B44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</w:pPr>
            <w:r w:rsidRPr="00B57B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t-BR"/>
              </w:rPr>
              <w:t>-</w:t>
            </w:r>
          </w:p>
        </w:tc>
      </w:tr>
    </w:tbl>
    <w:p w:rsidR="00293822" w:rsidRPr="00B57B44" w:rsidRDefault="00293822" w:rsidP="00B57B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55B" w:rsidRPr="00B57B44" w:rsidRDefault="00CF155B" w:rsidP="00B57B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F155B" w:rsidRPr="00B57B44" w:rsidSect="00B57B44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0D1"/>
    <w:multiLevelType w:val="hybridMultilevel"/>
    <w:tmpl w:val="8ACE64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83B49"/>
    <w:multiLevelType w:val="hybridMultilevel"/>
    <w:tmpl w:val="3C34E36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714FF"/>
    <w:multiLevelType w:val="hybridMultilevel"/>
    <w:tmpl w:val="70CA6C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62542"/>
    <w:multiLevelType w:val="multilevel"/>
    <w:tmpl w:val="0416001F"/>
    <w:lvl w:ilvl="0">
      <w:start w:val="1"/>
      <w:numFmt w:val="decimal"/>
      <w:lvlText w:val="%1."/>
      <w:lvlJc w:val="left"/>
      <w:pPr>
        <w:ind w:left="-348" w:hanging="360"/>
      </w:pPr>
    </w:lvl>
    <w:lvl w:ilvl="1">
      <w:start w:val="1"/>
      <w:numFmt w:val="decimal"/>
      <w:lvlText w:val="%1.%2."/>
      <w:lvlJc w:val="left"/>
      <w:pPr>
        <w:ind w:left="84" w:hanging="432"/>
      </w:pPr>
    </w:lvl>
    <w:lvl w:ilvl="2">
      <w:start w:val="1"/>
      <w:numFmt w:val="decimal"/>
      <w:lvlText w:val="%1.%2.%3."/>
      <w:lvlJc w:val="left"/>
      <w:pPr>
        <w:ind w:left="516" w:hanging="504"/>
      </w:pPr>
    </w:lvl>
    <w:lvl w:ilvl="3">
      <w:start w:val="1"/>
      <w:numFmt w:val="decimal"/>
      <w:lvlText w:val="%1.%2.%3.%4."/>
      <w:lvlJc w:val="left"/>
      <w:pPr>
        <w:ind w:left="1020" w:hanging="648"/>
      </w:pPr>
    </w:lvl>
    <w:lvl w:ilvl="4">
      <w:start w:val="1"/>
      <w:numFmt w:val="decimal"/>
      <w:lvlText w:val="%1.%2.%3.%4.%5."/>
      <w:lvlJc w:val="left"/>
      <w:pPr>
        <w:ind w:left="1524" w:hanging="792"/>
      </w:pPr>
    </w:lvl>
    <w:lvl w:ilvl="5">
      <w:start w:val="1"/>
      <w:numFmt w:val="decimal"/>
      <w:lvlText w:val="%1.%2.%3.%4.%5.%6."/>
      <w:lvlJc w:val="left"/>
      <w:pPr>
        <w:ind w:left="2028" w:hanging="936"/>
      </w:pPr>
    </w:lvl>
    <w:lvl w:ilvl="6">
      <w:start w:val="1"/>
      <w:numFmt w:val="decimal"/>
      <w:lvlText w:val="%1.%2.%3.%4.%5.%6.%7."/>
      <w:lvlJc w:val="left"/>
      <w:pPr>
        <w:ind w:left="2532" w:hanging="1080"/>
      </w:pPr>
    </w:lvl>
    <w:lvl w:ilvl="7">
      <w:start w:val="1"/>
      <w:numFmt w:val="decimal"/>
      <w:lvlText w:val="%1.%2.%3.%4.%5.%6.%7.%8."/>
      <w:lvlJc w:val="left"/>
      <w:pPr>
        <w:ind w:left="3036" w:hanging="1224"/>
      </w:pPr>
    </w:lvl>
    <w:lvl w:ilvl="8">
      <w:start w:val="1"/>
      <w:numFmt w:val="decimal"/>
      <w:lvlText w:val="%1.%2.%3.%4.%5.%6.%7.%8.%9."/>
      <w:lvlJc w:val="left"/>
      <w:pPr>
        <w:ind w:left="3612" w:hanging="1440"/>
      </w:pPr>
    </w:lvl>
  </w:abstractNum>
  <w:abstractNum w:abstractNumId="4">
    <w:nsid w:val="23C15C35"/>
    <w:multiLevelType w:val="hybridMultilevel"/>
    <w:tmpl w:val="6B90F39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547E2"/>
    <w:multiLevelType w:val="hybridMultilevel"/>
    <w:tmpl w:val="E2E64F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B0343"/>
    <w:multiLevelType w:val="hybridMultilevel"/>
    <w:tmpl w:val="A74EC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42570"/>
    <w:multiLevelType w:val="multilevel"/>
    <w:tmpl w:val="5CF48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8B6143"/>
    <w:multiLevelType w:val="hybridMultilevel"/>
    <w:tmpl w:val="2DA09B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F02A3"/>
    <w:multiLevelType w:val="hybridMultilevel"/>
    <w:tmpl w:val="E42C21C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370EF"/>
    <w:multiLevelType w:val="hybridMultilevel"/>
    <w:tmpl w:val="7FB24C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F4DEF"/>
    <w:multiLevelType w:val="hybridMultilevel"/>
    <w:tmpl w:val="FD5C5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A7758"/>
    <w:multiLevelType w:val="hybridMultilevel"/>
    <w:tmpl w:val="9C087276"/>
    <w:lvl w:ilvl="0" w:tplc="83FE0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B6FE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ECE6E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F5EC99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48A0E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F1224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878AF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6E41A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2F45A4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40F403B6"/>
    <w:multiLevelType w:val="hybridMultilevel"/>
    <w:tmpl w:val="1F28AA9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0567B3"/>
    <w:multiLevelType w:val="hybridMultilevel"/>
    <w:tmpl w:val="72EE6D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B6C89"/>
    <w:multiLevelType w:val="hybridMultilevel"/>
    <w:tmpl w:val="1510827A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AB81AF6"/>
    <w:multiLevelType w:val="hybridMultilevel"/>
    <w:tmpl w:val="1EBC69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AA5CE5"/>
    <w:multiLevelType w:val="hybridMultilevel"/>
    <w:tmpl w:val="F23692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C21DD"/>
    <w:multiLevelType w:val="hybridMultilevel"/>
    <w:tmpl w:val="B652D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8B6081"/>
    <w:multiLevelType w:val="hybridMultilevel"/>
    <w:tmpl w:val="F3BE45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D45"/>
    <w:multiLevelType w:val="hybridMultilevel"/>
    <w:tmpl w:val="F6F00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F01386"/>
    <w:multiLevelType w:val="hybridMultilevel"/>
    <w:tmpl w:val="3B98AC7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19"/>
  </w:num>
  <w:num w:numId="6">
    <w:abstractNumId w:val="20"/>
  </w:num>
  <w:num w:numId="7">
    <w:abstractNumId w:val="11"/>
  </w:num>
  <w:num w:numId="8">
    <w:abstractNumId w:val="18"/>
  </w:num>
  <w:num w:numId="9">
    <w:abstractNumId w:val="14"/>
  </w:num>
  <w:num w:numId="10">
    <w:abstractNumId w:val="15"/>
  </w:num>
  <w:num w:numId="11">
    <w:abstractNumId w:val="5"/>
  </w:num>
  <w:num w:numId="12">
    <w:abstractNumId w:val="1"/>
  </w:num>
  <w:num w:numId="13">
    <w:abstractNumId w:val="8"/>
  </w:num>
  <w:num w:numId="14">
    <w:abstractNumId w:val="17"/>
  </w:num>
  <w:num w:numId="15">
    <w:abstractNumId w:val="21"/>
  </w:num>
  <w:num w:numId="16">
    <w:abstractNumId w:val="2"/>
  </w:num>
  <w:num w:numId="17">
    <w:abstractNumId w:val="4"/>
  </w:num>
  <w:num w:numId="18">
    <w:abstractNumId w:val="10"/>
  </w:num>
  <w:num w:numId="19">
    <w:abstractNumId w:val="9"/>
  </w:num>
  <w:num w:numId="20">
    <w:abstractNumId w:val="0"/>
  </w:num>
  <w:num w:numId="21">
    <w:abstractNumId w:val="7"/>
  </w:num>
  <w:num w:numId="22">
    <w:abstractNumId w:val="6"/>
  </w:num>
  <w:num w:numId="23">
    <w:abstractNumId w:val="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2A"/>
    <w:rsid w:val="00003A99"/>
    <w:rsid w:val="00010219"/>
    <w:rsid w:val="00047F26"/>
    <w:rsid w:val="000A0D7B"/>
    <w:rsid w:val="000A31D0"/>
    <w:rsid w:val="000B1678"/>
    <w:rsid w:val="000B1E44"/>
    <w:rsid w:val="000B5092"/>
    <w:rsid w:val="000B68D4"/>
    <w:rsid w:val="000C7778"/>
    <w:rsid w:val="000F5823"/>
    <w:rsid w:val="000F7716"/>
    <w:rsid w:val="00122BFA"/>
    <w:rsid w:val="00131752"/>
    <w:rsid w:val="00146BC1"/>
    <w:rsid w:val="001A4668"/>
    <w:rsid w:val="001A669D"/>
    <w:rsid w:val="001B1C44"/>
    <w:rsid w:val="001C2549"/>
    <w:rsid w:val="001D6AFD"/>
    <w:rsid w:val="00201D10"/>
    <w:rsid w:val="00213F86"/>
    <w:rsid w:val="002329F9"/>
    <w:rsid w:val="00233807"/>
    <w:rsid w:val="002676A7"/>
    <w:rsid w:val="00274164"/>
    <w:rsid w:val="00293822"/>
    <w:rsid w:val="00293CE3"/>
    <w:rsid w:val="002A3CAC"/>
    <w:rsid w:val="002B1B88"/>
    <w:rsid w:val="002D0CD3"/>
    <w:rsid w:val="002E3F59"/>
    <w:rsid w:val="002E4B4C"/>
    <w:rsid w:val="002F298D"/>
    <w:rsid w:val="0031068F"/>
    <w:rsid w:val="003143E9"/>
    <w:rsid w:val="00345253"/>
    <w:rsid w:val="00363E3F"/>
    <w:rsid w:val="003A6772"/>
    <w:rsid w:val="003E49D5"/>
    <w:rsid w:val="003E4AED"/>
    <w:rsid w:val="003F37FD"/>
    <w:rsid w:val="003F72E3"/>
    <w:rsid w:val="004312A4"/>
    <w:rsid w:val="00437AA0"/>
    <w:rsid w:val="00437CC3"/>
    <w:rsid w:val="00467BB8"/>
    <w:rsid w:val="00472EDE"/>
    <w:rsid w:val="004774AF"/>
    <w:rsid w:val="004779A0"/>
    <w:rsid w:val="00482A44"/>
    <w:rsid w:val="0049206C"/>
    <w:rsid w:val="004A36C7"/>
    <w:rsid w:val="004B392D"/>
    <w:rsid w:val="004B7DFC"/>
    <w:rsid w:val="004C6C47"/>
    <w:rsid w:val="004E2444"/>
    <w:rsid w:val="004F10F4"/>
    <w:rsid w:val="0050784D"/>
    <w:rsid w:val="00507D91"/>
    <w:rsid w:val="0053026C"/>
    <w:rsid w:val="00537B91"/>
    <w:rsid w:val="005475F0"/>
    <w:rsid w:val="00557D92"/>
    <w:rsid w:val="00567D79"/>
    <w:rsid w:val="005723EF"/>
    <w:rsid w:val="005750FE"/>
    <w:rsid w:val="005A3567"/>
    <w:rsid w:val="005B142D"/>
    <w:rsid w:val="005D6722"/>
    <w:rsid w:val="005E7891"/>
    <w:rsid w:val="00614E38"/>
    <w:rsid w:val="006178A5"/>
    <w:rsid w:val="00632A1A"/>
    <w:rsid w:val="0063514C"/>
    <w:rsid w:val="00647395"/>
    <w:rsid w:val="00660464"/>
    <w:rsid w:val="0067420C"/>
    <w:rsid w:val="00674547"/>
    <w:rsid w:val="00684239"/>
    <w:rsid w:val="00684C44"/>
    <w:rsid w:val="00684DF4"/>
    <w:rsid w:val="006A5482"/>
    <w:rsid w:val="006C1BB8"/>
    <w:rsid w:val="006C4266"/>
    <w:rsid w:val="006D292B"/>
    <w:rsid w:val="006E4F07"/>
    <w:rsid w:val="00717BF3"/>
    <w:rsid w:val="00794F15"/>
    <w:rsid w:val="007A037C"/>
    <w:rsid w:val="007A27D8"/>
    <w:rsid w:val="007A45A3"/>
    <w:rsid w:val="007C0589"/>
    <w:rsid w:val="007D0EFC"/>
    <w:rsid w:val="007D3259"/>
    <w:rsid w:val="007F25EF"/>
    <w:rsid w:val="00825B4C"/>
    <w:rsid w:val="00870FC1"/>
    <w:rsid w:val="008721A5"/>
    <w:rsid w:val="008774BE"/>
    <w:rsid w:val="00885508"/>
    <w:rsid w:val="008903F3"/>
    <w:rsid w:val="00890486"/>
    <w:rsid w:val="008939C1"/>
    <w:rsid w:val="008B2CA2"/>
    <w:rsid w:val="008B6D2A"/>
    <w:rsid w:val="008C0D37"/>
    <w:rsid w:val="008C6CE5"/>
    <w:rsid w:val="008D2F09"/>
    <w:rsid w:val="008D6221"/>
    <w:rsid w:val="008E3FE4"/>
    <w:rsid w:val="0091037C"/>
    <w:rsid w:val="009113AD"/>
    <w:rsid w:val="00913C21"/>
    <w:rsid w:val="00954C6A"/>
    <w:rsid w:val="009566E6"/>
    <w:rsid w:val="00965F90"/>
    <w:rsid w:val="0098416F"/>
    <w:rsid w:val="009B69BE"/>
    <w:rsid w:val="009C08C2"/>
    <w:rsid w:val="009C175E"/>
    <w:rsid w:val="009D4793"/>
    <w:rsid w:val="00A015A4"/>
    <w:rsid w:val="00A16ED7"/>
    <w:rsid w:val="00A43BE6"/>
    <w:rsid w:val="00A45A4F"/>
    <w:rsid w:val="00A516F4"/>
    <w:rsid w:val="00A62A7B"/>
    <w:rsid w:val="00AC4E8A"/>
    <w:rsid w:val="00AD6CD8"/>
    <w:rsid w:val="00AE67D4"/>
    <w:rsid w:val="00B07629"/>
    <w:rsid w:val="00B12558"/>
    <w:rsid w:val="00B26310"/>
    <w:rsid w:val="00B40F54"/>
    <w:rsid w:val="00B4103C"/>
    <w:rsid w:val="00B4301D"/>
    <w:rsid w:val="00B434A8"/>
    <w:rsid w:val="00B57B44"/>
    <w:rsid w:val="00B741AB"/>
    <w:rsid w:val="00B76931"/>
    <w:rsid w:val="00B77C0F"/>
    <w:rsid w:val="00B87D43"/>
    <w:rsid w:val="00B91C39"/>
    <w:rsid w:val="00BA2C82"/>
    <w:rsid w:val="00BA43F7"/>
    <w:rsid w:val="00BC008C"/>
    <w:rsid w:val="00BE033D"/>
    <w:rsid w:val="00C14DF7"/>
    <w:rsid w:val="00C2470F"/>
    <w:rsid w:val="00C36F9A"/>
    <w:rsid w:val="00C46C0F"/>
    <w:rsid w:val="00C54B71"/>
    <w:rsid w:val="00C62702"/>
    <w:rsid w:val="00C8618C"/>
    <w:rsid w:val="00CB1B2A"/>
    <w:rsid w:val="00CE03A0"/>
    <w:rsid w:val="00CF155B"/>
    <w:rsid w:val="00D02B40"/>
    <w:rsid w:val="00D02BBA"/>
    <w:rsid w:val="00D02DC9"/>
    <w:rsid w:val="00D05211"/>
    <w:rsid w:val="00D13DD8"/>
    <w:rsid w:val="00D34887"/>
    <w:rsid w:val="00D377D0"/>
    <w:rsid w:val="00D41BEE"/>
    <w:rsid w:val="00D429ED"/>
    <w:rsid w:val="00D910A2"/>
    <w:rsid w:val="00D929DF"/>
    <w:rsid w:val="00D95171"/>
    <w:rsid w:val="00D95E7F"/>
    <w:rsid w:val="00DA05D3"/>
    <w:rsid w:val="00DA578B"/>
    <w:rsid w:val="00DB63FB"/>
    <w:rsid w:val="00DC45DA"/>
    <w:rsid w:val="00DE43F7"/>
    <w:rsid w:val="00DF20C0"/>
    <w:rsid w:val="00E30BCB"/>
    <w:rsid w:val="00E908A1"/>
    <w:rsid w:val="00EC69C2"/>
    <w:rsid w:val="00EE543A"/>
    <w:rsid w:val="00EE6CCF"/>
    <w:rsid w:val="00F33111"/>
    <w:rsid w:val="00F34BD8"/>
    <w:rsid w:val="00F40212"/>
    <w:rsid w:val="00F71262"/>
    <w:rsid w:val="00F8245C"/>
    <w:rsid w:val="00F85862"/>
    <w:rsid w:val="00F92C14"/>
    <w:rsid w:val="00FA0D4A"/>
    <w:rsid w:val="00FA511B"/>
    <w:rsid w:val="00FC0D4F"/>
    <w:rsid w:val="00FC560D"/>
    <w:rsid w:val="00FC6F47"/>
    <w:rsid w:val="00FE126D"/>
    <w:rsid w:val="00FF123A"/>
    <w:rsid w:val="00F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D2A"/>
    <w:pPr>
      <w:spacing w:after="200" w:line="276" w:lineRule="auto"/>
    </w:pPr>
  </w:style>
  <w:style w:type="paragraph" w:styleId="Ttulo3">
    <w:name w:val="heading 3"/>
    <w:basedOn w:val="Normal"/>
    <w:link w:val="Ttulo3Char"/>
    <w:uiPriority w:val="9"/>
    <w:qFormat/>
    <w:rsid w:val="00B77C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B6D2A"/>
    <w:pPr>
      <w:spacing w:after="0" w:line="360" w:lineRule="auto"/>
      <w:ind w:firstLine="709"/>
      <w:jc w:val="both"/>
    </w:pPr>
    <w:rPr>
      <w:rFonts w:ascii="Tahoma" w:eastAsia="Times New Roman" w:hAnsi="Tahoma" w:cs="Tahoma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B6D2A"/>
    <w:rPr>
      <w:rFonts w:ascii="Tahoma" w:eastAsia="Times New Roman" w:hAnsi="Tahoma" w:cs="Tahoma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B6D2A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27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9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77C0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label">
    <w:name w:val="label"/>
    <w:basedOn w:val="Fontepargpadro"/>
    <w:rsid w:val="00B77C0F"/>
  </w:style>
  <w:style w:type="character" w:styleId="Hyperlink">
    <w:name w:val="Hyperlink"/>
    <w:basedOn w:val="Fontepargpadro"/>
    <w:uiPriority w:val="99"/>
    <w:semiHidden/>
    <w:unhideWhenUsed/>
    <w:rsid w:val="00B77C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D2A"/>
    <w:pPr>
      <w:spacing w:after="200" w:line="276" w:lineRule="auto"/>
    </w:pPr>
  </w:style>
  <w:style w:type="paragraph" w:styleId="Ttulo3">
    <w:name w:val="heading 3"/>
    <w:basedOn w:val="Normal"/>
    <w:link w:val="Ttulo3Char"/>
    <w:uiPriority w:val="9"/>
    <w:qFormat/>
    <w:rsid w:val="00B77C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B6D2A"/>
    <w:pPr>
      <w:spacing w:after="0" w:line="360" w:lineRule="auto"/>
      <w:ind w:firstLine="709"/>
      <w:jc w:val="both"/>
    </w:pPr>
    <w:rPr>
      <w:rFonts w:ascii="Tahoma" w:eastAsia="Times New Roman" w:hAnsi="Tahoma" w:cs="Tahoma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B6D2A"/>
    <w:rPr>
      <w:rFonts w:ascii="Tahoma" w:eastAsia="Times New Roman" w:hAnsi="Tahoma" w:cs="Tahoma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B6D2A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27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9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77C0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label">
    <w:name w:val="label"/>
    <w:basedOn w:val="Fontepargpadro"/>
    <w:rsid w:val="00B77C0F"/>
  </w:style>
  <w:style w:type="character" w:styleId="Hyperlink">
    <w:name w:val="Hyperlink"/>
    <w:basedOn w:val="Fontepargpadro"/>
    <w:uiPriority w:val="99"/>
    <w:semiHidden/>
    <w:unhideWhenUsed/>
    <w:rsid w:val="00B77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1660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Dalmacio</dc:creator>
  <cp:lastModifiedBy>Amaury Jose Rezende</cp:lastModifiedBy>
  <cp:revision>3</cp:revision>
  <cp:lastPrinted>2018-11-21T11:46:00Z</cp:lastPrinted>
  <dcterms:created xsi:type="dcterms:W3CDTF">2018-11-21T11:13:00Z</dcterms:created>
  <dcterms:modified xsi:type="dcterms:W3CDTF">2018-11-21T11:57:00Z</dcterms:modified>
</cp:coreProperties>
</file>