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20"/>
        <w:gridCol w:w="2520"/>
        <w:gridCol w:w="2520"/>
      </w:tblGrid>
      <w:tr w:rsidR="0062034B" w:rsidRPr="0062034B" w:rsidTr="0062034B">
        <w:trPr>
          <w:trHeight w:val="300"/>
        </w:trPr>
        <w:tc>
          <w:tcPr>
            <w:tcW w:w="2520" w:type="dxa"/>
            <w:shd w:val="clear" w:color="auto" w:fill="DDD9C3" w:themeFill="background2" w:themeFillShade="E6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520" w:type="dxa"/>
            <w:shd w:val="clear" w:color="auto" w:fill="DDD9C3" w:themeFill="background2" w:themeFillShade="E6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62034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dia</w:t>
            </w:r>
            <w:proofErr w:type="gramEnd"/>
            <w:r w:rsidRPr="0062034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da apresentação</w:t>
            </w:r>
          </w:p>
        </w:tc>
        <w:tc>
          <w:tcPr>
            <w:tcW w:w="2520" w:type="dxa"/>
            <w:shd w:val="clear" w:color="auto" w:fill="DDD9C3" w:themeFill="background2" w:themeFillShade="E6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TEMAS</w:t>
            </w:r>
          </w:p>
        </w:tc>
      </w:tr>
      <w:tr w:rsidR="0062034B" w:rsidRPr="0062034B" w:rsidTr="0062034B">
        <w:trPr>
          <w:trHeight w:val="600"/>
        </w:trPr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Rodrigues Redondo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Milikan</w:t>
            </w:r>
            <w:proofErr w:type="spellEnd"/>
          </w:p>
        </w:tc>
      </w:tr>
      <w:tr w:rsidR="0062034B" w:rsidRPr="0062034B" w:rsidTr="0062034B">
        <w:trPr>
          <w:trHeight w:val="900"/>
        </w:trPr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Edson Freire Santana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Teologia de Newton/</w:t>
            </w:r>
            <w:r w:rsidRPr="0062034B">
              <w:rPr>
                <w:rFonts w:ascii="Calibri" w:eastAsia="Times New Roman" w:hAnsi="Calibri" w:cs="Times New Roman"/>
                <w:color w:val="FF0000"/>
                <w:lang w:eastAsia="pt-BR"/>
              </w:rPr>
              <w:t>levou livro Cohen</w:t>
            </w:r>
          </w:p>
        </w:tc>
      </w:tr>
      <w:tr w:rsidR="0062034B" w:rsidRPr="0062034B" w:rsidTr="0062034B">
        <w:trPr>
          <w:trHeight w:val="600"/>
        </w:trPr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Evandro Aparecido Nonato da Silva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experimentos</w:t>
            </w:r>
            <w:proofErr w:type="gramEnd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Faraday</w:t>
            </w:r>
            <w:proofErr w:type="spellEnd"/>
          </w:p>
        </w:tc>
      </w:tr>
      <w:tr w:rsidR="0062034B" w:rsidRPr="0062034B" w:rsidTr="0062034B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Gabriel da Motta Mello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Rayleigh</w:t>
            </w:r>
          </w:p>
        </w:tc>
      </w:tr>
      <w:tr w:rsidR="0062034B" w:rsidRPr="0062034B" w:rsidTr="001B3B11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Farias </w:t>
            </w:r>
            <w:proofErr w:type="spell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Caccaos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0" w:type="dxa"/>
            <w:shd w:val="clear" w:color="auto" w:fill="FFFF00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2034B" w:rsidRPr="0062034B" w:rsidTr="001B3B11">
        <w:trPr>
          <w:trHeight w:val="600"/>
        </w:trPr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Gustavo Chagas de Morais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0" w:type="dxa"/>
            <w:shd w:val="clear" w:color="auto" w:fill="FFFF00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2034B" w:rsidRPr="0062034B" w:rsidTr="0062034B">
        <w:trPr>
          <w:trHeight w:val="600"/>
        </w:trPr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Jhonattan</w:t>
            </w:r>
            <w:proofErr w:type="spellEnd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Cassiano Ribeiro Goldberg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Mensagem das estrelas - Galileu/</w:t>
            </w:r>
            <w:r w:rsidRPr="0062034B">
              <w:rPr>
                <w:rFonts w:ascii="Calibri" w:eastAsia="Times New Roman" w:hAnsi="Calibri" w:cs="Times New Roman"/>
                <w:color w:val="FF0000"/>
                <w:lang w:eastAsia="pt-BR"/>
              </w:rPr>
              <w:t>levou livro</w:t>
            </w:r>
          </w:p>
        </w:tc>
      </w:tr>
      <w:tr w:rsidR="0062034B" w:rsidRPr="0062034B" w:rsidTr="0062034B">
        <w:trPr>
          <w:trHeight w:val="300"/>
        </w:trPr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Ki Ok </w:t>
            </w:r>
            <w:proofErr w:type="spell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Joo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Oersted</w:t>
            </w:r>
            <w:proofErr w:type="spellEnd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trad</w:t>
            </w:r>
            <w:proofErr w:type="spellEnd"/>
            <w:proofErr w:type="gram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)</w:t>
            </w:r>
            <w:proofErr w:type="gramEnd"/>
          </w:p>
        </w:tc>
      </w:tr>
      <w:tr w:rsidR="0062034B" w:rsidRPr="0062034B" w:rsidTr="0062034B">
        <w:trPr>
          <w:trHeight w:val="600"/>
        </w:trPr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Osvaldo Pereira de Amorim Junior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Conservação de energia - </w:t>
            </w:r>
            <w:proofErr w:type="spell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Helmholtz</w:t>
            </w:r>
            <w:proofErr w:type="spellEnd"/>
          </w:p>
        </w:tc>
      </w:tr>
      <w:tr w:rsidR="0062034B" w:rsidRPr="0062034B" w:rsidTr="0062034B">
        <w:trPr>
          <w:trHeight w:val="600"/>
        </w:trPr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Yukio</w:t>
            </w:r>
            <w:proofErr w:type="spellEnd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Kitamura</w:t>
            </w:r>
            <w:proofErr w:type="spellEnd"/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Filho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2034B" w:rsidRPr="0062034B" w:rsidRDefault="0062034B" w:rsidP="00620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034B">
              <w:rPr>
                <w:rFonts w:ascii="Calibri" w:eastAsia="Times New Roman" w:hAnsi="Calibri" w:cs="Times New Roman"/>
                <w:color w:val="000000"/>
                <w:lang w:eastAsia="pt-BR"/>
              </w:rPr>
              <w:t>Som/</w:t>
            </w:r>
            <w:r w:rsidRPr="0062034B">
              <w:rPr>
                <w:rFonts w:ascii="Calibri" w:eastAsia="Times New Roman" w:hAnsi="Calibri" w:cs="Times New Roman"/>
                <w:color w:val="FF0000"/>
                <w:lang w:eastAsia="pt-BR"/>
              </w:rPr>
              <w:t>levou cópia livro Lindsay</w:t>
            </w:r>
          </w:p>
        </w:tc>
      </w:tr>
    </w:tbl>
    <w:p w:rsidR="001727F5" w:rsidRDefault="001727F5"/>
    <w:sectPr w:rsidR="001727F5" w:rsidSect="00172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034B"/>
    <w:rsid w:val="001727F5"/>
    <w:rsid w:val="001B3B11"/>
    <w:rsid w:val="0062034B"/>
    <w:rsid w:val="00C8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</dc:creator>
  <cp:lastModifiedBy>Dirce</cp:lastModifiedBy>
  <cp:revision>2</cp:revision>
  <dcterms:created xsi:type="dcterms:W3CDTF">2018-11-05T12:49:00Z</dcterms:created>
  <dcterms:modified xsi:type="dcterms:W3CDTF">2018-11-05T12:49:00Z</dcterms:modified>
</cp:coreProperties>
</file>