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63" w:rsidRPr="00423F63" w:rsidRDefault="00423F63" w:rsidP="00423F63">
      <w:pPr>
        <w:jc w:val="center"/>
        <w:rPr>
          <w:rFonts w:cstheme="minorHAnsi"/>
          <w:b/>
          <w:sz w:val="28"/>
        </w:rPr>
      </w:pPr>
      <w:r w:rsidRPr="00423F63">
        <w:rPr>
          <w:rFonts w:cstheme="minorHAnsi"/>
          <w:b/>
          <w:sz w:val="28"/>
        </w:rPr>
        <w:t>RCC0206 – CONTABILIDADE DE CUSTOS - PROVA SIMULADA</w:t>
      </w:r>
    </w:p>
    <w:p w:rsidR="00423F63" w:rsidRPr="006E52C3" w:rsidRDefault="00423F63" w:rsidP="001F182C">
      <w:pPr>
        <w:spacing w:after="0"/>
        <w:jc w:val="both"/>
        <w:rPr>
          <w:rFonts w:cstheme="minorHAnsi"/>
        </w:rPr>
      </w:pPr>
      <w:bookmarkStart w:id="0" w:name="_GoBack"/>
    </w:p>
    <w:p w:rsidR="006E52C3" w:rsidRPr="006E52C3" w:rsidRDefault="00423F63" w:rsidP="001F182C">
      <w:pPr>
        <w:spacing w:after="0"/>
        <w:jc w:val="both"/>
        <w:rPr>
          <w:rFonts w:cstheme="minorHAnsi"/>
        </w:rPr>
      </w:pPr>
      <w:r>
        <w:rPr>
          <w:rFonts w:cstheme="minorHAnsi"/>
        </w:rPr>
        <w:t>Nome do aluno: _______________</w:t>
      </w:r>
      <w:r w:rsidR="000232DA">
        <w:rPr>
          <w:rFonts w:cstheme="minorHAnsi"/>
        </w:rPr>
        <w:t>_____</w:t>
      </w:r>
      <w:r>
        <w:rPr>
          <w:rFonts w:cstheme="minorHAnsi"/>
        </w:rPr>
        <w:t>___________ n. USP: __</w:t>
      </w:r>
      <w:r w:rsidR="000232DA">
        <w:rPr>
          <w:rFonts w:cstheme="minorHAnsi"/>
        </w:rPr>
        <w:t>___</w:t>
      </w:r>
      <w:r>
        <w:rPr>
          <w:rFonts w:cstheme="minorHAnsi"/>
        </w:rPr>
        <w:t>_____________</w:t>
      </w:r>
    </w:p>
    <w:p w:rsidR="00FB6D81" w:rsidRDefault="00FB6D81" w:rsidP="001F182C">
      <w:pPr>
        <w:spacing w:after="0"/>
        <w:jc w:val="both"/>
        <w:rPr>
          <w:rFonts w:cstheme="minorHAnsi"/>
        </w:rPr>
      </w:pPr>
    </w:p>
    <w:bookmarkEnd w:id="0"/>
    <w:p w:rsidR="00FB6D81" w:rsidRPr="00C41BB9" w:rsidRDefault="00FB6D81" w:rsidP="00FB6D81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C41BB9">
        <w:rPr>
          <w:rFonts w:asciiTheme="minorHAnsi" w:hAnsiTheme="minorHAnsi" w:cstheme="minorHAnsi"/>
          <w:b/>
          <w:u w:val="single"/>
        </w:rPr>
        <w:t xml:space="preserve">QUESTÃO </w:t>
      </w:r>
      <w:proofErr w:type="gramStart"/>
      <w:r w:rsidRPr="00C41BB9">
        <w:rPr>
          <w:rFonts w:asciiTheme="minorHAnsi" w:hAnsiTheme="minorHAnsi" w:cstheme="minorHAnsi"/>
          <w:b/>
          <w:u w:val="single"/>
        </w:rPr>
        <w:t>1</w:t>
      </w:r>
      <w:proofErr w:type="gramEnd"/>
    </w:p>
    <w:p w:rsidR="00FB6D81" w:rsidRDefault="004678C9" w:rsidP="00FB6D81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Quando o frete deve ser classificado como custo, sendo apropriado no ativo (estoques) e quando o frete deve ser classificado como despesa, sendo apropriado no resultado (despesa)?</w:t>
      </w:r>
    </w:p>
    <w:p w:rsidR="00FB06BD" w:rsidRDefault="00FB06BD" w:rsidP="00FB6D81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Explique a diferença entre custos (diretos e indiretos) e </w:t>
      </w:r>
      <w:proofErr w:type="gramStart"/>
      <w:r>
        <w:rPr>
          <w:rFonts w:cstheme="minorHAnsi"/>
          <w:szCs w:val="20"/>
        </w:rPr>
        <w:t>despesas, indique</w:t>
      </w:r>
      <w:proofErr w:type="gramEnd"/>
      <w:r>
        <w:rPr>
          <w:rFonts w:cstheme="minorHAnsi"/>
          <w:szCs w:val="20"/>
        </w:rPr>
        <w:t xml:space="preserve"> onde e como cada um deve ser lançado e dê exemplos.</w:t>
      </w:r>
    </w:p>
    <w:p w:rsidR="00FB6D81" w:rsidRDefault="00FB6D81" w:rsidP="00C41BB9">
      <w:pPr>
        <w:spacing w:after="0"/>
        <w:jc w:val="both"/>
        <w:rPr>
          <w:rFonts w:cstheme="minorHAnsi"/>
        </w:rPr>
      </w:pPr>
    </w:p>
    <w:p w:rsidR="00286787" w:rsidRPr="00C41BB9" w:rsidRDefault="00286787" w:rsidP="00286787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C41BB9">
        <w:rPr>
          <w:rFonts w:asciiTheme="minorHAnsi" w:hAnsiTheme="minorHAnsi" w:cstheme="minorHAnsi"/>
          <w:b/>
          <w:u w:val="single"/>
        </w:rPr>
        <w:t>QUESTÃO 2</w:t>
      </w:r>
    </w:p>
    <w:p w:rsidR="00423F63" w:rsidRPr="00CE77AB" w:rsidRDefault="00286787" w:rsidP="00C4456C">
      <w:pPr>
        <w:spacing w:after="0"/>
        <w:jc w:val="both"/>
        <w:rPr>
          <w:rFonts w:cstheme="minorHAnsi"/>
          <w:szCs w:val="20"/>
        </w:rPr>
      </w:pPr>
      <w:r w:rsidRPr="00CE77AB">
        <w:rPr>
          <w:rFonts w:cstheme="minorHAnsi"/>
          <w:szCs w:val="20"/>
        </w:rPr>
        <w:t xml:space="preserve">O Frigorífico França </w:t>
      </w:r>
      <w:r w:rsidR="00C4456C" w:rsidRPr="00CE77AB">
        <w:rPr>
          <w:rFonts w:cstheme="minorHAnsi"/>
          <w:szCs w:val="20"/>
        </w:rPr>
        <w:t>abate suínos na região do Vale do Tietê, no estado de São Paulo e, durante o mês de outubro operou abatendo mil cabeças, com os seguintes dados de produção:</w:t>
      </w:r>
    </w:p>
    <w:p w:rsidR="00C4456C" w:rsidRPr="00C4456C" w:rsidRDefault="00C4456C" w:rsidP="00C4456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0"/>
        </w:rPr>
      </w:pPr>
      <w:r w:rsidRPr="00C4456C">
        <w:rPr>
          <w:rFonts w:cstheme="minorHAnsi"/>
          <w:sz w:val="20"/>
        </w:rPr>
        <w:t>Custo de aquisição dos animais vivos: $</w:t>
      </w:r>
      <w:r>
        <w:rPr>
          <w:rFonts w:cstheme="minorHAnsi"/>
          <w:sz w:val="20"/>
        </w:rPr>
        <w:t>320.000</w:t>
      </w:r>
      <w:r w:rsidRPr="00C4456C">
        <w:rPr>
          <w:rFonts w:cstheme="minorHAnsi"/>
          <w:sz w:val="20"/>
        </w:rPr>
        <w:t>;</w:t>
      </w:r>
    </w:p>
    <w:p w:rsidR="00C4456C" w:rsidRDefault="00C4456C" w:rsidP="00C4456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0"/>
        </w:rPr>
      </w:pPr>
      <w:r w:rsidRPr="00C4456C">
        <w:rPr>
          <w:rFonts w:cstheme="minorHAnsi"/>
          <w:sz w:val="20"/>
        </w:rPr>
        <w:t xml:space="preserve">Peso total dos animais adquiridos: </w:t>
      </w:r>
      <w:r w:rsidR="00CE77AB">
        <w:rPr>
          <w:rFonts w:cstheme="minorHAnsi"/>
          <w:sz w:val="20"/>
        </w:rPr>
        <w:t>9</w:t>
      </w:r>
      <w:r w:rsidRPr="00C4456C">
        <w:rPr>
          <w:rFonts w:cstheme="minorHAnsi"/>
          <w:sz w:val="20"/>
        </w:rPr>
        <w:t>0.000 kg;</w:t>
      </w:r>
    </w:p>
    <w:p w:rsidR="00C4456C" w:rsidRDefault="00C4456C" w:rsidP="00C4456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Impostos recuperáveis 10% do valor de aquisição;</w:t>
      </w:r>
    </w:p>
    <w:p w:rsidR="00C4456C" w:rsidRDefault="00C4456C" w:rsidP="00C4456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Frete</w:t>
      </w:r>
      <w:r w:rsidR="00CE77AB">
        <w:rPr>
          <w:rFonts w:cstheme="minorHAnsi"/>
          <w:sz w:val="20"/>
        </w:rPr>
        <w:t>s pagos à vista para a aquisição dos animais vivos: $12.000;</w:t>
      </w:r>
    </w:p>
    <w:p w:rsidR="00CE77AB" w:rsidRDefault="00CE77AB" w:rsidP="00C4456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produção do período teve o seguinte rendimento:</w:t>
      </w:r>
    </w:p>
    <w:p w:rsidR="00CE77AB" w:rsidRPr="00CE77AB" w:rsidRDefault="00CE77AB" w:rsidP="00CE77AB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18"/>
        </w:rPr>
        <w:t>Cortes Nobres: 18.000kg, cujo preço de venda médio no período foi de $15,0/kg;</w:t>
      </w:r>
    </w:p>
    <w:p w:rsidR="00CE77AB" w:rsidRPr="00CE77AB" w:rsidRDefault="00CE77AB" w:rsidP="00CE77AB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</w:rPr>
      </w:pPr>
      <w:r w:rsidRPr="00CE77AB">
        <w:rPr>
          <w:rFonts w:cstheme="minorHAnsi"/>
          <w:sz w:val="18"/>
        </w:rPr>
        <w:t xml:space="preserve">Cortes Normais: 45.000kg, </w:t>
      </w:r>
      <w:r>
        <w:rPr>
          <w:rFonts w:cstheme="minorHAnsi"/>
          <w:sz w:val="18"/>
        </w:rPr>
        <w:t>cujo preço de venda médio no período foi de $5,0/kg;</w:t>
      </w:r>
    </w:p>
    <w:p w:rsidR="00423F63" w:rsidRDefault="00CE77AB" w:rsidP="00CE77AB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Vísceras: 18.000kg, cujo preço de venda médio no período foi de $3,0/kg;</w:t>
      </w:r>
    </w:p>
    <w:p w:rsidR="00CE77AB" w:rsidRPr="00CE77AB" w:rsidRDefault="00CE77AB" w:rsidP="00CE77AB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O peso restante refere-se a perdas que não são recuperadas.</w:t>
      </w:r>
    </w:p>
    <w:p w:rsidR="00CE77AB" w:rsidRDefault="00CE77AB" w:rsidP="001F182C">
      <w:pPr>
        <w:spacing w:after="0"/>
        <w:jc w:val="both"/>
        <w:rPr>
          <w:rFonts w:cstheme="minorHAnsi"/>
        </w:rPr>
      </w:pPr>
      <w:r>
        <w:rPr>
          <w:rFonts w:cstheme="minorHAnsi"/>
        </w:rPr>
        <w:t>Os demais custos de transformação (custos conjuntos) totalizaram $60.000 no período (mão de obra e custos indiretos).</w:t>
      </w:r>
    </w:p>
    <w:p w:rsidR="00CE77AB" w:rsidRDefault="00CE77AB" w:rsidP="001F182C">
      <w:pPr>
        <w:spacing w:after="0"/>
        <w:jc w:val="both"/>
        <w:rPr>
          <w:rFonts w:cstheme="minorHAnsi"/>
        </w:rPr>
      </w:pPr>
      <w:r>
        <w:rPr>
          <w:rFonts w:cstheme="minorHAnsi"/>
        </w:rPr>
        <w:t>No final do período restaram nos estoques</w:t>
      </w:r>
      <w:r w:rsidR="000D0785">
        <w:rPr>
          <w:rFonts w:cstheme="minorHAnsi"/>
        </w:rPr>
        <w:t xml:space="preserve"> 6.000kg de Cortes Nobres, 9.000kg de Cortes Normais e 3.000kg de vísceras. Todos congelados para comercialização no mês seguinte.</w:t>
      </w:r>
    </w:p>
    <w:p w:rsidR="00C4456C" w:rsidRDefault="00CE77AB" w:rsidP="00CE77AB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 que não haviam estoques no dia 30/9, pede-se:</w:t>
      </w:r>
    </w:p>
    <w:p w:rsidR="000D0785" w:rsidRDefault="000D0785" w:rsidP="00CE77A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i/>
          <w:sz w:val="20"/>
        </w:rPr>
        <w:t>Apurar o custo total de produção do período;</w:t>
      </w:r>
    </w:p>
    <w:p w:rsidR="00CE77AB" w:rsidRDefault="00CE77AB" w:rsidP="00CE77A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i/>
          <w:sz w:val="20"/>
        </w:rPr>
        <w:t xml:space="preserve">Apurar </w:t>
      </w:r>
      <w:r w:rsidR="000D0785">
        <w:rPr>
          <w:rFonts w:cstheme="minorHAnsi"/>
          <w:b/>
          <w:i/>
          <w:sz w:val="20"/>
        </w:rPr>
        <w:t>o custo de produção dos produtos (Cortes Nobres</w:t>
      </w:r>
      <w:r w:rsidR="004678C9">
        <w:rPr>
          <w:rFonts w:cstheme="minorHAnsi"/>
          <w:b/>
          <w:i/>
          <w:sz w:val="20"/>
        </w:rPr>
        <w:t xml:space="preserve"> e</w:t>
      </w:r>
      <w:r w:rsidR="000D0785">
        <w:rPr>
          <w:rFonts w:cstheme="minorHAnsi"/>
          <w:b/>
          <w:i/>
          <w:sz w:val="20"/>
        </w:rPr>
        <w:t xml:space="preserve"> Normais). Utilizar o valor de mercado como critério de apropriação dos custos conjuntos</w:t>
      </w:r>
      <w:r w:rsidRPr="00CE77AB">
        <w:rPr>
          <w:rFonts w:cstheme="minorHAnsi"/>
          <w:b/>
          <w:i/>
          <w:sz w:val="20"/>
        </w:rPr>
        <w:t>;</w:t>
      </w:r>
    </w:p>
    <w:p w:rsidR="000D0785" w:rsidRDefault="000D0785" w:rsidP="00CE77A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i/>
          <w:sz w:val="20"/>
        </w:rPr>
        <w:t>Apurar o valor do estoque final de produtos acabados;</w:t>
      </w:r>
    </w:p>
    <w:p w:rsidR="000D0785" w:rsidRDefault="000D0785" w:rsidP="00CE77A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i/>
          <w:sz w:val="20"/>
        </w:rPr>
        <w:t>Apurar o valor do estoque final de subprodutos;</w:t>
      </w:r>
    </w:p>
    <w:p w:rsidR="000D0785" w:rsidRDefault="000D0785" w:rsidP="00CE77A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i/>
          <w:sz w:val="20"/>
        </w:rPr>
        <w:t>Apurar o CPV do período.</w:t>
      </w:r>
    </w:p>
    <w:p w:rsidR="00C4456C" w:rsidRPr="006E52C3" w:rsidRDefault="00C4456C" w:rsidP="00C41BB9">
      <w:pPr>
        <w:spacing w:after="0"/>
        <w:jc w:val="both"/>
        <w:rPr>
          <w:rFonts w:cstheme="minorHAnsi"/>
        </w:rPr>
      </w:pPr>
    </w:p>
    <w:p w:rsidR="006E52C3" w:rsidRPr="00C41BB9" w:rsidRDefault="00423F63" w:rsidP="006E52C3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C41BB9">
        <w:rPr>
          <w:rFonts w:asciiTheme="minorHAnsi" w:hAnsiTheme="minorHAnsi" w:cstheme="minorHAnsi"/>
          <w:b/>
          <w:u w:val="single"/>
        </w:rPr>
        <w:t>QUESTÃO 3</w:t>
      </w:r>
    </w:p>
    <w:p w:rsidR="006E52C3" w:rsidRPr="006E52C3" w:rsidRDefault="006E52C3" w:rsidP="006E52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52C3">
        <w:rPr>
          <w:rFonts w:asciiTheme="minorHAnsi" w:hAnsiTheme="minorHAnsi" w:cstheme="minorHAnsi"/>
          <w:sz w:val="20"/>
          <w:szCs w:val="20"/>
        </w:rPr>
        <w:t>A Construtora BETA firmou um contrato com a entidade DELTA para a construção de uma usina de energia. O custo da usina foi estimado em $150</w:t>
      </w:r>
      <w:r>
        <w:rPr>
          <w:rFonts w:asciiTheme="minorHAnsi" w:hAnsiTheme="minorHAnsi" w:cstheme="minorHAnsi"/>
          <w:sz w:val="20"/>
          <w:szCs w:val="20"/>
        </w:rPr>
        <w:t>,0 milhões</w:t>
      </w:r>
      <w:r w:rsidRPr="006E52C3">
        <w:rPr>
          <w:rFonts w:asciiTheme="minorHAnsi" w:hAnsiTheme="minorHAnsi" w:cstheme="minorHAnsi"/>
          <w:sz w:val="20"/>
          <w:szCs w:val="20"/>
        </w:rPr>
        <w:t xml:space="preserve">. A receita total do contrato </w:t>
      </w:r>
      <w:r>
        <w:rPr>
          <w:rFonts w:asciiTheme="minorHAnsi" w:hAnsiTheme="minorHAnsi" w:cstheme="minorHAnsi"/>
          <w:sz w:val="20"/>
          <w:szCs w:val="20"/>
        </w:rPr>
        <w:t xml:space="preserve">firmado </w:t>
      </w:r>
      <w:r w:rsidRPr="006E52C3">
        <w:rPr>
          <w:rFonts w:asciiTheme="minorHAnsi" w:hAnsiTheme="minorHAnsi" w:cstheme="minorHAnsi"/>
          <w:sz w:val="20"/>
          <w:szCs w:val="20"/>
        </w:rPr>
        <w:t xml:space="preserve">foi </w:t>
      </w:r>
      <w:r>
        <w:rPr>
          <w:rFonts w:asciiTheme="minorHAnsi" w:hAnsiTheme="minorHAnsi" w:cstheme="minorHAnsi"/>
          <w:sz w:val="20"/>
          <w:szCs w:val="20"/>
        </w:rPr>
        <w:t>de</w:t>
      </w:r>
      <w:r w:rsidRPr="006E52C3">
        <w:rPr>
          <w:rFonts w:asciiTheme="minorHAnsi" w:hAnsiTheme="minorHAnsi" w:cstheme="minorHAnsi"/>
          <w:sz w:val="20"/>
          <w:szCs w:val="20"/>
        </w:rPr>
        <w:t xml:space="preserve"> $200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E52C3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 milhões</w:t>
      </w:r>
      <w:r w:rsidRPr="006E52C3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O prazo previsto para a construção da usina é de</w:t>
      </w:r>
      <w:r w:rsidRPr="006E52C3">
        <w:rPr>
          <w:rFonts w:asciiTheme="minorHAnsi" w:hAnsiTheme="minorHAnsi" w:cstheme="minorHAnsi"/>
          <w:sz w:val="20"/>
          <w:szCs w:val="20"/>
        </w:rPr>
        <w:t xml:space="preserve"> 3 anos. </w:t>
      </w:r>
    </w:p>
    <w:p w:rsidR="006E52C3" w:rsidRPr="006E52C3" w:rsidRDefault="00C33811" w:rsidP="006E52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Durante o ano 1</w:t>
      </w:r>
      <w:r w:rsidR="006E52C3" w:rsidRPr="006E52C3">
        <w:rPr>
          <w:rFonts w:asciiTheme="minorHAnsi" w:hAnsiTheme="minorHAnsi" w:cstheme="minorHAnsi"/>
          <w:sz w:val="20"/>
          <w:szCs w:val="20"/>
        </w:rPr>
        <w:t xml:space="preserve"> a </w:t>
      </w:r>
      <w:r w:rsidR="006E52C3">
        <w:rPr>
          <w:rFonts w:asciiTheme="minorHAnsi" w:hAnsiTheme="minorHAnsi" w:cstheme="minorHAnsi"/>
          <w:sz w:val="20"/>
          <w:szCs w:val="20"/>
        </w:rPr>
        <w:t>Construtora BETA</w:t>
      </w:r>
      <w:r w:rsidR="006E52C3" w:rsidRPr="006E52C3">
        <w:rPr>
          <w:rFonts w:asciiTheme="minorHAnsi" w:hAnsiTheme="minorHAnsi" w:cstheme="minorHAnsi"/>
          <w:sz w:val="20"/>
          <w:szCs w:val="20"/>
        </w:rPr>
        <w:t xml:space="preserve"> incorreu em custos de $60</w:t>
      </w:r>
      <w:r>
        <w:rPr>
          <w:rFonts w:asciiTheme="minorHAnsi" w:hAnsiTheme="minorHAnsi" w:cstheme="minorHAnsi"/>
          <w:sz w:val="20"/>
          <w:szCs w:val="20"/>
        </w:rPr>
        <w:t>,0 milhões</w:t>
      </w:r>
      <w:r w:rsidR="006E52C3">
        <w:rPr>
          <w:rFonts w:asciiTheme="minorHAnsi" w:hAnsiTheme="minorHAnsi" w:cstheme="minorHAnsi"/>
          <w:sz w:val="20"/>
          <w:szCs w:val="20"/>
        </w:rPr>
        <w:t xml:space="preserve"> (à vista)</w:t>
      </w:r>
      <w:r>
        <w:rPr>
          <w:rFonts w:asciiTheme="minorHAnsi" w:hAnsiTheme="minorHAnsi" w:cstheme="minorHAnsi"/>
          <w:sz w:val="20"/>
          <w:szCs w:val="20"/>
        </w:rPr>
        <w:t>, tendo recebido da DELTA um adiantamento de $50,0 no início do ano</w:t>
      </w:r>
      <w:r w:rsidR="006E52C3" w:rsidRPr="006E52C3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As demais despesas da empresa totalizaram $1,0 milhão no ano 1, todas pagas à vista.</w:t>
      </w:r>
    </w:p>
    <w:p w:rsidR="006E52C3" w:rsidRDefault="006E52C3" w:rsidP="006E52C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 saldos das contas do Balanço da Construtora BETA, em 31/12/Ano 0 eram os seguintes:</w:t>
      </w:r>
    </w:p>
    <w:p w:rsidR="006E52C3" w:rsidRDefault="006E52C3" w:rsidP="006E52C3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Disponibilidades = $</w:t>
      </w:r>
      <w:r w:rsidR="00C33811">
        <w:rPr>
          <w:rFonts w:cstheme="minorHAnsi"/>
        </w:rPr>
        <w:t>1</w:t>
      </w:r>
      <w:r>
        <w:rPr>
          <w:rFonts w:cstheme="minorHAnsi"/>
        </w:rPr>
        <w:t>5,0 milhões; Capital social = $</w:t>
      </w:r>
      <w:r w:rsidR="00C33811">
        <w:rPr>
          <w:rFonts w:cstheme="minorHAnsi"/>
        </w:rPr>
        <w:t>1</w:t>
      </w:r>
      <w:r>
        <w:rPr>
          <w:rFonts w:cstheme="minorHAnsi"/>
        </w:rPr>
        <w:t>5,0 milhões.</w:t>
      </w:r>
    </w:p>
    <w:p w:rsidR="00552D52" w:rsidRDefault="00C33811" w:rsidP="006E52C3">
      <w:pPr>
        <w:jc w:val="both"/>
        <w:rPr>
          <w:rFonts w:cstheme="minorHAnsi"/>
          <w:i/>
        </w:rPr>
      </w:pPr>
      <w:r>
        <w:rPr>
          <w:rFonts w:cstheme="minorHAnsi"/>
        </w:rPr>
        <w:t>Com base nas informações apresentadas, pede-se</w:t>
      </w:r>
      <w:r w:rsidRPr="004533DA">
        <w:rPr>
          <w:rFonts w:cstheme="minorHAnsi"/>
          <w:i/>
        </w:rPr>
        <w:t>:</w:t>
      </w:r>
    </w:p>
    <w:p w:rsidR="006E52C3" w:rsidRPr="00C41BB9" w:rsidRDefault="00C33811" w:rsidP="001F182C">
      <w:pPr>
        <w:pStyle w:val="Pargrafoda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proofErr w:type="gramStart"/>
      <w:r w:rsidRPr="001F182C">
        <w:rPr>
          <w:rFonts w:cstheme="minorHAnsi"/>
          <w:b/>
          <w:i/>
        </w:rPr>
        <w:t>apurar</w:t>
      </w:r>
      <w:proofErr w:type="gramEnd"/>
      <w:r w:rsidRPr="001F182C">
        <w:rPr>
          <w:rFonts w:cstheme="minorHAnsi"/>
          <w:b/>
          <w:i/>
        </w:rPr>
        <w:t xml:space="preserve"> o resultado </w:t>
      </w:r>
      <w:r w:rsidR="001F182C">
        <w:rPr>
          <w:rFonts w:cstheme="minorHAnsi"/>
          <w:b/>
          <w:i/>
        </w:rPr>
        <w:t xml:space="preserve">e o fluxo de caixa </w:t>
      </w:r>
      <w:r w:rsidRPr="001F182C">
        <w:rPr>
          <w:rFonts w:cstheme="minorHAnsi"/>
          <w:b/>
          <w:i/>
        </w:rPr>
        <w:t xml:space="preserve">do ano 1, </w:t>
      </w:r>
      <w:r w:rsidR="001F182C">
        <w:rPr>
          <w:rFonts w:cstheme="minorHAnsi"/>
          <w:b/>
          <w:i/>
        </w:rPr>
        <w:t>bem como</w:t>
      </w:r>
      <w:r w:rsidRPr="001F182C">
        <w:rPr>
          <w:rFonts w:cstheme="minorHAnsi"/>
          <w:b/>
          <w:i/>
        </w:rPr>
        <w:t xml:space="preserve"> e o balanço patrimonial ao final do ano 1.</w:t>
      </w:r>
    </w:p>
    <w:p w:rsidR="00C41BB9" w:rsidRPr="00C41BB9" w:rsidRDefault="00C41BB9" w:rsidP="00C41BB9">
      <w:pPr>
        <w:jc w:val="both"/>
        <w:rPr>
          <w:rFonts w:cstheme="minorHAnsi"/>
          <w:b/>
        </w:rPr>
      </w:pPr>
      <w:r w:rsidRPr="00C41BB9">
        <w:rPr>
          <w:rFonts w:cstheme="minorHAnsi"/>
          <w:b/>
        </w:rPr>
        <w:t>BOA PROVA</w:t>
      </w:r>
      <w:proofErr w:type="gramStart"/>
      <w:r w:rsidRPr="00C41BB9">
        <w:rPr>
          <w:rFonts w:cstheme="minorHAnsi"/>
          <w:b/>
        </w:rPr>
        <w:t>!!!</w:t>
      </w:r>
      <w:proofErr w:type="gramEnd"/>
    </w:p>
    <w:sectPr w:rsidR="00C41BB9" w:rsidRPr="00C41BB9" w:rsidSect="00BF0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BA0"/>
    <w:multiLevelType w:val="hybridMultilevel"/>
    <w:tmpl w:val="B81C8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22AAF"/>
    <w:multiLevelType w:val="hybridMultilevel"/>
    <w:tmpl w:val="598A5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E428F"/>
    <w:multiLevelType w:val="hybridMultilevel"/>
    <w:tmpl w:val="6194D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E52C3"/>
    <w:rsid w:val="000232DA"/>
    <w:rsid w:val="00067687"/>
    <w:rsid w:val="000D0785"/>
    <w:rsid w:val="001F182C"/>
    <w:rsid w:val="002612E9"/>
    <w:rsid w:val="00286787"/>
    <w:rsid w:val="00423F63"/>
    <w:rsid w:val="004533DA"/>
    <w:rsid w:val="004678C9"/>
    <w:rsid w:val="00552D52"/>
    <w:rsid w:val="00596EFD"/>
    <w:rsid w:val="006E52C3"/>
    <w:rsid w:val="00BF09E8"/>
    <w:rsid w:val="00C33811"/>
    <w:rsid w:val="00C41BB9"/>
    <w:rsid w:val="00C4456C"/>
    <w:rsid w:val="00CE77AB"/>
    <w:rsid w:val="00E96066"/>
    <w:rsid w:val="00FB06BD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5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5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Cleber Bonizio</dc:creator>
  <cp:keywords/>
  <dc:description/>
  <cp:lastModifiedBy>rbonizio</cp:lastModifiedBy>
  <cp:revision>7</cp:revision>
  <cp:lastPrinted>2018-10-24T21:40:00Z</cp:lastPrinted>
  <dcterms:created xsi:type="dcterms:W3CDTF">2018-10-16T13:13:00Z</dcterms:created>
  <dcterms:modified xsi:type="dcterms:W3CDTF">2018-10-24T21:42:00Z</dcterms:modified>
</cp:coreProperties>
</file>