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E7" w:rsidRDefault="00A74D75">
      <w:proofErr w:type="spellStart"/>
      <w:r>
        <w:t>Estudo</w:t>
      </w:r>
      <w:proofErr w:type="spellEnd"/>
      <w:r>
        <w:t xml:space="preserve"> </w:t>
      </w:r>
      <w:proofErr w:type="spellStart"/>
      <w:r>
        <w:t>dirigido</w:t>
      </w:r>
      <w:proofErr w:type="spellEnd"/>
    </w:p>
    <w:p w:rsidR="00A74D75" w:rsidRDefault="00A74D75"/>
    <w:p w:rsidR="00A74D75" w:rsidRDefault="00A74D75" w:rsidP="00A74D75">
      <w:pPr>
        <w:pStyle w:val="PargrafodaLista"/>
        <w:numPr>
          <w:ilvl w:val="0"/>
          <w:numId w:val="1"/>
        </w:numPr>
        <w:rPr>
          <w:lang w:val="pt-BR"/>
        </w:rPr>
      </w:pPr>
      <w:r w:rsidRPr="00A74D75">
        <w:rPr>
          <w:lang w:val="pt-BR"/>
        </w:rPr>
        <w:t xml:space="preserve">Um dos ácaros que vocês observaram na aula prática refere-se a uma espécie da família </w:t>
      </w:r>
      <w:proofErr w:type="spellStart"/>
      <w:r w:rsidRPr="00A74D75">
        <w:rPr>
          <w:lang w:val="pt-BR"/>
        </w:rPr>
        <w:t>Phytoseiidae</w:t>
      </w:r>
      <w:proofErr w:type="spellEnd"/>
      <w:r>
        <w:rPr>
          <w:lang w:val="pt-BR"/>
        </w:rPr>
        <w:t xml:space="preserve"> que abriga os mais importantes ácaros a serem utilizados no controle biológico.</w:t>
      </w:r>
      <w:r w:rsidRPr="00A74D75">
        <w:rPr>
          <w:lang w:val="pt-BR"/>
        </w:rPr>
        <w:t xml:space="preserve"> Faça uma breve pesquisa acerca dos ácaros </w:t>
      </w:r>
      <w:proofErr w:type="spellStart"/>
      <w:r w:rsidRPr="00A74D75">
        <w:rPr>
          <w:lang w:val="pt-BR"/>
        </w:rPr>
        <w:t>fitoseídeos</w:t>
      </w:r>
      <w:proofErr w:type="spellEnd"/>
      <w:r w:rsidRPr="00A74D75">
        <w:rPr>
          <w:lang w:val="pt-BR"/>
        </w:rPr>
        <w:t xml:space="preserve"> e seu uso como controladores de artrópodes</w:t>
      </w:r>
      <w:r>
        <w:rPr>
          <w:lang w:val="pt-BR"/>
        </w:rPr>
        <w:t>-praga na agricultura.</w:t>
      </w:r>
    </w:p>
    <w:p w:rsidR="00A74D75" w:rsidRPr="00A74D75" w:rsidRDefault="005C3BC8" w:rsidP="00A74D75">
      <w:pPr>
        <w:pStyle w:val="PargrafodaLista"/>
        <w:numPr>
          <w:ilvl w:val="0"/>
          <w:numId w:val="1"/>
        </w:numPr>
        <w:rPr>
          <w:lang w:val="pt-BR"/>
        </w:rPr>
      </w:pPr>
      <w:r w:rsidRPr="005C3BC8">
        <w:rPr>
          <w:lang w:val="pt-BR"/>
        </w:rPr>
        <w:t>Na aula prática foi possível observar a diversidade de ácaros de solo, sendo um grupo dominante. Este grupo é o responsável por ter papel de decompositor nestes ambientes, embora sua real importância ainda seja discutida. A qual grupo esta afirmação se refere?</w:t>
      </w:r>
      <w:r>
        <w:rPr>
          <w:lang w:val="pt-BR"/>
        </w:rPr>
        <w:t xml:space="preserve"> Além deste grupo de ácaros quais outros foram observados neste materal?</w:t>
      </w:r>
      <w:bookmarkStart w:id="0" w:name="_GoBack"/>
      <w:bookmarkEnd w:id="0"/>
    </w:p>
    <w:sectPr w:rsidR="00A74D75" w:rsidRPr="00A74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35148"/>
    <w:multiLevelType w:val="hybridMultilevel"/>
    <w:tmpl w:val="DF5C9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75"/>
    <w:rsid w:val="005C3BC8"/>
    <w:rsid w:val="00884D7B"/>
    <w:rsid w:val="00A74D75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460E"/>
  <w15:chartTrackingRefBased/>
  <w15:docId w15:val="{0CFFE194-AD65-465E-8351-BD801D2F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4D7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74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Ferraz de Camargo Barbosa</dc:creator>
  <cp:keywords/>
  <dc:description/>
  <cp:lastModifiedBy>Marina Ferraz de Camargo Barbosa</cp:lastModifiedBy>
  <cp:revision>1</cp:revision>
  <dcterms:created xsi:type="dcterms:W3CDTF">2018-10-16T18:03:00Z</dcterms:created>
  <dcterms:modified xsi:type="dcterms:W3CDTF">2018-10-16T18:16:00Z</dcterms:modified>
</cp:coreProperties>
</file>