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B2" w:rsidRPr="0078232B" w:rsidRDefault="00BD786E">
      <w:pPr>
        <w:pStyle w:val="Ttulo"/>
        <w:rPr>
          <w:lang w:val="pt-BR"/>
        </w:rPr>
      </w:pPr>
      <w:r>
        <w:rPr>
          <w:lang w:val="pt-BR"/>
        </w:rPr>
        <w:t>Conhecendo experiências de segmentação no turismo</w:t>
      </w:r>
    </w:p>
    <w:p w:rsidR="000A6BB2" w:rsidRPr="0078232B" w:rsidRDefault="00BD786E">
      <w:pPr>
        <w:pStyle w:val="Ttulo1"/>
        <w:rPr>
          <w:lang w:val="pt-BR"/>
        </w:rPr>
      </w:pPr>
      <w:r>
        <w:rPr>
          <w:lang w:val="pt-BR"/>
        </w:rPr>
        <w:t>Objetivo</w:t>
      </w:r>
    </w:p>
    <w:p w:rsidR="00BD786E" w:rsidRDefault="00BD786E">
      <w:pPr>
        <w:rPr>
          <w:lang w:val="pt-BR"/>
        </w:rPr>
      </w:pPr>
      <w:r>
        <w:rPr>
          <w:lang w:val="pt-BR"/>
        </w:rPr>
        <w:t xml:space="preserve">Conhecer e analisar algumas experiências de segmentação do turismo mais comuns no país, a partir de documentos oficiais, relatos de destinos e sites de empresas. </w:t>
      </w:r>
    </w:p>
    <w:p w:rsidR="00415F19" w:rsidRDefault="00BD786E">
      <w:pPr>
        <w:rPr>
          <w:lang w:val="pt-BR"/>
        </w:rPr>
      </w:pPr>
      <w:r>
        <w:rPr>
          <w:lang w:val="pt-BR"/>
        </w:rPr>
        <w:t>Dinâmica: em grupos</w:t>
      </w:r>
      <w:r w:rsidR="00415F19">
        <w:rPr>
          <w:lang w:val="pt-BR"/>
        </w:rPr>
        <w:t xml:space="preserve"> de até 5 componentes, ler o documento oficial indicado no link. Identificar pelo menos um destino e uma empresa que são destaques de atuação no segmento. </w:t>
      </w:r>
    </w:p>
    <w:p w:rsidR="00BD786E" w:rsidRDefault="00415F19">
      <w:pPr>
        <w:rPr>
          <w:lang w:val="pt-BR"/>
        </w:rPr>
      </w:pPr>
      <w:r>
        <w:rPr>
          <w:lang w:val="pt-BR"/>
        </w:rPr>
        <w:t>Com este material em mãos:</w:t>
      </w:r>
    </w:p>
    <w:p w:rsidR="00BD786E" w:rsidRDefault="00BD786E">
      <w:pPr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preparar</w:t>
      </w:r>
      <w:proofErr w:type="gramEnd"/>
      <w:r>
        <w:rPr>
          <w:lang w:val="pt-BR"/>
        </w:rPr>
        <w:t xml:space="preserve"> uma breve descrição do segmento</w:t>
      </w:r>
      <w:r w:rsidR="00415F19">
        <w:rPr>
          <w:lang w:val="pt-BR"/>
        </w:rPr>
        <w:t>;</w:t>
      </w:r>
    </w:p>
    <w:p w:rsidR="00BD786E" w:rsidRDefault="00BD786E">
      <w:pPr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identificar</w:t>
      </w:r>
      <w:proofErr w:type="gramEnd"/>
      <w:r>
        <w:rPr>
          <w:lang w:val="pt-BR"/>
        </w:rPr>
        <w:t xml:space="preserve"> </w:t>
      </w:r>
      <w:r w:rsidR="00415F19">
        <w:rPr>
          <w:lang w:val="pt-BR"/>
        </w:rPr>
        <w:t xml:space="preserve">as </w:t>
      </w:r>
      <w:r>
        <w:rPr>
          <w:lang w:val="pt-BR"/>
        </w:rPr>
        <w:t>características d</w:t>
      </w:r>
      <w:r w:rsidR="00415F19">
        <w:rPr>
          <w:lang w:val="pt-BR"/>
        </w:rPr>
        <w:t>o produto ofertado (destino/empresa);</w:t>
      </w:r>
    </w:p>
    <w:p w:rsidR="00BD786E" w:rsidRDefault="00BD786E">
      <w:pPr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apontar</w:t>
      </w:r>
      <w:proofErr w:type="gramEnd"/>
      <w:r>
        <w:rPr>
          <w:lang w:val="pt-BR"/>
        </w:rPr>
        <w:t xml:space="preserve"> os diferenciais que as empresas precisam ter para atuar no segmento estudado. </w:t>
      </w:r>
    </w:p>
    <w:p w:rsidR="00BD786E" w:rsidRDefault="00BD786E">
      <w:pPr>
        <w:rPr>
          <w:lang w:val="pt-BR"/>
        </w:rPr>
      </w:pPr>
      <w:r>
        <w:rPr>
          <w:lang w:val="pt-BR"/>
        </w:rPr>
        <w:t xml:space="preserve">Preparar um breve resumo por escrito que será inserido no Blog do </w:t>
      </w:r>
      <w:proofErr w:type="spellStart"/>
      <w:r>
        <w:rPr>
          <w:lang w:val="pt-BR"/>
        </w:rPr>
        <w:t>Moodle</w:t>
      </w:r>
      <w:proofErr w:type="spellEnd"/>
      <w:r>
        <w:rPr>
          <w:lang w:val="pt-BR"/>
        </w:rPr>
        <w:t xml:space="preserve">. Apresentar e discutir as descobertas com a classe. </w:t>
      </w:r>
    </w:p>
    <w:p w:rsidR="00BD786E" w:rsidRPr="00BD786E" w:rsidRDefault="00BD786E" w:rsidP="00BD786E">
      <w:pPr>
        <w:keepNext/>
        <w:keepLines/>
        <w:pBdr>
          <w:bottom w:val="single" w:sz="4" w:space="1" w:color="90C226" w:themeColor="accent1"/>
        </w:pBdr>
        <w:spacing w:before="400" w:after="40" w:line="240" w:lineRule="auto"/>
        <w:outlineLvl w:val="0"/>
        <w:rPr>
          <w:lang w:val="pt-BR"/>
        </w:rPr>
      </w:pP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Segmento Ecoturismo </w:t>
      </w:r>
    </w:p>
    <w:p w:rsidR="00BD786E" w:rsidRDefault="00BD786E" w:rsidP="00BD786E">
      <w:pPr>
        <w:rPr>
          <w:lang w:val="pt-BR"/>
        </w:rPr>
      </w:pPr>
      <w:r>
        <w:rPr>
          <w:lang w:val="pt-BR"/>
        </w:rPr>
        <w:t>Documento oficial – Ministério do Turismo</w:t>
      </w:r>
      <w:bookmarkStart w:id="0" w:name="_GoBack"/>
      <w:bookmarkEnd w:id="0"/>
    </w:p>
    <w:p w:rsidR="00BD786E" w:rsidRDefault="00ED55FD" w:rsidP="00BD786E">
      <w:pPr>
        <w:rPr>
          <w:lang w:val="pt-BR"/>
        </w:rPr>
      </w:pPr>
      <w:hyperlink r:id="rId5" w:history="1">
        <w:r w:rsidRPr="00643274">
          <w:rPr>
            <w:rStyle w:val="Hyperlink"/>
            <w:lang w:val="pt-BR"/>
          </w:rPr>
          <w:t>http://www.turismo.gov.br/sites/default/turismo/o_ministerio/publicacoes/downloads_publicacoes/Ecoturismo_Versxo_Final_IMPRESSxO_.pdf</w:t>
        </w:r>
      </w:hyperlink>
    </w:p>
    <w:p w:rsidR="00ED55FD" w:rsidRPr="00BD786E" w:rsidRDefault="00ED55FD" w:rsidP="00ED55FD">
      <w:pPr>
        <w:keepNext/>
        <w:keepLines/>
        <w:pBdr>
          <w:bottom w:val="single" w:sz="4" w:space="1" w:color="90C226" w:themeColor="accent1"/>
        </w:pBdr>
        <w:spacing w:before="400" w:after="40" w:line="240" w:lineRule="auto"/>
        <w:outlineLvl w:val="0"/>
        <w:rPr>
          <w:lang w:val="pt-BR"/>
        </w:rPr>
      </w:pP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Segmento 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>Turismo Cultural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 </w:t>
      </w:r>
    </w:p>
    <w:p w:rsidR="00ED55FD" w:rsidRDefault="00ED55FD" w:rsidP="00ED55FD">
      <w:pPr>
        <w:rPr>
          <w:lang w:val="pt-BR"/>
        </w:rPr>
      </w:pPr>
      <w:r>
        <w:rPr>
          <w:lang w:val="pt-BR"/>
        </w:rPr>
        <w:t>Documento oficial – Ministério do Turismo</w:t>
      </w:r>
    </w:p>
    <w:p w:rsidR="00415F19" w:rsidRDefault="00415F19" w:rsidP="00ED55FD">
      <w:pPr>
        <w:rPr>
          <w:lang w:val="pt-BR"/>
        </w:rPr>
      </w:pPr>
      <w:hyperlink r:id="rId6" w:history="1">
        <w:r w:rsidRPr="00643274">
          <w:rPr>
            <w:rStyle w:val="Hyperlink"/>
            <w:lang w:val="pt-BR"/>
          </w:rPr>
          <w:t>http://www.turismo.gov.br/sites/default/turismo/o_ministerio/publicacoes/downloads_publicacoes/Turismo_Cultural_Versxo_Final_IMPRESSxO_.pdf</w:t>
        </w:r>
      </w:hyperlink>
    </w:p>
    <w:p w:rsidR="00415F19" w:rsidRPr="00BD786E" w:rsidRDefault="00415F19" w:rsidP="00415F19">
      <w:pPr>
        <w:keepNext/>
        <w:keepLines/>
        <w:pBdr>
          <w:bottom w:val="single" w:sz="4" w:space="1" w:color="90C226" w:themeColor="accent1"/>
        </w:pBdr>
        <w:spacing w:before="400" w:after="40" w:line="240" w:lineRule="auto"/>
        <w:outlineLvl w:val="0"/>
        <w:rPr>
          <w:lang w:val="pt-BR"/>
        </w:rPr>
      </w:pP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Segmento Turismo 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>Intercâmbio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 </w:t>
      </w:r>
    </w:p>
    <w:p w:rsidR="00415F19" w:rsidRDefault="00415F19" w:rsidP="00415F19">
      <w:pPr>
        <w:rPr>
          <w:lang w:val="pt-BR"/>
        </w:rPr>
      </w:pPr>
      <w:r>
        <w:rPr>
          <w:lang w:val="pt-BR"/>
        </w:rPr>
        <w:t>Documento oficial – Ministério do Turismo</w:t>
      </w:r>
    </w:p>
    <w:p w:rsidR="00ED55FD" w:rsidRDefault="00415F19">
      <w:pPr>
        <w:rPr>
          <w:lang w:val="pt-BR"/>
        </w:rPr>
      </w:pPr>
      <w:hyperlink r:id="rId7" w:history="1">
        <w:r w:rsidRPr="00643274">
          <w:rPr>
            <w:rStyle w:val="Hyperlink"/>
            <w:lang w:val="pt-BR"/>
          </w:rPr>
          <w:t>http://www.turismo.gov.br/sites/default/turismo/o_ministerio/publicacoes/downloads_publicacoes/Turismo_de_Estudos_e_Intercxmbio_Versxo_Final_IMPRESSxO_.pdf</w:t>
        </w:r>
      </w:hyperlink>
    </w:p>
    <w:p w:rsidR="00415F19" w:rsidRDefault="00415F19">
      <w:pPr>
        <w:rPr>
          <w:lang w:val="pt-BR"/>
        </w:rPr>
      </w:pPr>
    </w:p>
    <w:p w:rsidR="00415F19" w:rsidRPr="00BD786E" w:rsidRDefault="00415F19" w:rsidP="00415F19">
      <w:pPr>
        <w:keepNext/>
        <w:keepLines/>
        <w:pBdr>
          <w:bottom w:val="single" w:sz="4" w:space="1" w:color="90C226" w:themeColor="accent1"/>
        </w:pBdr>
        <w:spacing w:before="400" w:after="40" w:line="240" w:lineRule="auto"/>
        <w:outlineLvl w:val="0"/>
        <w:rPr>
          <w:lang w:val="pt-BR"/>
        </w:rPr>
      </w:pP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Segmento Turismo 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>Negócios e Eventos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 </w:t>
      </w:r>
    </w:p>
    <w:p w:rsidR="00415F19" w:rsidRDefault="00415F19" w:rsidP="00415F19">
      <w:pPr>
        <w:rPr>
          <w:lang w:val="pt-BR"/>
        </w:rPr>
      </w:pPr>
      <w:r>
        <w:rPr>
          <w:lang w:val="pt-BR"/>
        </w:rPr>
        <w:t>Documento oficial – Ministério do Turismo</w:t>
      </w:r>
    </w:p>
    <w:p w:rsidR="00415F19" w:rsidRDefault="00415F19">
      <w:pPr>
        <w:rPr>
          <w:lang w:val="pt-BR"/>
        </w:rPr>
      </w:pPr>
      <w:hyperlink r:id="rId8" w:history="1">
        <w:r w:rsidRPr="00643274">
          <w:rPr>
            <w:rStyle w:val="Hyperlink"/>
            <w:lang w:val="pt-BR"/>
          </w:rPr>
          <w:t>http://www.turismo.gov.br/sites/default/turismo/o_ministerio/publicacoes/downloads_publicacoes/Turismo_de_Negxcios_e_Eventos_Versxo_Final_IMPRESSxO_.pdf</w:t>
        </w:r>
      </w:hyperlink>
    </w:p>
    <w:p w:rsidR="00415F19" w:rsidRDefault="00415F19">
      <w:pPr>
        <w:rPr>
          <w:lang w:val="pt-BR"/>
        </w:rPr>
      </w:pPr>
    </w:p>
    <w:p w:rsidR="00415F19" w:rsidRDefault="00415F19">
      <w:pPr>
        <w:rPr>
          <w:lang w:val="pt-BR"/>
        </w:rPr>
      </w:pPr>
    </w:p>
    <w:p w:rsidR="00415F19" w:rsidRPr="00BD786E" w:rsidRDefault="00415F19" w:rsidP="00415F19">
      <w:pPr>
        <w:keepNext/>
        <w:keepLines/>
        <w:pBdr>
          <w:bottom w:val="single" w:sz="4" w:space="1" w:color="90C226" w:themeColor="accent1"/>
        </w:pBdr>
        <w:spacing w:before="400" w:after="40" w:line="240" w:lineRule="auto"/>
        <w:outlineLvl w:val="0"/>
        <w:rPr>
          <w:lang w:val="pt-BR"/>
        </w:rPr>
      </w:pP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Segmento Turismo 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>de Sol e Praia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 </w:t>
      </w:r>
    </w:p>
    <w:p w:rsidR="00415F19" w:rsidRDefault="00415F19" w:rsidP="00415F19">
      <w:pPr>
        <w:rPr>
          <w:lang w:val="pt-BR"/>
        </w:rPr>
      </w:pPr>
      <w:r>
        <w:rPr>
          <w:lang w:val="pt-BR"/>
        </w:rPr>
        <w:t>Documento oficial – Ministério do Turismo</w:t>
      </w:r>
    </w:p>
    <w:p w:rsidR="00415F19" w:rsidRDefault="00415F19">
      <w:pPr>
        <w:rPr>
          <w:lang w:val="pt-BR"/>
        </w:rPr>
      </w:pPr>
      <w:hyperlink r:id="rId9" w:history="1">
        <w:r w:rsidRPr="00643274">
          <w:rPr>
            <w:rStyle w:val="Hyperlink"/>
            <w:lang w:val="pt-BR"/>
          </w:rPr>
          <w:t>http://www.turismo.gov.br/sites/default/turismo/o_ministerio/publicacoes/downloads_publicacoes/Turismo_de_Sol_e_Praia_Versxo_Final_IMPRESSxO_.pdf</w:t>
        </w:r>
      </w:hyperlink>
    </w:p>
    <w:p w:rsidR="00415F19" w:rsidRDefault="00415F19">
      <w:pPr>
        <w:rPr>
          <w:lang w:val="pt-BR"/>
        </w:rPr>
      </w:pPr>
    </w:p>
    <w:p w:rsidR="00415F19" w:rsidRDefault="00415F19">
      <w:pPr>
        <w:rPr>
          <w:lang w:val="pt-BR"/>
        </w:rPr>
      </w:pPr>
    </w:p>
    <w:p w:rsidR="00415F19" w:rsidRPr="00BD786E" w:rsidRDefault="00415F19" w:rsidP="00415F19">
      <w:pPr>
        <w:keepNext/>
        <w:keepLines/>
        <w:pBdr>
          <w:bottom w:val="single" w:sz="4" w:space="1" w:color="90C226" w:themeColor="accent1"/>
        </w:pBdr>
        <w:spacing w:before="400" w:after="40" w:line="240" w:lineRule="auto"/>
        <w:outlineLvl w:val="0"/>
        <w:rPr>
          <w:lang w:val="pt-BR"/>
        </w:rPr>
      </w:pP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Segmento Turismo 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>de Saúde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 </w:t>
      </w:r>
    </w:p>
    <w:p w:rsidR="00415F19" w:rsidRDefault="00415F19" w:rsidP="00415F19">
      <w:pPr>
        <w:rPr>
          <w:lang w:val="pt-BR"/>
        </w:rPr>
      </w:pPr>
      <w:r>
        <w:rPr>
          <w:lang w:val="pt-BR"/>
        </w:rPr>
        <w:t>Documento oficial – Ministério do Turismo</w:t>
      </w:r>
    </w:p>
    <w:p w:rsidR="00415F19" w:rsidRDefault="00415F19">
      <w:pPr>
        <w:rPr>
          <w:lang w:val="pt-BR"/>
        </w:rPr>
      </w:pPr>
      <w:hyperlink r:id="rId10" w:history="1">
        <w:r w:rsidRPr="00643274">
          <w:rPr>
            <w:rStyle w:val="Hyperlink"/>
            <w:lang w:val="pt-BR"/>
          </w:rPr>
          <w:t>http://www.turismo.gov.br/sites/default/turismo/o_ministerio/publicacoes/downloads_publicacoes/Turismo_de_Saxde_Versxo_Final_IMPRESSxO_.pdf</w:t>
        </w:r>
      </w:hyperlink>
    </w:p>
    <w:p w:rsidR="00415F19" w:rsidRDefault="00415F19">
      <w:pPr>
        <w:rPr>
          <w:lang w:val="pt-BR"/>
        </w:rPr>
      </w:pPr>
    </w:p>
    <w:p w:rsidR="00415F19" w:rsidRDefault="00415F19">
      <w:pPr>
        <w:rPr>
          <w:lang w:val="pt-BR"/>
        </w:rPr>
      </w:pPr>
    </w:p>
    <w:p w:rsidR="00415F19" w:rsidRPr="00BD786E" w:rsidRDefault="00415F19" w:rsidP="00415F19">
      <w:pPr>
        <w:keepNext/>
        <w:keepLines/>
        <w:pBdr>
          <w:bottom w:val="single" w:sz="4" w:space="1" w:color="90C226" w:themeColor="accent1"/>
        </w:pBdr>
        <w:spacing w:before="400" w:after="40" w:line="240" w:lineRule="auto"/>
        <w:outlineLvl w:val="0"/>
        <w:rPr>
          <w:lang w:val="pt-BR"/>
        </w:rPr>
      </w:pP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Segmento Turismo 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>Rural</w:t>
      </w:r>
      <w:r>
        <w:rPr>
          <w:rFonts w:asciiTheme="majorHAnsi" w:eastAsiaTheme="majorEastAsia" w:hAnsiTheme="majorHAnsi" w:cstheme="majorBidi"/>
          <w:color w:val="90C226" w:themeColor="accent1"/>
          <w:sz w:val="32"/>
          <w:szCs w:val="32"/>
          <w:lang w:val="pt-BR"/>
        </w:rPr>
        <w:t xml:space="preserve"> </w:t>
      </w:r>
    </w:p>
    <w:p w:rsidR="00415F19" w:rsidRDefault="00415F19" w:rsidP="00415F19">
      <w:pPr>
        <w:rPr>
          <w:lang w:val="pt-BR"/>
        </w:rPr>
      </w:pPr>
      <w:r>
        <w:rPr>
          <w:lang w:val="pt-BR"/>
        </w:rPr>
        <w:t>Documento oficial – Ministério do Turismo</w:t>
      </w:r>
    </w:p>
    <w:p w:rsidR="00415F19" w:rsidRDefault="00415F19">
      <w:pPr>
        <w:rPr>
          <w:lang w:val="pt-BR"/>
        </w:rPr>
      </w:pPr>
      <w:hyperlink r:id="rId11" w:history="1">
        <w:r w:rsidRPr="00643274">
          <w:rPr>
            <w:rStyle w:val="Hyperlink"/>
            <w:lang w:val="pt-BR"/>
          </w:rPr>
          <w:t>http://www.turismo.gov.br/sites/default/turismo/o_ministerio/publicacoes/downloads_publicacoes/Turismo_Rural_Versxo_Final_IMPRESSxO_.pdf</w:t>
        </w:r>
      </w:hyperlink>
    </w:p>
    <w:p w:rsidR="00415F19" w:rsidRDefault="00415F19">
      <w:pPr>
        <w:rPr>
          <w:lang w:val="pt-BR"/>
        </w:rPr>
      </w:pPr>
    </w:p>
    <w:sectPr w:rsidR="00415F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6E"/>
    <w:rsid w:val="000A6BB2"/>
    <w:rsid w:val="00415F19"/>
    <w:rsid w:val="0078232B"/>
    <w:rsid w:val="00BD786E"/>
    <w:rsid w:val="00E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7181-6719-4FC3-91A8-9EC300C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eSutil">
    <w:name w:val="Subtle Emphasis"/>
    <w:basedOn w:val="Fontepargpadro"/>
    <w:uiPriority w:val="19"/>
    <w:qFormat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55FD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mo.gov.br/sites/default/turismo/o_ministerio/publicacoes/downloads_publicacoes/Turismo_de_Negxcios_e_Eventos_Versxo_Final_IMPRESSxO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rismo.gov.br/sites/default/turismo/o_ministerio/publicacoes/downloads_publicacoes/Turismo_de_Estudos_e_Intercxmbio_Versxo_Final_IMPRESSxO_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ismo.gov.br/sites/default/turismo/o_ministerio/publicacoes/downloads_publicacoes/Turismo_Cultural_Versxo_Final_IMPRESSxO_.pdf" TargetMode="External"/><Relationship Id="rId11" Type="http://schemas.openxmlformats.org/officeDocument/2006/relationships/hyperlink" Target="http://www.turismo.gov.br/sites/default/turismo/o_ministerio/publicacoes/downloads_publicacoes/Turismo_Rural_Versxo_Final_IMPRESSxO_.pdf" TargetMode="External"/><Relationship Id="rId5" Type="http://schemas.openxmlformats.org/officeDocument/2006/relationships/hyperlink" Target="http://www.turismo.gov.br/sites/default/turismo/o_ministerio/publicacoes/downloads_publicacoes/Ecoturismo_Versxo_Final_IMPRESSxO_.pdf" TargetMode="External"/><Relationship Id="rId10" Type="http://schemas.openxmlformats.org/officeDocument/2006/relationships/hyperlink" Target="http://www.turismo.gov.br/sites/default/turismo/o_ministerio/publicacoes/downloads_publicacoes/Turismo_de_Saxde_Versxo_Final_IMPRESSxO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ismo.gov.br/sites/default/turismo/o_ministerio/publicacoes/downloads_publicacoes/Turismo_de_Sol_e_Praia_Versxo_Final_IMPRESSxO_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Design%20Faceta%20(em%20branc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Faceta (em branco)</Template>
  <TotalTime>17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karina solha</cp:lastModifiedBy>
  <cp:revision>2</cp:revision>
  <dcterms:created xsi:type="dcterms:W3CDTF">2015-08-27T11:33:00Z</dcterms:created>
  <dcterms:modified xsi:type="dcterms:W3CDTF">2015-08-27T11:50:00Z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