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97" w:rsidRDefault="000846FB">
      <w:r>
        <w:t xml:space="preserve">Cronograma </w:t>
      </w:r>
    </w:p>
    <w:p w:rsidR="000846FB" w:rsidRDefault="000846FB">
      <w:r>
        <w:t>FLM0629 – Literatura Hispano-americana: Vanguardas e contemporaneidade</w:t>
      </w:r>
    </w:p>
    <w:p w:rsidR="000846FB" w:rsidRPr="00165AFE" w:rsidRDefault="000846FB">
      <w:pPr>
        <w:rPr>
          <w:lang w:val="es-CL"/>
        </w:rPr>
      </w:pPr>
      <w:r w:rsidRPr="00165AFE">
        <w:rPr>
          <w:lang w:val="es-CL"/>
        </w:rPr>
        <w:t>Profa: Laura Janina Hosiasson</w:t>
      </w:r>
    </w:p>
    <w:p w:rsidR="000846FB" w:rsidRPr="00165AFE" w:rsidRDefault="000846FB">
      <w:pPr>
        <w:rPr>
          <w:lang w:val="es-CL"/>
        </w:rPr>
      </w:pPr>
      <w:r w:rsidRPr="00165AFE">
        <w:rPr>
          <w:lang w:val="es-CL"/>
        </w:rPr>
        <w:t>Monitora PAE: Ellen Maria</w:t>
      </w:r>
      <w:r w:rsidR="001703BF" w:rsidRPr="00165AFE">
        <w:rPr>
          <w:lang w:val="es-CL"/>
        </w:rPr>
        <w:t xml:space="preserve"> Martins de Vasconcellos</w:t>
      </w:r>
    </w:p>
    <w:p w:rsidR="000846FB" w:rsidRPr="00165AFE" w:rsidRDefault="000846FB">
      <w:pPr>
        <w:rPr>
          <w:lang w:val="es-CL"/>
        </w:rPr>
      </w:pPr>
    </w:p>
    <w:p w:rsidR="000846FB" w:rsidRPr="00165AFE" w:rsidRDefault="000846FB">
      <w:pPr>
        <w:rPr>
          <w:b/>
          <w:lang w:val="es-CL"/>
        </w:rPr>
      </w:pPr>
      <w:r w:rsidRPr="00165AFE">
        <w:rPr>
          <w:b/>
          <w:lang w:val="es-CL"/>
        </w:rPr>
        <w:t>AGOSTO</w:t>
      </w:r>
    </w:p>
    <w:p w:rsidR="000846FB" w:rsidRPr="001703BF" w:rsidRDefault="000846FB">
      <w:pPr>
        <w:rPr>
          <w:lang w:val="es-CL"/>
        </w:rPr>
      </w:pPr>
      <w:r w:rsidRPr="001703BF">
        <w:rPr>
          <w:lang w:val="es-CL"/>
        </w:rPr>
        <w:t>28</w:t>
      </w:r>
      <w:r w:rsidR="001703BF" w:rsidRPr="001703BF">
        <w:rPr>
          <w:lang w:val="es-CL"/>
        </w:rPr>
        <w:t xml:space="preserve"> – Las vanguardias como proyecto: re</w:t>
      </w:r>
      <w:r w:rsidR="001703BF">
        <w:rPr>
          <w:lang w:val="es-CL"/>
        </w:rPr>
        <w:t>laciones con los movimientos europeos; principales características.</w:t>
      </w:r>
      <w:r w:rsidR="00960A44">
        <w:rPr>
          <w:lang w:val="es-CL"/>
        </w:rPr>
        <w:t xml:space="preserve"> </w:t>
      </w:r>
      <w:r w:rsidR="00960A44" w:rsidRPr="00960A44">
        <w:rPr>
          <w:i/>
          <w:lang w:val="es-CL"/>
        </w:rPr>
        <w:t xml:space="preserve">Non </w:t>
      </w:r>
      <w:proofErr w:type="spellStart"/>
      <w:r w:rsidR="00960A44" w:rsidRPr="00960A44">
        <w:rPr>
          <w:i/>
          <w:lang w:val="es-CL"/>
        </w:rPr>
        <w:t>Serviam</w:t>
      </w:r>
      <w:proofErr w:type="spellEnd"/>
      <w:r w:rsidR="00960A44">
        <w:rPr>
          <w:lang w:val="es-CL"/>
        </w:rPr>
        <w:t xml:space="preserve"> e </w:t>
      </w:r>
      <w:r w:rsidR="00960A44" w:rsidRPr="00960A44">
        <w:rPr>
          <w:i/>
          <w:lang w:val="es-CL"/>
        </w:rPr>
        <w:t>Arte Poética</w:t>
      </w:r>
      <w:r w:rsidR="00960A44">
        <w:rPr>
          <w:lang w:val="es-CL"/>
        </w:rPr>
        <w:t xml:space="preserve"> de Vicente Huidobro.</w:t>
      </w:r>
    </w:p>
    <w:p w:rsidR="000846FB" w:rsidRPr="00165AFE" w:rsidRDefault="000846FB">
      <w:pPr>
        <w:rPr>
          <w:b/>
          <w:lang w:val="es-CL"/>
        </w:rPr>
      </w:pPr>
      <w:r w:rsidRPr="00165AFE">
        <w:rPr>
          <w:b/>
          <w:lang w:val="es-CL"/>
        </w:rPr>
        <w:t>SETEMBRO</w:t>
      </w:r>
    </w:p>
    <w:p w:rsidR="000846FB" w:rsidRPr="001703BF" w:rsidRDefault="000846FB">
      <w:pPr>
        <w:rPr>
          <w:lang w:val="es-CL"/>
        </w:rPr>
      </w:pPr>
      <w:r w:rsidRPr="001703BF">
        <w:rPr>
          <w:lang w:val="es-CL"/>
        </w:rPr>
        <w:t>11</w:t>
      </w:r>
      <w:r w:rsidR="001703BF" w:rsidRPr="001703BF">
        <w:rPr>
          <w:lang w:val="es-CL"/>
        </w:rPr>
        <w:t xml:space="preserve"> – Movimientos/manifiestos: Ultraísmo, creacionismo, estridentismo (semin</w:t>
      </w:r>
      <w:r w:rsidR="001703BF">
        <w:rPr>
          <w:lang w:val="es-CL"/>
        </w:rPr>
        <w:t>a</w:t>
      </w:r>
      <w:r w:rsidR="001703BF" w:rsidRPr="001703BF">
        <w:rPr>
          <w:lang w:val="es-CL"/>
        </w:rPr>
        <w:t>rio de Ellen Maria)</w:t>
      </w:r>
      <w:r w:rsidR="001703BF">
        <w:rPr>
          <w:lang w:val="es-CL"/>
        </w:rPr>
        <w:t>.</w:t>
      </w:r>
    </w:p>
    <w:p w:rsidR="000846FB" w:rsidRPr="00165AFE" w:rsidRDefault="000846FB">
      <w:pPr>
        <w:rPr>
          <w:lang w:val="es-CL"/>
        </w:rPr>
      </w:pPr>
      <w:r w:rsidRPr="00165AFE">
        <w:rPr>
          <w:lang w:val="es-CL"/>
        </w:rPr>
        <w:t>18</w:t>
      </w:r>
      <w:r w:rsidR="001703BF" w:rsidRPr="00165AFE">
        <w:rPr>
          <w:lang w:val="es-CL"/>
        </w:rPr>
        <w:t xml:space="preserve"> – Revistas como paratextos fundamentales: </w:t>
      </w:r>
      <w:r w:rsidR="001703BF" w:rsidRPr="00165AFE">
        <w:rPr>
          <w:i/>
          <w:lang w:val="es-CL"/>
        </w:rPr>
        <w:t xml:space="preserve">Proa, Martín Fierro, </w:t>
      </w:r>
      <w:proofErr w:type="spellStart"/>
      <w:r w:rsidR="001703BF" w:rsidRPr="00165AFE">
        <w:rPr>
          <w:i/>
          <w:lang w:val="es-CL"/>
        </w:rPr>
        <w:t>Contemporâneos</w:t>
      </w:r>
      <w:proofErr w:type="spellEnd"/>
      <w:r w:rsidR="001703BF" w:rsidRPr="00165AFE">
        <w:rPr>
          <w:i/>
          <w:lang w:val="es-CL"/>
        </w:rPr>
        <w:t>, Amauta, Avance</w:t>
      </w:r>
      <w:r w:rsidR="001703BF" w:rsidRPr="00165AFE">
        <w:rPr>
          <w:lang w:val="es-CL"/>
        </w:rPr>
        <w:t>...</w:t>
      </w:r>
    </w:p>
    <w:p w:rsidR="000846FB" w:rsidRPr="00243AC6" w:rsidRDefault="000846FB">
      <w:pPr>
        <w:rPr>
          <w:lang w:val="es-CL"/>
        </w:rPr>
      </w:pPr>
      <w:r w:rsidRPr="00243AC6">
        <w:rPr>
          <w:lang w:val="es-CL"/>
        </w:rPr>
        <w:t>25</w:t>
      </w:r>
      <w:r w:rsidR="001703BF" w:rsidRPr="00243AC6">
        <w:rPr>
          <w:lang w:val="es-CL"/>
        </w:rPr>
        <w:t xml:space="preserve"> – Vicente Huidobro </w:t>
      </w:r>
      <w:r w:rsidR="00960A44" w:rsidRPr="00243AC6">
        <w:rPr>
          <w:lang w:val="es-CL"/>
        </w:rPr>
        <w:t xml:space="preserve">– Creacionismo </w:t>
      </w:r>
      <w:r w:rsidR="001703BF" w:rsidRPr="00243AC6">
        <w:rPr>
          <w:lang w:val="es-CL"/>
        </w:rPr>
        <w:t xml:space="preserve">(trechos de </w:t>
      </w:r>
      <w:r w:rsidR="001703BF" w:rsidRPr="00243AC6">
        <w:rPr>
          <w:i/>
          <w:lang w:val="es-CL"/>
        </w:rPr>
        <w:t>Altazor</w:t>
      </w:r>
      <w:r w:rsidR="00243AC6" w:rsidRPr="00243AC6">
        <w:rPr>
          <w:i/>
          <w:lang w:val="es-CL"/>
        </w:rPr>
        <w:t xml:space="preserve">, </w:t>
      </w:r>
      <w:proofErr w:type="spellStart"/>
      <w:r w:rsidR="00C22BAF">
        <w:rPr>
          <w:i/>
          <w:lang w:val="es-CL"/>
        </w:rPr>
        <w:t>J</w:t>
      </w:r>
      <w:bookmarkStart w:id="0" w:name="_GoBack"/>
      <w:bookmarkEnd w:id="0"/>
      <w:r w:rsidR="00243AC6" w:rsidRPr="00243AC6">
        <w:rPr>
          <w:i/>
          <w:lang w:val="es-CL"/>
        </w:rPr>
        <w:t>aponerías</w:t>
      </w:r>
      <w:proofErr w:type="spellEnd"/>
      <w:r w:rsidR="00243AC6">
        <w:rPr>
          <w:i/>
          <w:lang w:val="es-CL"/>
        </w:rPr>
        <w:t xml:space="preserve"> de Estío, </w:t>
      </w:r>
      <w:proofErr w:type="spellStart"/>
      <w:r w:rsidR="00243AC6">
        <w:rPr>
          <w:i/>
          <w:lang w:val="es-CL"/>
        </w:rPr>
        <w:t>Horizon</w:t>
      </w:r>
      <w:proofErr w:type="spellEnd"/>
      <w:r w:rsidR="00243AC6">
        <w:rPr>
          <w:i/>
          <w:lang w:val="es-CL"/>
        </w:rPr>
        <w:t xml:space="preserve"> Carré</w:t>
      </w:r>
      <w:r w:rsidR="001703BF" w:rsidRPr="00243AC6">
        <w:rPr>
          <w:lang w:val="es-CL"/>
        </w:rPr>
        <w:t>)</w:t>
      </w:r>
    </w:p>
    <w:p w:rsidR="000846FB" w:rsidRPr="00CA0A8C" w:rsidRDefault="000846FB">
      <w:pPr>
        <w:rPr>
          <w:b/>
        </w:rPr>
      </w:pPr>
      <w:r w:rsidRPr="00CA0A8C">
        <w:rPr>
          <w:b/>
        </w:rPr>
        <w:t>OUTUBRO</w:t>
      </w:r>
    </w:p>
    <w:p w:rsidR="000846FB" w:rsidRPr="00165AFE" w:rsidRDefault="000846FB">
      <w:pPr>
        <w:rPr>
          <w:lang w:val="es-CL"/>
        </w:rPr>
      </w:pPr>
      <w:r w:rsidRPr="00165AFE">
        <w:rPr>
          <w:lang w:val="es-CL"/>
        </w:rPr>
        <w:t>02</w:t>
      </w:r>
      <w:r w:rsidR="001703BF" w:rsidRPr="00165AFE">
        <w:rPr>
          <w:lang w:val="es-CL"/>
        </w:rPr>
        <w:t xml:space="preserve"> - </w:t>
      </w:r>
      <w:proofErr w:type="spellStart"/>
      <w:r w:rsidR="001703BF" w:rsidRPr="00165AFE">
        <w:rPr>
          <w:lang w:val="es-CL"/>
        </w:rPr>
        <w:t>Idem</w:t>
      </w:r>
      <w:proofErr w:type="spellEnd"/>
    </w:p>
    <w:p w:rsidR="000846FB" w:rsidRPr="001703BF" w:rsidRDefault="000846FB">
      <w:pPr>
        <w:rPr>
          <w:lang w:val="es-CL"/>
        </w:rPr>
      </w:pPr>
      <w:r w:rsidRPr="001703BF">
        <w:rPr>
          <w:lang w:val="es-CL"/>
        </w:rPr>
        <w:t>09</w:t>
      </w:r>
      <w:r w:rsidR="001703BF" w:rsidRPr="001703BF">
        <w:rPr>
          <w:lang w:val="es-CL"/>
        </w:rPr>
        <w:t xml:space="preserve"> – Jorge Luis Borges (el primer Borges) – (poemas vanguardistas y selección</w:t>
      </w:r>
      <w:r w:rsidR="006673D2">
        <w:rPr>
          <w:lang w:val="es-CL"/>
        </w:rPr>
        <w:t xml:space="preserve"> de poemas</w:t>
      </w:r>
      <w:r w:rsidR="001703BF" w:rsidRPr="001703BF">
        <w:rPr>
          <w:lang w:val="es-CL"/>
        </w:rPr>
        <w:t xml:space="preserve"> de </w:t>
      </w:r>
      <w:r w:rsidR="001703BF" w:rsidRPr="001703BF">
        <w:rPr>
          <w:i/>
          <w:lang w:val="es-CL"/>
        </w:rPr>
        <w:t>Fervor de Buenos Aires, Luna de enfrente y Cuadernos de San Martín</w:t>
      </w:r>
      <w:r w:rsidR="001703BF">
        <w:rPr>
          <w:lang w:val="es-CL"/>
        </w:rPr>
        <w:t>)</w:t>
      </w:r>
    </w:p>
    <w:p w:rsidR="000846FB" w:rsidRPr="00165AFE" w:rsidRDefault="000846FB">
      <w:pPr>
        <w:rPr>
          <w:lang w:val="es-CL"/>
        </w:rPr>
      </w:pPr>
      <w:r w:rsidRPr="00165AFE">
        <w:rPr>
          <w:lang w:val="es-CL"/>
        </w:rPr>
        <w:t>16</w:t>
      </w:r>
      <w:r w:rsidR="001703BF" w:rsidRPr="00165AFE">
        <w:rPr>
          <w:lang w:val="es-CL"/>
        </w:rPr>
        <w:t xml:space="preserve"> - </w:t>
      </w:r>
      <w:proofErr w:type="spellStart"/>
      <w:r w:rsidR="001703BF" w:rsidRPr="00165AFE">
        <w:rPr>
          <w:lang w:val="es-CL"/>
        </w:rPr>
        <w:t>Idem</w:t>
      </w:r>
      <w:proofErr w:type="spellEnd"/>
    </w:p>
    <w:p w:rsidR="000846FB" w:rsidRPr="001703BF" w:rsidRDefault="000846FB">
      <w:pPr>
        <w:rPr>
          <w:lang w:val="es-CL"/>
        </w:rPr>
      </w:pPr>
      <w:r w:rsidRPr="001703BF">
        <w:rPr>
          <w:lang w:val="es-CL"/>
        </w:rPr>
        <w:t>23</w:t>
      </w:r>
      <w:r w:rsidR="001703BF" w:rsidRPr="001703BF">
        <w:rPr>
          <w:lang w:val="es-CL"/>
        </w:rPr>
        <w:t xml:space="preserve"> – Pablo Neruda (selección de</w:t>
      </w:r>
      <w:r w:rsidR="006673D2">
        <w:rPr>
          <w:lang w:val="es-CL"/>
        </w:rPr>
        <w:t xml:space="preserve"> poemas de</w:t>
      </w:r>
      <w:r w:rsidR="001703BF" w:rsidRPr="001703BF">
        <w:rPr>
          <w:lang w:val="es-CL"/>
        </w:rPr>
        <w:t xml:space="preserve"> </w:t>
      </w:r>
      <w:r w:rsidR="001703BF" w:rsidRPr="001703BF">
        <w:rPr>
          <w:i/>
          <w:lang w:val="es-CL"/>
        </w:rPr>
        <w:t>Residencia en la tierra</w:t>
      </w:r>
      <w:r w:rsidR="001703BF" w:rsidRPr="001703BF">
        <w:rPr>
          <w:lang w:val="es-CL"/>
        </w:rPr>
        <w:t xml:space="preserve">) </w:t>
      </w:r>
    </w:p>
    <w:p w:rsidR="000846FB" w:rsidRPr="001703BF" w:rsidRDefault="000846FB">
      <w:pPr>
        <w:rPr>
          <w:lang w:val="es-CL"/>
        </w:rPr>
      </w:pPr>
      <w:r w:rsidRPr="001703BF">
        <w:rPr>
          <w:lang w:val="es-CL"/>
        </w:rPr>
        <w:t>30</w:t>
      </w:r>
      <w:r w:rsidR="001703BF">
        <w:rPr>
          <w:lang w:val="es-CL"/>
        </w:rPr>
        <w:t xml:space="preserve"> - </w:t>
      </w:r>
      <w:proofErr w:type="spellStart"/>
      <w:r w:rsidR="001703BF">
        <w:rPr>
          <w:lang w:val="es-CL"/>
        </w:rPr>
        <w:t>Idem</w:t>
      </w:r>
      <w:proofErr w:type="spellEnd"/>
    </w:p>
    <w:p w:rsidR="000846FB" w:rsidRPr="00165AFE" w:rsidRDefault="000846FB">
      <w:pPr>
        <w:rPr>
          <w:b/>
          <w:lang w:val="es-CL"/>
        </w:rPr>
      </w:pPr>
      <w:r w:rsidRPr="00165AFE">
        <w:rPr>
          <w:b/>
          <w:lang w:val="es-CL"/>
        </w:rPr>
        <w:t>NOVEMBRO</w:t>
      </w:r>
    </w:p>
    <w:p w:rsidR="000846FB" w:rsidRPr="001703BF" w:rsidRDefault="000846FB">
      <w:pPr>
        <w:rPr>
          <w:lang w:val="es-CL"/>
        </w:rPr>
      </w:pPr>
      <w:r w:rsidRPr="001703BF">
        <w:rPr>
          <w:lang w:val="es-CL"/>
        </w:rPr>
        <w:t>06</w:t>
      </w:r>
      <w:r w:rsidR="001703BF" w:rsidRPr="001703BF">
        <w:rPr>
          <w:lang w:val="es-CL"/>
        </w:rPr>
        <w:t xml:space="preserve"> – César Vallejo (selección de</w:t>
      </w:r>
      <w:r w:rsidR="006673D2">
        <w:rPr>
          <w:lang w:val="es-CL"/>
        </w:rPr>
        <w:t xml:space="preserve"> poemas de</w:t>
      </w:r>
      <w:r w:rsidR="001703BF" w:rsidRPr="001703BF">
        <w:rPr>
          <w:lang w:val="es-CL"/>
        </w:rPr>
        <w:t xml:space="preserve"> </w:t>
      </w:r>
      <w:r w:rsidR="001703BF" w:rsidRPr="001703BF">
        <w:rPr>
          <w:i/>
          <w:lang w:val="es-CL"/>
        </w:rPr>
        <w:t>Los heraldos negros</w:t>
      </w:r>
      <w:r w:rsidR="001703BF">
        <w:rPr>
          <w:lang w:val="es-CL"/>
        </w:rPr>
        <w:t xml:space="preserve"> y de </w:t>
      </w:r>
      <w:r w:rsidR="001703BF" w:rsidRPr="001703BF">
        <w:rPr>
          <w:i/>
          <w:lang w:val="es-CL"/>
        </w:rPr>
        <w:t>Trilce</w:t>
      </w:r>
      <w:r w:rsidR="001703BF">
        <w:rPr>
          <w:lang w:val="es-CL"/>
        </w:rPr>
        <w:t>)</w:t>
      </w:r>
    </w:p>
    <w:p w:rsidR="000846FB" w:rsidRPr="00165AFE" w:rsidRDefault="000846FB">
      <w:pPr>
        <w:rPr>
          <w:lang w:val="es-CL"/>
        </w:rPr>
      </w:pPr>
      <w:r w:rsidRPr="00165AFE">
        <w:rPr>
          <w:lang w:val="es-CL"/>
        </w:rPr>
        <w:t>13</w:t>
      </w:r>
      <w:r w:rsidR="001703BF" w:rsidRPr="00165AFE">
        <w:rPr>
          <w:lang w:val="es-CL"/>
        </w:rPr>
        <w:t xml:space="preserve"> - </w:t>
      </w:r>
      <w:proofErr w:type="spellStart"/>
      <w:r w:rsidR="001703BF" w:rsidRPr="00165AFE">
        <w:rPr>
          <w:lang w:val="es-CL"/>
        </w:rPr>
        <w:t>Idem</w:t>
      </w:r>
      <w:proofErr w:type="spellEnd"/>
    </w:p>
    <w:p w:rsidR="000846FB" w:rsidRPr="006673D2" w:rsidRDefault="000846FB">
      <w:pPr>
        <w:rPr>
          <w:lang w:val="es-CL"/>
        </w:rPr>
      </w:pPr>
      <w:r w:rsidRPr="006673D2">
        <w:rPr>
          <w:lang w:val="es-CL"/>
        </w:rPr>
        <w:t>2</w:t>
      </w:r>
      <w:r w:rsidR="00CA0A8C">
        <w:rPr>
          <w:lang w:val="es-CL"/>
        </w:rPr>
        <w:t>7</w:t>
      </w:r>
      <w:r w:rsidR="001703BF" w:rsidRPr="006673D2">
        <w:rPr>
          <w:lang w:val="es-CL"/>
        </w:rPr>
        <w:t xml:space="preserve"> </w:t>
      </w:r>
      <w:r w:rsidR="006673D2" w:rsidRPr="006673D2">
        <w:rPr>
          <w:lang w:val="es-CL"/>
        </w:rPr>
        <w:t>–</w:t>
      </w:r>
      <w:r w:rsidR="001703BF" w:rsidRPr="006673D2">
        <w:rPr>
          <w:lang w:val="es-CL"/>
        </w:rPr>
        <w:t xml:space="preserve"> </w:t>
      </w:r>
      <w:r w:rsidR="006673D2" w:rsidRPr="006673D2">
        <w:rPr>
          <w:lang w:val="es-CL"/>
        </w:rPr>
        <w:t>Oliverio Girondo (selección de</w:t>
      </w:r>
      <w:r w:rsidR="006673D2">
        <w:rPr>
          <w:lang w:val="es-CL"/>
        </w:rPr>
        <w:t xml:space="preserve"> poemas de</w:t>
      </w:r>
      <w:r w:rsidR="006673D2" w:rsidRPr="006673D2">
        <w:rPr>
          <w:lang w:val="es-CL"/>
        </w:rPr>
        <w:t xml:space="preserve"> </w:t>
      </w:r>
      <w:r w:rsidR="006673D2" w:rsidRPr="006673D2">
        <w:rPr>
          <w:i/>
          <w:lang w:val="es-CL"/>
        </w:rPr>
        <w:t>Veinte poemas para l</w:t>
      </w:r>
      <w:r w:rsidR="006673D2">
        <w:rPr>
          <w:i/>
          <w:lang w:val="es-CL"/>
        </w:rPr>
        <w:t>e</w:t>
      </w:r>
      <w:r w:rsidR="006673D2" w:rsidRPr="006673D2">
        <w:rPr>
          <w:i/>
          <w:lang w:val="es-CL"/>
        </w:rPr>
        <w:t>er en un tranvía</w:t>
      </w:r>
      <w:r w:rsidR="006673D2" w:rsidRPr="006673D2">
        <w:rPr>
          <w:lang w:val="es-CL"/>
        </w:rPr>
        <w:t>)</w:t>
      </w:r>
    </w:p>
    <w:p w:rsidR="000846FB" w:rsidRPr="00CA0A8C" w:rsidRDefault="000846FB">
      <w:pPr>
        <w:rPr>
          <w:b/>
          <w:lang w:val="es-CL"/>
        </w:rPr>
      </w:pPr>
      <w:r w:rsidRPr="00CA0A8C">
        <w:rPr>
          <w:b/>
          <w:lang w:val="es-CL"/>
        </w:rPr>
        <w:t>DEZEMBRO</w:t>
      </w:r>
    </w:p>
    <w:p w:rsidR="00CA0A8C" w:rsidRDefault="000846FB">
      <w:pPr>
        <w:pBdr>
          <w:bottom w:val="single" w:sz="12" w:space="1" w:color="auto"/>
        </w:pBdr>
        <w:rPr>
          <w:lang w:val="es-CL"/>
        </w:rPr>
      </w:pPr>
      <w:r w:rsidRPr="00165AFE">
        <w:rPr>
          <w:lang w:val="es-CL"/>
        </w:rPr>
        <w:t>04</w:t>
      </w:r>
      <w:r w:rsidR="006673D2" w:rsidRPr="00165AFE">
        <w:rPr>
          <w:lang w:val="es-CL"/>
        </w:rPr>
        <w:t xml:space="preserve"> –</w:t>
      </w:r>
      <w:r w:rsidR="00CA0A8C" w:rsidRPr="00CA0A8C">
        <w:rPr>
          <w:lang w:val="es-CL"/>
        </w:rPr>
        <w:t xml:space="preserve"> </w:t>
      </w:r>
      <w:r w:rsidR="00CA0A8C">
        <w:rPr>
          <w:lang w:val="es-CL"/>
        </w:rPr>
        <w:t xml:space="preserve">Roberto Arlt (novela: </w:t>
      </w:r>
      <w:r w:rsidR="00CA0A8C">
        <w:rPr>
          <w:i/>
          <w:lang w:val="es-CL"/>
        </w:rPr>
        <w:t>E</w:t>
      </w:r>
      <w:r w:rsidR="00CA0A8C" w:rsidRPr="006673D2">
        <w:rPr>
          <w:i/>
          <w:lang w:val="es-CL"/>
        </w:rPr>
        <w:t>l juguete rabioso</w:t>
      </w:r>
      <w:r w:rsidR="00CA0A8C">
        <w:rPr>
          <w:lang w:val="es-CL"/>
        </w:rPr>
        <w:t>)</w:t>
      </w:r>
    </w:p>
    <w:p w:rsidR="000846FB" w:rsidRDefault="00CA0A8C">
      <w:pPr>
        <w:pBdr>
          <w:bottom w:val="single" w:sz="12" w:space="1" w:color="auto"/>
        </w:pBdr>
        <w:rPr>
          <w:lang w:val="es-CL"/>
        </w:rPr>
      </w:pPr>
      <w:r>
        <w:rPr>
          <w:lang w:val="es-CL"/>
        </w:rPr>
        <w:t xml:space="preserve">11 - </w:t>
      </w:r>
      <w:proofErr w:type="spellStart"/>
      <w:r w:rsidR="006673D2" w:rsidRPr="00165AFE">
        <w:rPr>
          <w:lang w:val="es-CL"/>
        </w:rPr>
        <w:t>Felisberto</w:t>
      </w:r>
      <w:proofErr w:type="spellEnd"/>
      <w:r w:rsidR="006673D2" w:rsidRPr="00165AFE">
        <w:rPr>
          <w:lang w:val="es-CL"/>
        </w:rPr>
        <w:t xml:space="preserve"> Hernández (</w:t>
      </w:r>
      <w:r w:rsidR="00165AFE" w:rsidRPr="00165AFE">
        <w:rPr>
          <w:lang w:val="es-CL"/>
        </w:rPr>
        <w:t>selección de c</w:t>
      </w:r>
      <w:r w:rsidR="00165AFE">
        <w:rPr>
          <w:lang w:val="es-CL"/>
        </w:rPr>
        <w:t xml:space="preserve">uentos de </w:t>
      </w:r>
      <w:r w:rsidR="00165AFE" w:rsidRPr="00165AFE">
        <w:rPr>
          <w:i/>
          <w:lang w:val="es-CL"/>
        </w:rPr>
        <w:t>Fulano de tal</w:t>
      </w:r>
      <w:r w:rsidR="002475DB" w:rsidRPr="002475DB">
        <w:rPr>
          <w:lang w:val="es-CL"/>
        </w:rPr>
        <w:t>,</w:t>
      </w:r>
      <w:r w:rsidR="00165AFE" w:rsidRPr="00165AFE">
        <w:rPr>
          <w:i/>
          <w:lang w:val="es-CL"/>
        </w:rPr>
        <w:t xml:space="preserve"> La cara de Ana </w:t>
      </w:r>
      <w:r w:rsidR="00165AFE" w:rsidRPr="002475DB">
        <w:rPr>
          <w:lang w:val="es-CL"/>
        </w:rPr>
        <w:t>y</w:t>
      </w:r>
      <w:r w:rsidR="00165AFE" w:rsidRPr="00165AFE">
        <w:rPr>
          <w:i/>
          <w:lang w:val="es-CL"/>
        </w:rPr>
        <w:t xml:space="preserve"> libro sin tapas</w:t>
      </w:r>
      <w:r w:rsidR="00165AFE">
        <w:rPr>
          <w:lang w:val="es-CL"/>
        </w:rPr>
        <w:t>)</w:t>
      </w:r>
    </w:p>
    <w:p w:rsidR="00CA0A8C" w:rsidRPr="00165AFE" w:rsidRDefault="00CA0A8C">
      <w:pPr>
        <w:pBdr>
          <w:bottom w:val="single" w:sz="12" w:space="1" w:color="auto"/>
        </w:pBdr>
        <w:rPr>
          <w:lang w:val="es-CL"/>
        </w:rPr>
      </w:pPr>
      <w:r>
        <w:rPr>
          <w:lang w:val="es-CL"/>
        </w:rPr>
        <w:t xml:space="preserve">18 - </w:t>
      </w:r>
      <w:proofErr w:type="spellStart"/>
      <w:r>
        <w:rPr>
          <w:lang w:val="es-CL"/>
        </w:rPr>
        <w:t>Idem</w:t>
      </w:r>
      <w:proofErr w:type="spellEnd"/>
    </w:p>
    <w:p w:rsidR="000846FB" w:rsidRPr="00165AFE" w:rsidRDefault="000846FB">
      <w:r w:rsidRPr="00165AFE">
        <w:t>1</w:t>
      </w:r>
      <w:r w:rsidR="00787B04">
        <w:t>5</w:t>
      </w:r>
      <w:r w:rsidR="001703BF" w:rsidRPr="00165AFE">
        <w:t xml:space="preserve"> aulas</w:t>
      </w:r>
    </w:p>
    <w:p w:rsidR="000846FB" w:rsidRPr="00165AFE" w:rsidRDefault="000846FB"/>
    <w:sectPr w:rsidR="000846FB" w:rsidRPr="00165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FB"/>
    <w:rsid w:val="000846FB"/>
    <w:rsid w:val="000A6297"/>
    <w:rsid w:val="00101426"/>
    <w:rsid w:val="00165AFE"/>
    <w:rsid w:val="001703BF"/>
    <w:rsid w:val="00215FFD"/>
    <w:rsid w:val="00243AC6"/>
    <w:rsid w:val="002475DB"/>
    <w:rsid w:val="0066536B"/>
    <w:rsid w:val="006673D2"/>
    <w:rsid w:val="00787B04"/>
    <w:rsid w:val="00960A44"/>
    <w:rsid w:val="00C22BAF"/>
    <w:rsid w:val="00C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8DF5"/>
  <w15:chartTrackingRefBased/>
  <w15:docId w15:val="{E4C425DC-87BF-4A52-8796-52940F39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Hosiasson</dc:creator>
  <cp:keywords/>
  <dc:description/>
  <cp:lastModifiedBy>Laura Hosiasson</cp:lastModifiedBy>
  <cp:revision>10</cp:revision>
  <cp:lastPrinted>2018-08-27T23:00:00Z</cp:lastPrinted>
  <dcterms:created xsi:type="dcterms:W3CDTF">2018-07-19T21:35:00Z</dcterms:created>
  <dcterms:modified xsi:type="dcterms:W3CDTF">2018-08-27T23:01:00Z</dcterms:modified>
</cp:coreProperties>
</file>