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96" w:rsidRPr="002811FA" w:rsidRDefault="009B5296" w:rsidP="009B5296">
      <w:pPr>
        <w:spacing w:after="0" w:line="240" w:lineRule="auto"/>
        <w:rPr>
          <w:rFonts w:cs="Calibri"/>
          <w:b/>
          <w:bCs/>
          <w:sz w:val="24"/>
          <w:szCs w:val="24"/>
          <w:lang w:eastAsia="pt-BR"/>
        </w:rPr>
      </w:pPr>
      <w:r w:rsidRPr="002811FA">
        <w:rPr>
          <w:rFonts w:cs="Calibri"/>
          <w:b/>
          <w:bCs/>
          <w:sz w:val="24"/>
          <w:szCs w:val="24"/>
          <w:lang w:eastAsia="pt-BR"/>
        </w:rPr>
        <w:t xml:space="preserve">Disciplina: </w:t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>
        <w:rPr>
          <w:rFonts w:cs="Calibri"/>
          <w:b/>
          <w:bCs/>
          <w:sz w:val="24"/>
          <w:szCs w:val="24"/>
          <w:lang w:eastAsia="pt-BR"/>
        </w:rPr>
        <w:t>Planejamento Tributário</w:t>
      </w:r>
      <w:r w:rsidRPr="002811FA">
        <w:rPr>
          <w:rFonts w:cs="Calibri"/>
          <w:b/>
          <w:bCs/>
          <w:sz w:val="24"/>
          <w:szCs w:val="24"/>
          <w:lang w:eastAsia="pt-BR"/>
        </w:rPr>
        <w:t xml:space="preserve"> (DEF-</w:t>
      </w:r>
      <w:r>
        <w:rPr>
          <w:rFonts w:cs="Calibri"/>
          <w:b/>
          <w:bCs/>
          <w:sz w:val="24"/>
          <w:szCs w:val="24"/>
          <w:lang w:eastAsia="pt-BR"/>
        </w:rPr>
        <w:t>0526</w:t>
      </w:r>
      <w:r w:rsidRPr="002811FA">
        <w:rPr>
          <w:rFonts w:cs="Calibri"/>
          <w:b/>
          <w:bCs/>
          <w:sz w:val="24"/>
          <w:szCs w:val="24"/>
          <w:lang w:eastAsia="pt-BR"/>
        </w:rPr>
        <w:t>) / 2018</w:t>
      </w:r>
    </w:p>
    <w:p w:rsidR="009B5296" w:rsidRPr="009B5296" w:rsidRDefault="009B5296" w:rsidP="009B5296">
      <w:pPr>
        <w:spacing w:after="0" w:line="240" w:lineRule="auto"/>
        <w:rPr>
          <w:rFonts w:cs="Calibri"/>
          <w:smallCaps/>
          <w:sz w:val="24"/>
          <w:szCs w:val="24"/>
          <w:lang w:eastAsia="pt-BR"/>
        </w:rPr>
      </w:pPr>
      <w:r w:rsidRPr="002811FA">
        <w:rPr>
          <w:rFonts w:cs="Calibri"/>
          <w:b/>
          <w:bCs/>
          <w:sz w:val="24"/>
          <w:szCs w:val="24"/>
          <w:lang w:eastAsia="pt-BR"/>
        </w:rPr>
        <w:t>Professor</w:t>
      </w:r>
      <w:r>
        <w:rPr>
          <w:rFonts w:cs="Calibri"/>
          <w:b/>
          <w:bCs/>
          <w:sz w:val="24"/>
          <w:szCs w:val="24"/>
          <w:lang w:eastAsia="pt-BR"/>
        </w:rPr>
        <w:t>es</w:t>
      </w:r>
      <w:r w:rsidRPr="002811FA">
        <w:rPr>
          <w:rFonts w:cs="Calibri"/>
          <w:b/>
          <w:bCs/>
          <w:sz w:val="24"/>
          <w:szCs w:val="24"/>
          <w:lang w:eastAsia="pt-BR"/>
        </w:rPr>
        <w:t xml:space="preserve">: </w:t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 w:rsidRPr="009B5296">
        <w:rPr>
          <w:rFonts w:cs="Calibri"/>
          <w:bCs/>
          <w:smallCaps/>
          <w:sz w:val="24"/>
          <w:szCs w:val="24"/>
          <w:lang w:eastAsia="pt-BR"/>
        </w:rPr>
        <w:t xml:space="preserve">Prof. Titular </w:t>
      </w:r>
      <w:r w:rsidRPr="009B5296">
        <w:rPr>
          <w:rFonts w:cs="Calibri"/>
          <w:smallCaps/>
          <w:sz w:val="24"/>
          <w:szCs w:val="24"/>
          <w:lang w:eastAsia="pt-BR"/>
        </w:rPr>
        <w:t xml:space="preserve">Luís Eduardo </w:t>
      </w:r>
      <w:proofErr w:type="spellStart"/>
      <w:r w:rsidRPr="009B5296">
        <w:rPr>
          <w:rFonts w:cs="Calibri"/>
          <w:smallCaps/>
          <w:sz w:val="24"/>
          <w:szCs w:val="24"/>
          <w:lang w:eastAsia="pt-BR"/>
        </w:rPr>
        <w:t>Schoueri</w:t>
      </w:r>
      <w:proofErr w:type="spellEnd"/>
    </w:p>
    <w:p w:rsidR="009B5296" w:rsidRPr="009B5296" w:rsidRDefault="009B5296" w:rsidP="009B5296">
      <w:pPr>
        <w:spacing w:after="0" w:line="240" w:lineRule="auto"/>
        <w:ind w:left="1416" w:firstLine="708"/>
        <w:rPr>
          <w:rFonts w:cs="Calibri"/>
          <w:smallCaps/>
          <w:sz w:val="24"/>
          <w:szCs w:val="24"/>
          <w:lang w:eastAsia="pt-BR"/>
        </w:rPr>
      </w:pPr>
      <w:r w:rsidRPr="009B5296">
        <w:rPr>
          <w:rFonts w:cs="Calibri"/>
          <w:smallCaps/>
          <w:sz w:val="24"/>
          <w:szCs w:val="24"/>
          <w:lang w:eastAsia="pt-BR"/>
        </w:rPr>
        <w:t xml:space="preserve">Prof. Doutor Roberto </w:t>
      </w:r>
      <w:proofErr w:type="spellStart"/>
      <w:r w:rsidRPr="009B5296">
        <w:rPr>
          <w:rFonts w:cs="Calibri"/>
          <w:smallCaps/>
          <w:sz w:val="24"/>
          <w:szCs w:val="24"/>
          <w:lang w:eastAsia="pt-BR"/>
        </w:rPr>
        <w:t>Quiroga</w:t>
      </w:r>
      <w:proofErr w:type="spellEnd"/>
      <w:r w:rsidRPr="009B5296">
        <w:rPr>
          <w:rFonts w:cs="Calibri"/>
          <w:smallCaps/>
          <w:sz w:val="24"/>
          <w:szCs w:val="24"/>
          <w:lang w:eastAsia="pt-BR"/>
        </w:rPr>
        <w:t xml:space="preserve"> </w:t>
      </w:r>
      <w:proofErr w:type="spellStart"/>
      <w:r w:rsidRPr="009B5296">
        <w:rPr>
          <w:rFonts w:cs="Calibri"/>
          <w:smallCaps/>
          <w:sz w:val="24"/>
          <w:szCs w:val="24"/>
          <w:lang w:eastAsia="pt-BR"/>
        </w:rPr>
        <w:t>Mosquera</w:t>
      </w:r>
      <w:proofErr w:type="spellEnd"/>
    </w:p>
    <w:p w:rsidR="009B5296" w:rsidRPr="002811FA" w:rsidRDefault="009B5296" w:rsidP="009B5296">
      <w:pPr>
        <w:spacing w:after="0" w:line="240" w:lineRule="auto"/>
        <w:rPr>
          <w:rFonts w:cs="Calibri"/>
          <w:sz w:val="24"/>
          <w:szCs w:val="24"/>
          <w:lang w:eastAsia="pt-BR"/>
        </w:rPr>
      </w:pPr>
      <w:r w:rsidRPr="002811FA">
        <w:rPr>
          <w:rFonts w:cs="Calibri"/>
          <w:b/>
          <w:bCs/>
          <w:sz w:val="24"/>
          <w:szCs w:val="24"/>
          <w:lang w:eastAsia="pt-BR"/>
        </w:rPr>
        <w:t xml:space="preserve">Turma: </w:t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 w:rsidRPr="009B5296">
        <w:rPr>
          <w:rFonts w:cs="Calibri"/>
          <w:bCs/>
          <w:sz w:val="24"/>
          <w:szCs w:val="24"/>
          <w:lang w:eastAsia="pt-BR"/>
        </w:rPr>
        <w:t>Optativa – 5º Ano – 2º Semestre de 2018</w:t>
      </w:r>
    </w:p>
    <w:p w:rsidR="009B5296" w:rsidRPr="002811FA" w:rsidRDefault="009B5296" w:rsidP="009B5296">
      <w:pPr>
        <w:spacing w:after="0" w:line="240" w:lineRule="auto"/>
        <w:rPr>
          <w:rFonts w:cs="Calibri"/>
          <w:sz w:val="24"/>
          <w:szCs w:val="24"/>
          <w:lang w:eastAsia="pt-BR"/>
        </w:rPr>
      </w:pPr>
      <w:r w:rsidRPr="002811FA">
        <w:rPr>
          <w:rFonts w:cs="Calibri"/>
          <w:b/>
          <w:bCs/>
          <w:sz w:val="24"/>
          <w:szCs w:val="24"/>
          <w:lang w:eastAsia="pt-BR"/>
        </w:rPr>
        <w:t xml:space="preserve">Local: </w:t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 w:rsidRPr="002811FA">
        <w:rPr>
          <w:rFonts w:cs="Calibri"/>
          <w:b/>
          <w:bCs/>
          <w:sz w:val="24"/>
          <w:szCs w:val="24"/>
          <w:lang w:eastAsia="pt-BR"/>
        </w:rPr>
        <w:tab/>
      </w:r>
      <w:r w:rsidRPr="009B5296">
        <w:rPr>
          <w:rFonts w:cs="Calibri"/>
          <w:bCs/>
          <w:sz w:val="24"/>
          <w:szCs w:val="24"/>
          <w:lang w:eastAsia="pt-BR"/>
        </w:rPr>
        <w:t>Sala Alcântara Machado (2º Andar)</w:t>
      </w:r>
    </w:p>
    <w:p w:rsidR="00D7357B" w:rsidRPr="00C65E6D" w:rsidRDefault="00975913" w:rsidP="009B5296">
      <w:pPr>
        <w:pBdr>
          <w:bottom w:val="single" w:sz="12" w:space="1" w:color="auto"/>
        </w:pBdr>
        <w:spacing w:before="600" w:after="360" w:line="360" w:lineRule="auto"/>
        <w:jc w:val="both"/>
        <w:outlineLvl w:val="0"/>
        <w:rPr>
          <w:rFonts w:ascii="Georgia" w:eastAsia="Times New Roman" w:hAnsi="Georgia" w:cs="Arial"/>
          <w:b/>
          <w:color w:val="404040" w:themeColor="text1" w:themeTint="BF"/>
          <w:spacing w:val="20"/>
          <w:sz w:val="20"/>
          <w:szCs w:val="18"/>
          <w:lang w:eastAsia="pt-BR"/>
        </w:rPr>
      </w:pPr>
      <w:r>
        <w:rPr>
          <w:rFonts w:ascii="Georgia" w:eastAsia="Times New Roman" w:hAnsi="Georgia" w:cs="Arial"/>
          <w:b/>
          <w:color w:val="404040" w:themeColor="text1" w:themeTint="BF"/>
          <w:spacing w:val="20"/>
          <w:sz w:val="20"/>
          <w:szCs w:val="18"/>
          <w:lang w:eastAsia="pt-BR"/>
        </w:rPr>
        <w:t>Relação de Grupos e Casos</w:t>
      </w:r>
    </w:p>
    <w:p w:rsidR="00975913" w:rsidRPr="00975913" w:rsidRDefault="00975913" w:rsidP="00D7357B">
      <w:pPr>
        <w:spacing w:before="360" w:after="360" w:line="24" w:lineRule="atLeast"/>
        <w:outlineLvl w:val="1"/>
        <w:rPr>
          <w:rFonts w:ascii="Georgia" w:eastAsia="Times New Roman" w:hAnsi="Georgia" w:cs="Times New Roman"/>
          <w:b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b/>
          <w:color w:val="404040" w:themeColor="text1" w:themeTint="BF"/>
          <w:spacing w:val="20"/>
          <w:sz w:val="20"/>
          <w:szCs w:val="24"/>
          <w:lang w:eastAsia="pt-BR"/>
        </w:rPr>
        <w:t>Estudos de Casos – Distribuição de Casos/Grupos</w:t>
      </w:r>
    </w:p>
    <w:p w:rsidR="00975913" w:rsidRDefault="00975913" w:rsidP="00D7357B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Grupos selecionados para apresentar os casos em sala de aula.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b/>
          <w:color w:val="404040" w:themeColor="text1" w:themeTint="BF"/>
          <w:spacing w:val="20"/>
          <w:sz w:val="20"/>
          <w:szCs w:val="24"/>
          <w:u w:val="single"/>
          <w:lang w:eastAsia="pt-BR"/>
        </w:rPr>
        <w:t>Caso 1</w:t>
      </w:r>
      <w:r w:rsidR="00411718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: Grupo 1 / Grupo 2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b/>
          <w:color w:val="404040" w:themeColor="text1" w:themeTint="BF"/>
          <w:spacing w:val="20"/>
          <w:sz w:val="20"/>
          <w:szCs w:val="24"/>
          <w:u w:val="single"/>
          <w:lang w:eastAsia="pt-BR"/>
        </w:rPr>
        <w:t>Caso 2</w:t>
      </w:r>
      <w:r w:rsidR="00411718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: Grupo 3 / Grupo 6</w:t>
      </w:r>
    </w:p>
    <w:p w:rsid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b/>
          <w:color w:val="404040" w:themeColor="text1" w:themeTint="BF"/>
          <w:spacing w:val="20"/>
          <w:sz w:val="20"/>
          <w:szCs w:val="24"/>
          <w:u w:val="single"/>
          <w:lang w:eastAsia="pt-BR"/>
        </w:rPr>
        <w:t>Caso 3</w:t>
      </w: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: Grupo 5</w:t>
      </w:r>
      <w:r w:rsidR="00411718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 / Grupo 4</w:t>
      </w:r>
    </w:p>
    <w:p w:rsidR="00975913" w:rsidRDefault="00975913" w:rsidP="00D7357B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</w:p>
    <w:p w:rsidR="00975913" w:rsidRPr="00975913" w:rsidRDefault="00975913" w:rsidP="00D7357B">
      <w:pPr>
        <w:spacing w:before="360" w:after="360" w:line="24" w:lineRule="atLeast"/>
        <w:outlineLvl w:val="1"/>
        <w:rPr>
          <w:rFonts w:ascii="Georgia" w:eastAsia="Times New Roman" w:hAnsi="Georgia" w:cs="Times New Roman"/>
          <w:b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b/>
          <w:color w:val="404040" w:themeColor="text1" w:themeTint="BF"/>
          <w:spacing w:val="20"/>
          <w:sz w:val="20"/>
          <w:szCs w:val="24"/>
          <w:lang w:eastAsia="pt-BR"/>
        </w:rPr>
        <w:t>Composição do Grupos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u w:val="single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u w:val="single"/>
          <w:lang w:eastAsia="pt-BR"/>
        </w:rPr>
        <w:t>Grupo 1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Vitor Manuel </w:t>
      </w: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Franciulli</w:t>
      </w:r>
      <w:proofErr w:type="spellEnd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 de Lima Castro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Samy</w:t>
      </w:r>
      <w:proofErr w:type="spellEnd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 </w:t>
      </w: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Judkiewicz</w:t>
      </w:r>
      <w:proofErr w:type="spellEnd"/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Matheus Peixoto Marques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Raphael </w:t>
      </w: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Maldi</w:t>
      </w:r>
      <w:proofErr w:type="spellEnd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 Mendes</w:t>
      </w:r>
    </w:p>
    <w:p w:rsidR="00975913" w:rsidRPr="00411718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val="it-IT" w:eastAsia="pt-BR"/>
        </w:rPr>
      </w:pPr>
      <w:r w:rsidRPr="00411718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val="it-IT" w:eastAsia="pt-BR"/>
        </w:rPr>
        <w:t>Peter Slater Piazza</w:t>
      </w:r>
    </w:p>
    <w:p w:rsidR="00975913" w:rsidRPr="00411718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val="it-IT" w:eastAsia="pt-BR"/>
        </w:rPr>
      </w:pPr>
      <w:r w:rsidRPr="00411718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val="it-IT" w:eastAsia="pt-BR"/>
        </w:rPr>
        <w:t>Vera Ananda</w:t>
      </w:r>
    </w:p>
    <w:p w:rsidR="00975913" w:rsidRPr="00411718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val="it-IT" w:eastAsia="pt-BR"/>
        </w:rPr>
      </w:pPr>
      <w:r w:rsidRPr="00411718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val="it-IT" w:eastAsia="pt-BR"/>
        </w:rPr>
        <w:t>Juliana Vaz</w:t>
      </w:r>
    </w:p>
    <w:p w:rsidR="00975913" w:rsidRPr="00411718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val="it-IT" w:eastAsia="pt-BR"/>
        </w:rPr>
      </w:pP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u w:val="single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u w:val="single"/>
          <w:lang w:eastAsia="pt-BR"/>
        </w:rPr>
        <w:lastRenderedPageBreak/>
        <w:t>Grupo 2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Armando Ribeiro Jr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Leonardo Fonseca Xavier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Lucas Gabriel Campos </w:t>
      </w: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Balog</w:t>
      </w:r>
      <w:proofErr w:type="spellEnd"/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Lucas Barbosa Rodrigues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Mariana </w:t>
      </w: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Wyse</w:t>
      </w:r>
      <w:proofErr w:type="spellEnd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 </w:t>
      </w: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Abaurre</w:t>
      </w:r>
      <w:proofErr w:type="spellEnd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 Cavalheiro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Mauricio </w:t>
      </w: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Alchorne</w:t>
      </w:r>
      <w:proofErr w:type="spellEnd"/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u w:val="single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u w:val="single"/>
          <w:lang w:eastAsia="pt-BR"/>
        </w:rPr>
        <w:t>Grupo 3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Guilherme </w:t>
      </w: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Sekiya</w:t>
      </w:r>
      <w:proofErr w:type="spellEnd"/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Joice Meneses Santos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Vander Macedo Santos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Julia Castro Hasegawa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Álvaro</w:t>
      </w:r>
    </w:p>
    <w:p w:rsid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Lucas</w:t>
      </w:r>
    </w:p>
    <w:p w:rsidR="00411718" w:rsidRPr="00975913" w:rsidRDefault="00411718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Wilson </w:t>
      </w: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Tadahiro</w:t>
      </w:r>
      <w:proofErr w:type="spellEnd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 </w:t>
      </w: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Sakata</w:t>
      </w:r>
      <w:proofErr w:type="spellEnd"/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u w:val="single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u w:val="single"/>
          <w:lang w:eastAsia="pt-BR"/>
        </w:rPr>
        <w:t>Grupo 4</w:t>
      </w:r>
      <w:bookmarkStart w:id="0" w:name="_GoBack"/>
      <w:bookmarkEnd w:id="0"/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Lucas Araujo Barcellos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Fábio </w:t>
      </w: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Ciccone</w:t>
      </w:r>
      <w:proofErr w:type="spellEnd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 Rodrigues Alves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Leonardo </w:t>
      </w: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Zanon</w:t>
      </w:r>
      <w:proofErr w:type="spellEnd"/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lastRenderedPageBreak/>
        <w:t>Leonam</w:t>
      </w:r>
      <w:proofErr w:type="spellEnd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 Alves Naves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Marina Silva Fernandes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Ana Carolina Mello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u w:val="single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u w:val="single"/>
          <w:lang w:eastAsia="pt-BR"/>
        </w:rPr>
        <w:t>Grupo 5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Pedro Martinez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Victoria </w:t>
      </w: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Tozi</w:t>
      </w:r>
      <w:proofErr w:type="spellEnd"/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Hugo </w:t>
      </w: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Palo</w:t>
      </w:r>
      <w:proofErr w:type="spellEnd"/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Clarissa Torrente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 xml:space="preserve">Vitor </w:t>
      </w:r>
      <w:proofErr w:type="spellStart"/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Vitorello</w:t>
      </w:r>
      <w:proofErr w:type="spellEnd"/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Thais Tavares Lima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Leonardo Aguiar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u w:val="single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u w:val="single"/>
          <w:lang w:eastAsia="pt-BR"/>
        </w:rPr>
        <w:t>Grupo 6</w:t>
      </w:r>
    </w:p>
    <w:p w:rsidR="00975913" w:rsidRPr="00411718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val="it-IT" w:eastAsia="pt-BR"/>
        </w:rPr>
      </w:pPr>
      <w:r w:rsidRPr="00411718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val="it-IT" w:eastAsia="pt-BR"/>
        </w:rPr>
        <w:t>Afonso Andrade</w:t>
      </w:r>
    </w:p>
    <w:p w:rsidR="00975913" w:rsidRPr="00411718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val="it-IT" w:eastAsia="pt-BR"/>
        </w:rPr>
      </w:pPr>
      <w:r w:rsidRPr="00411718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val="it-IT" w:eastAsia="pt-BR"/>
        </w:rPr>
        <w:t>Amanda Valdo</w:t>
      </w:r>
    </w:p>
    <w:p w:rsidR="00975913" w:rsidRPr="00411718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val="it-IT" w:eastAsia="pt-BR"/>
        </w:rPr>
      </w:pPr>
      <w:r w:rsidRPr="00411718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val="it-IT" w:eastAsia="pt-BR"/>
        </w:rPr>
        <w:t>Gabriela Branco</w:t>
      </w:r>
    </w:p>
    <w:p w:rsidR="00975913" w:rsidRPr="00411718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val="it-IT" w:eastAsia="pt-BR"/>
        </w:rPr>
      </w:pPr>
      <w:r w:rsidRPr="00411718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val="it-IT" w:eastAsia="pt-BR"/>
        </w:rPr>
        <w:t>Giovana Nigro</w:t>
      </w:r>
    </w:p>
    <w:p w:rsidR="00975913" w:rsidRPr="00975913" w:rsidRDefault="00975913" w:rsidP="00975913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Pedro Saraiva</w:t>
      </w:r>
    </w:p>
    <w:p w:rsidR="00975913" w:rsidRDefault="00975913" w:rsidP="00D7357B">
      <w:pPr>
        <w:spacing w:before="360" w:after="360" w:line="24" w:lineRule="atLeast"/>
        <w:outlineLvl w:val="1"/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</w:pPr>
      <w:r w:rsidRPr="00975913">
        <w:rPr>
          <w:rFonts w:ascii="Georgia" w:eastAsia="Times New Roman" w:hAnsi="Georgia" w:cs="Times New Roman"/>
          <w:color w:val="404040" w:themeColor="text1" w:themeTint="BF"/>
          <w:spacing w:val="20"/>
          <w:sz w:val="20"/>
          <w:szCs w:val="24"/>
          <w:lang w:eastAsia="pt-BR"/>
        </w:rPr>
        <w:t>André Moretti</w:t>
      </w:r>
    </w:p>
    <w:sectPr w:rsidR="0097591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08" w:rsidRDefault="00977808" w:rsidP="009B5296">
      <w:pPr>
        <w:spacing w:after="0" w:line="240" w:lineRule="auto"/>
      </w:pPr>
      <w:r>
        <w:separator/>
      </w:r>
    </w:p>
  </w:endnote>
  <w:endnote w:type="continuationSeparator" w:id="0">
    <w:p w:rsidR="00977808" w:rsidRDefault="00977808" w:rsidP="009B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08" w:rsidRDefault="00977808" w:rsidP="009B5296">
      <w:pPr>
        <w:spacing w:after="0" w:line="240" w:lineRule="auto"/>
      </w:pPr>
      <w:r>
        <w:separator/>
      </w:r>
    </w:p>
  </w:footnote>
  <w:footnote w:type="continuationSeparator" w:id="0">
    <w:p w:rsidR="00977808" w:rsidRDefault="00977808" w:rsidP="009B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08" w:rsidRDefault="00411718" w:rsidP="009B5296">
    <w:pPr>
      <w:spacing w:after="0" w:line="240" w:lineRule="auto"/>
      <w:outlineLvl w:val="0"/>
      <w:rPr>
        <w:rFonts w:cs="Arial"/>
        <w:b/>
      </w:rPr>
    </w:pPr>
    <w:r>
      <w:rPr>
        <w:rFonts w:cs="Arial"/>
        <w:b/>
        <w:noProof/>
        <w:lang w:eastAsia="pt-BR"/>
      </w:rPr>
      <w:object w:dxaOrig="1440" w:dyaOrig="1440">
        <v:group id="_x0000_s2049" style="position:absolute;margin-left:-27.35pt;margin-top:1pt;width:480pt;height:79.9pt;z-index:251658240" coordorigin="3582,298" coordsize="8868,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582;top:298;width:1670;height:1700;mso-wrap-distance-left:9.05pt;mso-wrap-distance-right:9.05pt" wrapcoords="-129 0 -129 21471 21600 21471 21600 0 -129 0" filled="t">
            <v:fill color2="black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5252;top:617;width:7198;height:827;mso-wrap-distance-left:9.05pt;mso-wrap-distance-right:9.05pt" filled="f" stroked="f">
            <v:fill color2="black"/>
            <v:textbox style="mso-next-textbox:#_x0000_s2051" inset="0,0,0,0">
              <w:txbxContent>
                <w:p w:rsidR="00977808" w:rsidRPr="002A1536" w:rsidRDefault="00977808" w:rsidP="009B5296">
                  <w:pPr>
                    <w:pStyle w:val="Header"/>
                    <w:jc w:val="center"/>
                    <w:rPr>
                      <w:b/>
                      <w:bCs/>
                      <w:sz w:val="22"/>
                    </w:rPr>
                  </w:pPr>
                  <w:r w:rsidRPr="002A1536">
                    <w:rPr>
                      <w:b/>
                      <w:bCs/>
                      <w:sz w:val="22"/>
                    </w:rPr>
                    <w:t>FACULDADE DE DIREITO DA UNIVERSIDADE DE SÃO PAULO</w:t>
                  </w:r>
                </w:p>
                <w:p w:rsidR="00977808" w:rsidRDefault="00977808" w:rsidP="009B5296">
                  <w:pPr>
                    <w:pStyle w:val="Heading1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uppressAutoHyphens/>
                    <w:spacing w:line="240" w:lineRule="auto"/>
                    <w:jc w:val="center"/>
                    <w:rPr>
                      <w:smallCaps/>
                      <w:sz w:val="24"/>
                    </w:rPr>
                  </w:pPr>
                  <w:r w:rsidRPr="00E378EB">
                    <w:rPr>
                      <w:smallCaps/>
                      <w:sz w:val="24"/>
                    </w:rPr>
                    <w:t xml:space="preserve">Departamento </w:t>
                  </w:r>
                  <w:r>
                    <w:rPr>
                      <w:smallCaps/>
                      <w:sz w:val="24"/>
                    </w:rPr>
                    <w:t>d</w:t>
                  </w:r>
                  <w:r w:rsidRPr="00E378EB">
                    <w:rPr>
                      <w:smallCaps/>
                      <w:sz w:val="24"/>
                    </w:rPr>
                    <w:t xml:space="preserve">e Direito Econômico, Financeiro </w:t>
                  </w:r>
                  <w:r>
                    <w:rPr>
                      <w:smallCaps/>
                      <w:sz w:val="24"/>
                    </w:rPr>
                    <w:t>e</w:t>
                  </w:r>
                  <w:r w:rsidRPr="00E378EB">
                    <w:rPr>
                      <w:smallCaps/>
                      <w:sz w:val="24"/>
                    </w:rPr>
                    <w:t xml:space="preserve"> Tributário</w:t>
                  </w:r>
                </w:p>
                <w:p w:rsidR="00977808" w:rsidRDefault="00977808" w:rsidP="009B5296">
                  <w:pPr>
                    <w:rPr>
                      <w:lang w:val="x-none" w:eastAsia="pt-BR"/>
                    </w:rPr>
                  </w:pPr>
                </w:p>
                <w:p w:rsidR="00977808" w:rsidRDefault="00977808" w:rsidP="009B5296">
                  <w:pPr>
                    <w:rPr>
                      <w:lang w:val="x-none" w:eastAsia="pt-BR"/>
                    </w:rPr>
                  </w:pPr>
                </w:p>
                <w:p w:rsidR="00977808" w:rsidRPr="007327FF" w:rsidRDefault="00977808" w:rsidP="009B5296">
                  <w:pPr>
                    <w:rPr>
                      <w:lang w:eastAsia="pt-BR"/>
                    </w:rPr>
                  </w:pPr>
                </w:p>
                <w:p w:rsidR="00977808" w:rsidRPr="007327FF" w:rsidRDefault="00977808" w:rsidP="009B5296">
                  <w:pPr>
                    <w:rPr>
                      <w:lang w:val="x-none" w:eastAsia="pt-BR"/>
                    </w:rPr>
                  </w:pPr>
                </w:p>
                <w:p w:rsidR="00977808" w:rsidRPr="007327FF" w:rsidRDefault="00977808" w:rsidP="009B5296">
                  <w:pPr>
                    <w:rPr>
                      <w:sz w:val="16"/>
                    </w:rPr>
                  </w:pPr>
                </w:p>
                <w:p w:rsidR="00977808" w:rsidRPr="007327FF" w:rsidRDefault="00977808" w:rsidP="009B5296">
                  <w:pPr>
                    <w:rPr>
                      <w:sz w:val="16"/>
                    </w:rPr>
                  </w:pPr>
                </w:p>
              </w:txbxContent>
            </v:textbox>
          </v:shape>
        </v:group>
        <o:OLEObject Type="Embed" ProgID="PBrush" ShapeID="_x0000_s2050" DrawAspect="Content" ObjectID="_1596641812" r:id="rId2"/>
      </w:object>
    </w:r>
  </w:p>
  <w:p w:rsidR="00977808" w:rsidRDefault="00977808" w:rsidP="009B5296">
    <w:pPr>
      <w:spacing w:after="0" w:line="240" w:lineRule="auto"/>
      <w:outlineLvl w:val="0"/>
      <w:rPr>
        <w:rFonts w:cs="Arial"/>
        <w:b/>
      </w:rPr>
    </w:pPr>
  </w:p>
  <w:p w:rsidR="00977808" w:rsidRDefault="00977808" w:rsidP="009B5296">
    <w:pPr>
      <w:spacing w:after="0" w:line="240" w:lineRule="auto"/>
      <w:outlineLvl w:val="0"/>
      <w:rPr>
        <w:rFonts w:cs="Arial"/>
        <w:b/>
      </w:rPr>
    </w:pPr>
  </w:p>
  <w:p w:rsidR="00977808" w:rsidRDefault="00977808" w:rsidP="009B5296">
    <w:pPr>
      <w:spacing w:after="0" w:line="240" w:lineRule="auto"/>
      <w:outlineLvl w:val="0"/>
      <w:rPr>
        <w:rFonts w:cs="Arial"/>
        <w:b/>
      </w:rPr>
    </w:pPr>
  </w:p>
  <w:p w:rsidR="00977808" w:rsidRDefault="00977808" w:rsidP="009B5296">
    <w:pPr>
      <w:spacing w:after="0" w:line="240" w:lineRule="auto"/>
      <w:outlineLvl w:val="0"/>
      <w:rPr>
        <w:rFonts w:cs="Arial"/>
        <w:b/>
      </w:rPr>
    </w:pPr>
  </w:p>
  <w:p w:rsidR="00977808" w:rsidRDefault="00977808" w:rsidP="009B5296">
    <w:pPr>
      <w:spacing w:after="0" w:line="240" w:lineRule="auto"/>
      <w:outlineLvl w:val="0"/>
      <w:rPr>
        <w:rFonts w:cs="Arial"/>
        <w:b/>
      </w:rPr>
    </w:pPr>
  </w:p>
  <w:p w:rsidR="00977808" w:rsidRDefault="00977808" w:rsidP="009B5296">
    <w:pPr>
      <w:spacing w:after="0" w:line="240" w:lineRule="auto"/>
      <w:outlineLvl w:val="0"/>
      <w:rPr>
        <w:rFonts w:cs="Arial"/>
        <w:b/>
      </w:rPr>
    </w:pPr>
  </w:p>
  <w:p w:rsidR="00977808" w:rsidRDefault="00977808" w:rsidP="009B5296">
    <w:pPr>
      <w:spacing w:after="0" w:line="240" w:lineRule="auto"/>
      <w:outlineLvl w:val="0"/>
      <w:rPr>
        <w:rFonts w:cs="Arial"/>
        <w:b/>
      </w:rPr>
    </w:pPr>
  </w:p>
  <w:p w:rsidR="00977808" w:rsidRDefault="0097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056784"/>
    <w:multiLevelType w:val="hybridMultilevel"/>
    <w:tmpl w:val="4970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8076D"/>
    <w:multiLevelType w:val="hybridMultilevel"/>
    <w:tmpl w:val="38A20D4A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B"/>
    <w:rsid w:val="000B0C6B"/>
    <w:rsid w:val="00126E27"/>
    <w:rsid w:val="00146F8A"/>
    <w:rsid w:val="00156384"/>
    <w:rsid w:val="001654C5"/>
    <w:rsid w:val="00196F8C"/>
    <w:rsid w:val="001A198F"/>
    <w:rsid w:val="001B2768"/>
    <w:rsid w:val="001C0814"/>
    <w:rsid w:val="001F2D5B"/>
    <w:rsid w:val="002A68CF"/>
    <w:rsid w:val="002D3A89"/>
    <w:rsid w:val="00304C15"/>
    <w:rsid w:val="00306FEC"/>
    <w:rsid w:val="0031041E"/>
    <w:rsid w:val="0031556F"/>
    <w:rsid w:val="00350C1C"/>
    <w:rsid w:val="00351C51"/>
    <w:rsid w:val="00385166"/>
    <w:rsid w:val="003F69E1"/>
    <w:rsid w:val="0040144F"/>
    <w:rsid w:val="00405335"/>
    <w:rsid w:val="00411718"/>
    <w:rsid w:val="00411C6F"/>
    <w:rsid w:val="00465B08"/>
    <w:rsid w:val="004833A3"/>
    <w:rsid w:val="004E3EB8"/>
    <w:rsid w:val="004F22E9"/>
    <w:rsid w:val="0050441D"/>
    <w:rsid w:val="00543FCD"/>
    <w:rsid w:val="00560406"/>
    <w:rsid w:val="00572EF0"/>
    <w:rsid w:val="00582AE8"/>
    <w:rsid w:val="00586176"/>
    <w:rsid w:val="005A3E55"/>
    <w:rsid w:val="005B28B2"/>
    <w:rsid w:val="00610EF2"/>
    <w:rsid w:val="00614F35"/>
    <w:rsid w:val="006304B1"/>
    <w:rsid w:val="00683C7C"/>
    <w:rsid w:val="006B77A6"/>
    <w:rsid w:val="006D1AC0"/>
    <w:rsid w:val="006F5B61"/>
    <w:rsid w:val="006F7673"/>
    <w:rsid w:val="007023B3"/>
    <w:rsid w:val="00712DEF"/>
    <w:rsid w:val="0071561E"/>
    <w:rsid w:val="00765C92"/>
    <w:rsid w:val="00796946"/>
    <w:rsid w:val="00802168"/>
    <w:rsid w:val="008045EC"/>
    <w:rsid w:val="00811746"/>
    <w:rsid w:val="00822BA5"/>
    <w:rsid w:val="00843962"/>
    <w:rsid w:val="0088005B"/>
    <w:rsid w:val="0088179D"/>
    <w:rsid w:val="008B1A09"/>
    <w:rsid w:val="009055FC"/>
    <w:rsid w:val="00910DC7"/>
    <w:rsid w:val="009233D8"/>
    <w:rsid w:val="00963461"/>
    <w:rsid w:val="00975913"/>
    <w:rsid w:val="00977808"/>
    <w:rsid w:val="009B5296"/>
    <w:rsid w:val="009E226A"/>
    <w:rsid w:val="00A209B8"/>
    <w:rsid w:val="00A22B7D"/>
    <w:rsid w:val="00A70DD0"/>
    <w:rsid w:val="00AB5A82"/>
    <w:rsid w:val="00AF64FA"/>
    <w:rsid w:val="00B47F43"/>
    <w:rsid w:val="00B5242F"/>
    <w:rsid w:val="00B5285F"/>
    <w:rsid w:val="00B62288"/>
    <w:rsid w:val="00BA00B0"/>
    <w:rsid w:val="00BB38C8"/>
    <w:rsid w:val="00BC521B"/>
    <w:rsid w:val="00BD2C7F"/>
    <w:rsid w:val="00C65E6D"/>
    <w:rsid w:val="00C96A7A"/>
    <w:rsid w:val="00D34928"/>
    <w:rsid w:val="00D605D1"/>
    <w:rsid w:val="00D7357B"/>
    <w:rsid w:val="00DB4186"/>
    <w:rsid w:val="00DD4FB0"/>
    <w:rsid w:val="00E27FFB"/>
    <w:rsid w:val="00E66B15"/>
    <w:rsid w:val="00E672CE"/>
    <w:rsid w:val="00E72D4F"/>
    <w:rsid w:val="00E77F6C"/>
    <w:rsid w:val="00EA6EC2"/>
    <w:rsid w:val="00F00E60"/>
    <w:rsid w:val="00F26FD8"/>
    <w:rsid w:val="00F75B99"/>
    <w:rsid w:val="00FC2688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7DF573B-6795-4C30-B06F-FCFAF3A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617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610EF2"/>
    <w:pPr>
      <w:keepNext/>
      <w:spacing w:after="0" w:line="360" w:lineRule="auto"/>
      <w:ind w:firstLine="2880"/>
      <w:outlineLvl w:val="1"/>
    </w:pPr>
    <w:rPr>
      <w:rFonts w:ascii="Times New Roman" w:eastAsia="Times New Roman" w:hAnsi="Times New Roman" w:cs="Times New Roman"/>
      <w:b/>
      <w:snapToGrid w:val="0"/>
      <w:sz w:val="26"/>
      <w:szCs w:val="20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1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610EF2"/>
    <w:rPr>
      <w:rFonts w:ascii="Times New Roman" w:eastAsia="Times New Roman" w:hAnsi="Times New Roman" w:cs="Times New Roman"/>
      <w:b/>
      <w:snapToGrid w:val="0"/>
      <w:sz w:val="26"/>
      <w:szCs w:val="20"/>
      <w:lang w:val="en-US" w:eastAsia="pt-BR"/>
    </w:rPr>
  </w:style>
  <w:style w:type="paragraph" w:styleId="Subtitle">
    <w:name w:val="Subtitle"/>
    <w:basedOn w:val="Normal"/>
    <w:next w:val="Normal"/>
    <w:link w:val="SubtitleChar"/>
    <w:qFormat/>
    <w:rsid w:val="009055FC"/>
    <w:pPr>
      <w:spacing w:before="360" w:after="360" w:line="288" w:lineRule="auto"/>
      <w:outlineLvl w:val="1"/>
    </w:pPr>
    <w:rPr>
      <w:rFonts w:ascii="Calibri" w:eastAsia="Times New Roman" w:hAnsi="Calibri" w:cs="Times New Roman"/>
      <w:color w:val="404040" w:themeColor="text1" w:themeTint="BF"/>
      <w:spacing w:val="20"/>
      <w:sz w:val="20"/>
      <w:szCs w:val="24"/>
      <w:lang w:eastAsia="pt-BR"/>
    </w:rPr>
  </w:style>
  <w:style w:type="character" w:customStyle="1" w:styleId="SubtitleChar">
    <w:name w:val="Subtitle Char"/>
    <w:basedOn w:val="DefaultParagraphFont"/>
    <w:link w:val="Subtitle"/>
    <w:rsid w:val="009055FC"/>
    <w:rPr>
      <w:rFonts w:ascii="Calibri" w:eastAsia="Times New Roman" w:hAnsi="Calibri" w:cs="Times New Roman"/>
      <w:color w:val="404040" w:themeColor="text1" w:themeTint="BF"/>
      <w:spacing w:val="20"/>
      <w:sz w:val="20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614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B52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HeaderChar">
    <w:name w:val="Header Char"/>
    <w:basedOn w:val="DefaultParagraphFont"/>
    <w:link w:val="Header"/>
    <w:rsid w:val="009B5296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Footer">
    <w:name w:val="footer"/>
    <w:basedOn w:val="Normal"/>
    <w:link w:val="FooterChar"/>
    <w:uiPriority w:val="99"/>
    <w:unhideWhenUsed/>
    <w:rsid w:val="009B5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4401-75C7-4031-B06C-75F5D6FB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Arthur</dc:creator>
  <cp:keywords/>
  <dc:description/>
  <cp:lastModifiedBy>Vitor Castro</cp:lastModifiedBy>
  <cp:revision>2</cp:revision>
  <dcterms:created xsi:type="dcterms:W3CDTF">2018-08-24T21:50:00Z</dcterms:created>
  <dcterms:modified xsi:type="dcterms:W3CDTF">2018-08-24T21:50:00Z</dcterms:modified>
</cp:coreProperties>
</file>