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A6" w:rsidRDefault="003F0D7F" w:rsidP="00744AC8">
      <w:pPr>
        <w:jc w:val="center"/>
        <w:rPr>
          <w:rFonts w:ascii="Arial" w:hAnsi="Arial" w:cs="Arial"/>
          <w:b/>
        </w:rPr>
      </w:pPr>
      <w:r w:rsidRPr="00744AC8">
        <w:rPr>
          <w:rFonts w:ascii="Arial" w:hAnsi="Arial" w:cs="Arial"/>
          <w:b/>
        </w:rPr>
        <w:t xml:space="preserve">LAN </w:t>
      </w:r>
      <w:r w:rsidR="009D38A6" w:rsidRPr="00744AC8">
        <w:rPr>
          <w:rFonts w:ascii="Arial" w:hAnsi="Arial" w:cs="Arial"/>
          <w:b/>
        </w:rPr>
        <w:t>0451 – AÇÚCAR E BEBIDAS 2015</w:t>
      </w:r>
      <w:r w:rsidR="00744AC8">
        <w:rPr>
          <w:rFonts w:ascii="Arial" w:hAnsi="Arial" w:cs="Arial"/>
          <w:b/>
        </w:rPr>
        <w:t xml:space="preserve"> (</w:t>
      </w:r>
      <w:r w:rsidR="009D38A6" w:rsidRPr="00744AC8">
        <w:rPr>
          <w:rFonts w:ascii="Arial" w:hAnsi="Arial" w:cs="Arial"/>
          <w:b/>
        </w:rPr>
        <w:t>ESALQ/USP</w:t>
      </w:r>
      <w:r w:rsidR="00744AC8">
        <w:rPr>
          <w:rFonts w:ascii="Arial" w:hAnsi="Arial" w:cs="Arial"/>
          <w:b/>
        </w:rPr>
        <w:t>)</w:t>
      </w:r>
    </w:p>
    <w:p w:rsidR="00744AC8" w:rsidRPr="00744AC8" w:rsidRDefault="00744AC8" w:rsidP="00744AC8">
      <w:pPr>
        <w:jc w:val="center"/>
        <w:rPr>
          <w:rFonts w:ascii="Arial" w:hAnsi="Arial" w:cs="Arial"/>
          <w:b/>
        </w:rPr>
      </w:pPr>
    </w:p>
    <w:p w:rsidR="00744AC8" w:rsidRDefault="003F0D7F" w:rsidP="00744AC8">
      <w:pPr>
        <w:jc w:val="center"/>
        <w:rPr>
          <w:rFonts w:ascii="Arial" w:hAnsi="Arial" w:cs="Arial"/>
          <w:b/>
          <w:sz w:val="24"/>
        </w:rPr>
      </w:pPr>
      <w:r w:rsidRPr="00744AC8">
        <w:rPr>
          <w:rFonts w:ascii="Arial" w:hAnsi="Arial" w:cs="Arial"/>
          <w:b/>
          <w:sz w:val="24"/>
        </w:rPr>
        <w:t>Exercícios da Aula Prática – ESTUDOS DOS DIFERENTES TIPOS DE AÇÚCARES (SACAROSE)</w:t>
      </w:r>
    </w:p>
    <w:p w:rsidR="003F0D7F" w:rsidRPr="00744AC8" w:rsidRDefault="003F0D7F" w:rsidP="00744AC8">
      <w:pPr>
        <w:rPr>
          <w:rFonts w:ascii="Arial" w:hAnsi="Arial" w:cs="Arial"/>
          <w:b/>
          <w:u w:val="single"/>
        </w:rPr>
      </w:pPr>
      <w:r w:rsidRPr="00744AC8">
        <w:rPr>
          <w:rFonts w:ascii="Arial" w:hAnsi="Arial" w:cs="Arial"/>
          <w:b/>
          <w:u w:val="single"/>
        </w:rPr>
        <w:t>Data de Entrega: 24/08/2015</w:t>
      </w:r>
    </w:p>
    <w:p w:rsidR="003F0D7F" w:rsidRPr="00744AC8" w:rsidRDefault="003F0D7F" w:rsidP="00744AC8">
      <w:pPr>
        <w:jc w:val="both"/>
        <w:rPr>
          <w:rFonts w:ascii="Arial" w:hAnsi="Arial" w:cs="Arial"/>
        </w:rPr>
      </w:pPr>
    </w:p>
    <w:p w:rsidR="003F0D7F" w:rsidRPr="00744AC8" w:rsidRDefault="003F0D7F" w:rsidP="00744A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4AC8">
        <w:rPr>
          <w:rFonts w:ascii="Arial" w:hAnsi="Arial" w:cs="Arial"/>
          <w:b/>
        </w:rPr>
        <w:t>Análises físico-químicas</w:t>
      </w:r>
      <w:r w:rsidR="009D38A6" w:rsidRPr="00744AC8">
        <w:rPr>
          <w:rFonts w:ascii="Arial" w:hAnsi="Arial" w:cs="Arial"/>
          <w:b/>
        </w:rPr>
        <w:t xml:space="preserve"> (individual ou em grupo)</w:t>
      </w:r>
    </w:p>
    <w:p w:rsidR="003F0D7F" w:rsidRDefault="003F0D7F" w:rsidP="00744AC8">
      <w:pPr>
        <w:spacing w:line="360" w:lineRule="auto"/>
        <w:jc w:val="both"/>
        <w:rPr>
          <w:rFonts w:ascii="Arial" w:hAnsi="Arial" w:cs="Arial"/>
        </w:rPr>
      </w:pPr>
      <w:r w:rsidRPr="00744AC8">
        <w:rPr>
          <w:rFonts w:ascii="Arial" w:hAnsi="Arial" w:cs="Arial"/>
        </w:rPr>
        <w:t xml:space="preserve">Responda às questões de acordo com base no estudado em aula prática, no vídeo apresentado e no que se encontra descrito no artigo, enviado por e-mail, </w:t>
      </w:r>
      <w:r w:rsidRPr="00744AC8">
        <w:rPr>
          <w:rFonts w:ascii="Arial" w:hAnsi="Arial" w:cs="Arial"/>
          <w:b/>
        </w:rPr>
        <w:t>“Impacto dos itens da especificação do açúcar na indústria alimentícia”</w:t>
      </w:r>
      <w:r w:rsidRPr="00744AC8">
        <w:rPr>
          <w:rFonts w:ascii="Arial" w:hAnsi="Arial" w:cs="Arial"/>
        </w:rPr>
        <w:t xml:space="preserve"> (OLIVEIRA; ESQUIAVETO; SILVA JÚNIOR, 2007)</w:t>
      </w:r>
      <w:r w:rsidR="00744AC8">
        <w:rPr>
          <w:rFonts w:ascii="Arial" w:hAnsi="Arial" w:cs="Arial"/>
        </w:rPr>
        <w:t>.</w:t>
      </w:r>
    </w:p>
    <w:p w:rsidR="00744AC8" w:rsidRPr="00744AC8" w:rsidRDefault="00744AC8" w:rsidP="00744AC8">
      <w:pPr>
        <w:spacing w:line="360" w:lineRule="auto"/>
        <w:jc w:val="both"/>
        <w:rPr>
          <w:rFonts w:ascii="Arial" w:hAnsi="Arial" w:cs="Arial"/>
        </w:rPr>
      </w:pPr>
    </w:p>
    <w:p w:rsidR="003F0D7F" w:rsidRPr="00744AC8" w:rsidRDefault="003F0D7F" w:rsidP="00744A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744AC8">
        <w:rPr>
          <w:rFonts w:ascii="Arial" w:hAnsi="Arial" w:cs="Arial"/>
          <w:b/>
        </w:rPr>
        <w:t>UMIDADE</w:t>
      </w:r>
    </w:p>
    <w:p w:rsidR="003F0D7F" w:rsidRPr="00744AC8" w:rsidRDefault="003F0D7F" w:rsidP="00744AC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44AC8">
        <w:rPr>
          <w:rFonts w:ascii="Arial" w:hAnsi="Arial" w:cs="Arial"/>
        </w:rPr>
        <w:t>Faça o cálculo de umidade</w:t>
      </w:r>
      <w:r w:rsidR="009D38A6" w:rsidRPr="00744AC8">
        <w:rPr>
          <w:rFonts w:ascii="Arial" w:hAnsi="Arial" w:cs="Arial"/>
        </w:rPr>
        <w:t xml:space="preserve"> (</w:t>
      </w:r>
      <w:r w:rsidR="009D0B05" w:rsidRPr="00744AC8">
        <w:rPr>
          <w:rFonts w:ascii="Arial" w:hAnsi="Arial" w:cs="Arial"/>
        </w:rPr>
        <w:t xml:space="preserve">expressa </w:t>
      </w:r>
      <w:r w:rsidR="009D38A6" w:rsidRPr="00744AC8">
        <w:rPr>
          <w:rFonts w:ascii="Arial" w:hAnsi="Arial" w:cs="Arial"/>
        </w:rPr>
        <w:t>em %)</w:t>
      </w:r>
      <w:r w:rsidRPr="00744AC8">
        <w:rPr>
          <w:rFonts w:ascii="Arial" w:hAnsi="Arial" w:cs="Arial"/>
        </w:rPr>
        <w:t>, conforme descrito no roteiro de aula prática, para as amostras analisadas.</w:t>
      </w:r>
      <w:r w:rsidR="009D38A6" w:rsidRPr="00744AC8">
        <w:rPr>
          <w:rFonts w:ascii="Arial" w:hAnsi="Arial" w:cs="Arial"/>
        </w:rPr>
        <w:t xml:space="preserve"> Não se esqueça de calcular, também, o fator de segurança (FS).</w:t>
      </w:r>
    </w:p>
    <w:p w:rsidR="009D38A6" w:rsidRPr="00744AC8" w:rsidRDefault="009D38A6" w:rsidP="00744AC8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3F0D7F" w:rsidRPr="00744AC8" w:rsidRDefault="003F0D7F" w:rsidP="00744AC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44AC8">
        <w:rPr>
          <w:rFonts w:ascii="Arial" w:hAnsi="Arial" w:cs="Arial"/>
        </w:rPr>
        <w:t xml:space="preserve">Quais os problemas </w:t>
      </w:r>
      <w:r w:rsidR="009D38A6" w:rsidRPr="00744AC8">
        <w:rPr>
          <w:rFonts w:ascii="Arial" w:hAnsi="Arial" w:cs="Arial"/>
        </w:rPr>
        <w:t>que a umidade pode trazer aos açúcares?</w:t>
      </w:r>
    </w:p>
    <w:p w:rsidR="009D38A6" w:rsidRPr="00744AC8" w:rsidRDefault="009D38A6" w:rsidP="00744AC8">
      <w:pPr>
        <w:jc w:val="both"/>
        <w:rPr>
          <w:rFonts w:ascii="Arial" w:hAnsi="Arial" w:cs="Arial"/>
        </w:rPr>
      </w:pPr>
    </w:p>
    <w:p w:rsidR="009D38A6" w:rsidRPr="00744AC8" w:rsidRDefault="009D38A6" w:rsidP="00744AC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44AC8">
        <w:rPr>
          <w:rFonts w:ascii="Arial" w:hAnsi="Arial" w:cs="Arial"/>
          <w:b/>
        </w:rPr>
        <w:t>RESÍDUOS EM AÇÚCARES</w:t>
      </w:r>
      <w:r w:rsidRPr="00744AC8">
        <w:rPr>
          <w:rFonts w:ascii="Arial" w:hAnsi="Arial" w:cs="Arial"/>
        </w:rPr>
        <w:t xml:space="preserve"> </w:t>
      </w:r>
    </w:p>
    <w:p w:rsidR="009D38A6" w:rsidRPr="00744AC8" w:rsidRDefault="009D38A6" w:rsidP="00744AC8">
      <w:pPr>
        <w:spacing w:line="360" w:lineRule="auto"/>
        <w:ind w:left="360"/>
        <w:jc w:val="both"/>
        <w:rPr>
          <w:rFonts w:ascii="Arial" w:hAnsi="Arial" w:cs="Arial"/>
        </w:rPr>
      </w:pPr>
      <w:r w:rsidRPr="00744AC8">
        <w:rPr>
          <w:rFonts w:ascii="Arial" w:hAnsi="Arial" w:cs="Arial"/>
        </w:rPr>
        <w:t>a.</w:t>
      </w:r>
      <w:proofErr w:type="gramStart"/>
      <w:r w:rsidRPr="00744AC8">
        <w:rPr>
          <w:rFonts w:ascii="Arial" w:hAnsi="Arial" w:cs="Arial"/>
        </w:rPr>
        <w:t>) Faça</w:t>
      </w:r>
      <w:proofErr w:type="gramEnd"/>
      <w:r w:rsidRPr="00744AC8">
        <w:rPr>
          <w:rFonts w:ascii="Arial" w:hAnsi="Arial" w:cs="Arial"/>
        </w:rPr>
        <w:t xml:space="preserve"> o cálculo de </w:t>
      </w:r>
      <w:r w:rsidR="009D0B05" w:rsidRPr="00744AC8">
        <w:rPr>
          <w:rFonts w:ascii="Arial" w:hAnsi="Arial" w:cs="Arial"/>
        </w:rPr>
        <w:t>resíduos em açúcares</w:t>
      </w:r>
      <w:r w:rsidRPr="00744AC8">
        <w:rPr>
          <w:rFonts w:ascii="Arial" w:hAnsi="Arial" w:cs="Arial"/>
        </w:rPr>
        <w:t xml:space="preserve"> (</w:t>
      </w:r>
      <w:r w:rsidR="009D0B05" w:rsidRPr="00744AC8">
        <w:rPr>
          <w:rFonts w:ascii="Arial" w:hAnsi="Arial" w:cs="Arial"/>
        </w:rPr>
        <w:t>expressos em</w:t>
      </w:r>
      <w:r w:rsidRPr="00744AC8">
        <w:rPr>
          <w:rFonts w:ascii="Arial" w:hAnsi="Arial" w:cs="Arial"/>
        </w:rPr>
        <w:t xml:space="preserve"> %), conforme descrito no roteiro de aula prática, para as amostras analisadas.</w:t>
      </w:r>
    </w:p>
    <w:p w:rsidR="009D38A6" w:rsidRDefault="00E56A24" w:rsidP="00744AC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44AC8">
        <w:rPr>
          <w:rFonts w:ascii="Arial" w:hAnsi="Arial" w:cs="Arial"/>
        </w:rPr>
        <w:t>O que pode ser considerado resíduo nos açúcares? Quais prejuízos os resíduos podem trazer aos açúcares?</w:t>
      </w:r>
    </w:p>
    <w:p w:rsidR="00744AC8" w:rsidRPr="00744AC8" w:rsidRDefault="00744AC8" w:rsidP="00744AC8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56A24" w:rsidRPr="00744AC8" w:rsidRDefault="00E56A24" w:rsidP="00744AC8">
      <w:pPr>
        <w:pStyle w:val="PargrafodaLista"/>
        <w:jc w:val="both"/>
        <w:rPr>
          <w:rFonts w:ascii="Arial" w:hAnsi="Arial" w:cs="Arial"/>
        </w:rPr>
      </w:pPr>
    </w:p>
    <w:p w:rsidR="00E56A24" w:rsidRPr="00744AC8" w:rsidRDefault="00744AC8" w:rsidP="00744AC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44AC8">
        <w:rPr>
          <w:rFonts w:ascii="Arial" w:hAnsi="Arial" w:cs="Arial"/>
          <w:b/>
        </w:rPr>
        <w:t>Í</w:t>
      </w:r>
      <w:r w:rsidR="00E56A24" w:rsidRPr="00744AC8">
        <w:rPr>
          <w:rFonts w:ascii="Arial" w:hAnsi="Arial" w:cs="Arial"/>
          <w:b/>
        </w:rPr>
        <w:t>ndice de COR</w:t>
      </w:r>
    </w:p>
    <w:p w:rsidR="00E56A24" w:rsidRPr="00744AC8" w:rsidRDefault="009D0B05" w:rsidP="00744AC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744AC8">
        <w:rPr>
          <w:rFonts w:ascii="Arial" w:hAnsi="Arial" w:cs="Arial"/>
        </w:rPr>
        <w:t xml:space="preserve">Faça o cálculo do índice de cor </w:t>
      </w:r>
      <w:r w:rsidR="00E56A24" w:rsidRPr="00744AC8">
        <w:rPr>
          <w:rFonts w:ascii="Arial" w:hAnsi="Arial" w:cs="Arial"/>
        </w:rPr>
        <w:t>(</w:t>
      </w:r>
      <w:r w:rsidRPr="00744AC8">
        <w:rPr>
          <w:rFonts w:ascii="Arial" w:hAnsi="Arial" w:cs="Arial"/>
        </w:rPr>
        <w:t>expresso em U.I.</w:t>
      </w:r>
      <w:r w:rsidR="00E56A24" w:rsidRPr="00744AC8">
        <w:rPr>
          <w:rFonts w:ascii="Arial" w:hAnsi="Arial" w:cs="Arial"/>
        </w:rPr>
        <w:t>), conforme descrito no roteiro de aula prática, para as amostras analisadas.</w:t>
      </w:r>
    </w:p>
    <w:p w:rsidR="009D0B05" w:rsidRPr="00744AC8" w:rsidRDefault="009D0B05" w:rsidP="00744AC8">
      <w:pPr>
        <w:pStyle w:val="PargrafodaLista"/>
        <w:jc w:val="both"/>
        <w:rPr>
          <w:rFonts w:ascii="Arial" w:hAnsi="Arial" w:cs="Arial"/>
        </w:rPr>
      </w:pPr>
    </w:p>
    <w:p w:rsidR="009D0B05" w:rsidRPr="00744AC8" w:rsidRDefault="00333C95" w:rsidP="00744AC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744AC8">
        <w:rPr>
          <w:rFonts w:ascii="Arial" w:hAnsi="Arial" w:cs="Arial"/>
        </w:rPr>
        <w:t>Um açúcar de menor cor, por exemplo, 40 U.I. é mais ou menos amarelado que um açúcar de maior cor, por exemplo, 100 U.I.? No que se baseia a medida de cor, em açúcares?</w:t>
      </w:r>
    </w:p>
    <w:p w:rsidR="00333C95" w:rsidRPr="00744AC8" w:rsidRDefault="00333C95" w:rsidP="00744AC8">
      <w:pPr>
        <w:pStyle w:val="PargrafodaLista"/>
        <w:jc w:val="both"/>
        <w:rPr>
          <w:rFonts w:ascii="Arial" w:hAnsi="Arial" w:cs="Arial"/>
        </w:rPr>
      </w:pPr>
    </w:p>
    <w:p w:rsidR="00333C95" w:rsidRPr="00744AC8" w:rsidRDefault="00333C95" w:rsidP="00744AC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44AC8">
        <w:rPr>
          <w:rFonts w:ascii="Arial" w:hAnsi="Arial" w:cs="Arial"/>
          <w:b/>
        </w:rPr>
        <w:lastRenderedPageBreak/>
        <w:t>GRANULOMETRIA</w:t>
      </w:r>
    </w:p>
    <w:p w:rsidR="00333C95" w:rsidRPr="00744AC8" w:rsidRDefault="00333C95" w:rsidP="00744AC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744AC8">
        <w:rPr>
          <w:rFonts w:ascii="Arial" w:hAnsi="Arial" w:cs="Arial"/>
        </w:rPr>
        <w:t>Faça o cálculo da abertura média (AM) (expresso em mm), conforme descrito no roteiro de aula prática, para a amostra analisada.</w:t>
      </w:r>
    </w:p>
    <w:p w:rsidR="00333C95" w:rsidRPr="00744AC8" w:rsidRDefault="00333C95" w:rsidP="00744AC8">
      <w:pPr>
        <w:pStyle w:val="PargrafodaLista"/>
        <w:jc w:val="both"/>
        <w:rPr>
          <w:rFonts w:ascii="Arial" w:hAnsi="Arial" w:cs="Arial"/>
        </w:rPr>
      </w:pPr>
    </w:p>
    <w:p w:rsidR="00F37CBF" w:rsidRPr="00744AC8" w:rsidRDefault="00F37CBF" w:rsidP="00744AC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744AC8">
        <w:rPr>
          <w:rFonts w:ascii="Arial" w:hAnsi="Arial" w:cs="Arial"/>
        </w:rPr>
        <w:t>Cite e explique em</w:t>
      </w:r>
      <w:r w:rsidR="00F10EFB" w:rsidRPr="00744AC8">
        <w:rPr>
          <w:rFonts w:ascii="Arial" w:hAnsi="Arial" w:cs="Arial"/>
        </w:rPr>
        <w:t xml:space="preserve"> quais aspectos a granulometria pode afetar o açúcar</w:t>
      </w:r>
      <w:r w:rsidRPr="00744AC8">
        <w:rPr>
          <w:rFonts w:ascii="Arial" w:hAnsi="Arial" w:cs="Arial"/>
        </w:rPr>
        <w:t>.</w:t>
      </w:r>
    </w:p>
    <w:p w:rsidR="00F37CBF" w:rsidRPr="00744AC8" w:rsidRDefault="00F37CBF" w:rsidP="00744AC8">
      <w:pPr>
        <w:ind w:left="360"/>
        <w:jc w:val="both"/>
        <w:rPr>
          <w:rFonts w:ascii="Arial" w:hAnsi="Arial" w:cs="Arial"/>
        </w:rPr>
      </w:pPr>
    </w:p>
    <w:p w:rsidR="00333C95" w:rsidRPr="00744AC8" w:rsidRDefault="008E02E8" w:rsidP="00744AC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44AC8">
        <w:rPr>
          <w:rFonts w:ascii="Arial" w:hAnsi="Arial" w:cs="Arial"/>
          <w:b/>
        </w:rPr>
        <w:t>Teor de sacarose (</w:t>
      </w:r>
      <w:r w:rsidR="00F37CBF" w:rsidRPr="00744AC8">
        <w:rPr>
          <w:rFonts w:ascii="Arial" w:hAnsi="Arial" w:cs="Arial"/>
          <w:b/>
        </w:rPr>
        <w:t>POL</w:t>
      </w:r>
      <w:r w:rsidRPr="00744AC8">
        <w:rPr>
          <w:rFonts w:ascii="Arial" w:hAnsi="Arial" w:cs="Arial"/>
          <w:b/>
        </w:rPr>
        <w:t>)</w:t>
      </w:r>
      <w:r w:rsidR="00F10EFB" w:rsidRPr="00744AC8">
        <w:rPr>
          <w:rFonts w:ascii="Arial" w:hAnsi="Arial" w:cs="Arial"/>
          <w:b/>
        </w:rPr>
        <w:t xml:space="preserve"> </w:t>
      </w:r>
    </w:p>
    <w:p w:rsidR="00F37CBF" w:rsidRPr="00744AC8" w:rsidRDefault="00F37CBF" w:rsidP="00744AC8">
      <w:pPr>
        <w:pStyle w:val="PargrafodaLista"/>
        <w:jc w:val="both"/>
        <w:rPr>
          <w:rFonts w:ascii="Arial" w:hAnsi="Arial" w:cs="Arial"/>
          <w:b/>
        </w:rPr>
      </w:pPr>
    </w:p>
    <w:p w:rsidR="008E02E8" w:rsidRPr="00744AC8" w:rsidRDefault="000B0088" w:rsidP="00744AC8">
      <w:pPr>
        <w:jc w:val="both"/>
        <w:rPr>
          <w:rFonts w:ascii="Arial" w:hAnsi="Arial" w:cs="Arial"/>
        </w:rPr>
      </w:pPr>
      <w:r w:rsidRPr="00744AC8">
        <w:rPr>
          <w:rFonts w:ascii="Arial" w:hAnsi="Arial" w:cs="Arial"/>
        </w:rPr>
        <w:t>Qual o princípio da análise de POL? O que essa análise ajuda a definir em um açúcar?</w:t>
      </w:r>
    </w:p>
    <w:p w:rsidR="003620A8" w:rsidRPr="00744AC8" w:rsidRDefault="003620A8" w:rsidP="00744AC8">
      <w:pPr>
        <w:jc w:val="both"/>
        <w:rPr>
          <w:rFonts w:ascii="Arial" w:hAnsi="Arial" w:cs="Arial"/>
        </w:rPr>
      </w:pPr>
    </w:p>
    <w:p w:rsidR="003620A8" w:rsidRPr="00744AC8" w:rsidRDefault="003620A8" w:rsidP="00744A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4AC8">
        <w:rPr>
          <w:rFonts w:ascii="Arial" w:hAnsi="Arial" w:cs="Arial"/>
          <w:b/>
        </w:rPr>
        <w:t>Análise sensorial (Individual)</w:t>
      </w:r>
    </w:p>
    <w:p w:rsidR="003620A8" w:rsidRPr="00744AC8" w:rsidRDefault="005C470B" w:rsidP="00744AC8">
      <w:pPr>
        <w:ind w:left="360"/>
        <w:jc w:val="both"/>
        <w:rPr>
          <w:rFonts w:ascii="Arial" w:hAnsi="Arial" w:cs="Arial"/>
        </w:rPr>
      </w:pPr>
      <w:r w:rsidRPr="00744AC8">
        <w:rPr>
          <w:rFonts w:ascii="Arial" w:hAnsi="Arial" w:cs="Arial"/>
        </w:rPr>
        <w:t>Com base na experiência sensorial de aula prática e em seus conhecimentos, responda às perguntas.</w:t>
      </w:r>
    </w:p>
    <w:p w:rsidR="005C470B" w:rsidRPr="00744AC8" w:rsidRDefault="005C470B" w:rsidP="00744AC8">
      <w:pPr>
        <w:jc w:val="both"/>
        <w:rPr>
          <w:rFonts w:ascii="Arial" w:hAnsi="Arial" w:cs="Arial"/>
          <w:b/>
        </w:rPr>
      </w:pPr>
      <w:r w:rsidRPr="00744AC8">
        <w:rPr>
          <w:rFonts w:ascii="Arial" w:hAnsi="Arial" w:cs="Arial"/>
          <w:b/>
        </w:rPr>
        <w:t>ASPECTO MACROSCÓPICO</w:t>
      </w:r>
    </w:p>
    <w:p w:rsidR="005C470B" w:rsidRPr="00744AC8" w:rsidRDefault="005C470B" w:rsidP="00744AC8">
      <w:pPr>
        <w:jc w:val="both"/>
        <w:rPr>
          <w:rFonts w:ascii="Arial" w:hAnsi="Arial" w:cs="Arial"/>
        </w:rPr>
      </w:pPr>
      <w:r w:rsidRPr="00744AC8">
        <w:rPr>
          <w:rFonts w:ascii="Arial" w:hAnsi="Arial" w:cs="Arial"/>
        </w:rPr>
        <w:t>Relacione a amostra codificada, ao tipo de açúcar, à dificuldade de solubilização</w:t>
      </w:r>
      <w:r w:rsidR="00744AC8" w:rsidRPr="00744AC8">
        <w:rPr>
          <w:rFonts w:ascii="Arial" w:hAnsi="Arial" w:cs="Arial"/>
        </w:rPr>
        <w:t>,</w:t>
      </w:r>
      <w:r w:rsidRPr="00744AC8">
        <w:rPr>
          <w:rFonts w:ascii="Arial" w:hAnsi="Arial" w:cs="Arial"/>
        </w:rPr>
        <w:t xml:space="preserve"> ao tempo gasto para solubilizá-la</w:t>
      </w:r>
      <w:r w:rsidR="00744AC8" w:rsidRPr="00744AC8">
        <w:rPr>
          <w:rFonts w:ascii="Arial" w:hAnsi="Arial" w:cs="Arial"/>
        </w:rPr>
        <w:t xml:space="preserve"> e às suas características sensoriais (sabor/dulçor, odor e cor)</w:t>
      </w:r>
      <w:r w:rsidRPr="00744AC8">
        <w:rPr>
          <w:rFonts w:ascii="Arial" w:hAnsi="Arial" w:cs="Arial"/>
        </w:rPr>
        <w:t>.</w:t>
      </w:r>
    </w:p>
    <w:tbl>
      <w:tblPr>
        <w:tblStyle w:val="Tabelacomgrade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984"/>
        <w:gridCol w:w="1560"/>
        <w:gridCol w:w="3685"/>
      </w:tblGrid>
      <w:tr w:rsidR="00744AC8" w:rsidRPr="00744AC8" w:rsidTr="0022267D">
        <w:tc>
          <w:tcPr>
            <w:tcW w:w="1135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  <w:r w:rsidRPr="00744AC8">
              <w:rPr>
                <w:rFonts w:ascii="Arial" w:hAnsi="Arial" w:cs="Arial"/>
              </w:rPr>
              <w:t>Amostra</w:t>
            </w:r>
          </w:p>
        </w:tc>
        <w:tc>
          <w:tcPr>
            <w:tcW w:w="2126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  <w:r w:rsidRPr="00744AC8">
              <w:rPr>
                <w:rFonts w:ascii="Arial" w:hAnsi="Arial" w:cs="Arial"/>
              </w:rPr>
              <w:t>TIPO DE AÇÚCAR</w:t>
            </w:r>
          </w:p>
        </w:tc>
        <w:tc>
          <w:tcPr>
            <w:tcW w:w="1984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  <w:r w:rsidRPr="00744AC8">
              <w:rPr>
                <w:rFonts w:ascii="Arial" w:hAnsi="Arial" w:cs="Arial"/>
              </w:rPr>
              <w:t>DIFICULDADE DE SOLUBILIZAÇÃO</w:t>
            </w:r>
          </w:p>
        </w:tc>
        <w:tc>
          <w:tcPr>
            <w:tcW w:w="1560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  <w:r w:rsidRPr="00744AC8">
              <w:rPr>
                <w:rFonts w:ascii="Arial" w:hAnsi="Arial" w:cs="Arial"/>
              </w:rPr>
              <w:t>TEMPO GASTO</w:t>
            </w:r>
          </w:p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  <w:r w:rsidRPr="00744AC8">
              <w:rPr>
                <w:rFonts w:ascii="Arial" w:hAnsi="Arial" w:cs="Arial"/>
              </w:rPr>
              <w:t>(em min)</w:t>
            </w:r>
          </w:p>
        </w:tc>
        <w:tc>
          <w:tcPr>
            <w:tcW w:w="3685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  <w:r w:rsidRPr="00744AC8">
              <w:rPr>
                <w:rFonts w:ascii="Arial" w:hAnsi="Arial" w:cs="Arial"/>
              </w:rPr>
              <w:t>Características sensoriais</w:t>
            </w:r>
          </w:p>
        </w:tc>
      </w:tr>
      <w:tr w:rsidR="00744AC8" w:rsidRPr="00744AC8" w:rsidTr="0022267D">
        <w:tc>
          <w:tcPr>
            <w:tcW w:w="1135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  <w:r w:rsidRPr="00744AC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</w:tr>
      <w:tr w:rsidR="00744AC8" w:rsidRPr="00744AC8" w:rsidTr="0022267D">
        <w:tc>
          <w:tcPr>
            <w:tcW w:w="1135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  <w:r w:rsidRPr="00744AC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</w:tr>
      <w:tr w:rsidR="00744AC8" w:rsidRPr="00744AC8" w:rsidTr="0022267D">
        <w:tc>
          <w:tcPr>
            <w:tcW w:w="1135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  <w:r w:rsidRPr="00744AC8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</w:tr>
      <w:tr w:rsidR="00744AC8" w:rsidRPr="00744AC8" w:rsidTr="0022267D">
        <w:tc>
          <w:tcPr>
            <w:tcW w:w="1135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  <w:r w:rsidRPr="00744AC8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44AC8" w:rsidRPr="00744AC8" w:rsidRDefault="00744AC8" w:rsidP="00744A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470B" w:rsidRPr="00744AC8" w:rsidRDefault="005C470B" w:rsidP="005C470B">
      <w:pPr>
        <w:ind w:left="360"/>
        <w:rPr>
          <w:rFonts w:ascii="Arial" w:hAnsi="Arial" w:cs="Arial"/>
        </w:rPr>
      </w:pPr>
    </w:p>
    <w:p w:rsidR="005C470B" w:rsidRPr="00744AC8" w:rsidRDefault="005C470B" w:rsidP="005C470B">
      <w:pPr>
        <w:ind w:left="360"/>
        <w:rPr>
          <w:rFonts w:ascii="Arial" w:hAnsi="Arial" w:cs="Arial"/>
        </w:rPr>
      </w:pPr>
      <w:bookmarkStart w:id="0" w:name="_GoBack"/>
      <w:bookmarkEnd w:id="0"/>
    </w:p>
    <w:sectPr w:rsidR="005C470B" w:rsidRPr="00744AC8" w:rsidSect="00C20EE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4F56"/>
    <w:multiLevelType w:val="hybridMultilevel"/>
    <w:tmpl w:val="A0BCEB22"/>
    <w:lvl w:ilvl="0" w:tplc="A36AA9D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2EFD"/>
    <w:multiLevelType w:val="hybridMultilevel"/>
    <w:tmpl w:val="8576A0E8"/>
    <w:lvl w:ilvl="0" w:tplc="4FD4D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41E"/>
    <w:multiLevelType w:val="hybridMultilevel"/>
    <w:tmpl w:val="C59461CC"/>
    <w:lvl w:ilvl="0" w:tplc="A664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24348"/>
    <w:multiLevelType w:val="hybridMultilevel"/>
    <w:tmpl w:val="81D2B8B8"/>
    <w:lvl w:ilvl="0" w:tplc="D89EA2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3C5B"/>
    <w:multiLevelType w:val="hybridMultilevel"/>
    <w:tmpl w:val="28F833F8"/>
    <w:lvl w:ilvl="0" w:tplc="D89EA2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E312D"/>
    <w:multiLevelType w:val="hybridMultilevel"/>
    <w:tmpl w:val="CF4C3390"/>
    <w:lvl w:ilvl="0" w:tplc="0A92D87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440E5"/>
    <w:multiLevelType w:val="hybridMultilevel"/>
    <w:tmpl w:val="C9F095D2"/>
    <w:lvl w:ilvl="0" w:tplc="D89EA252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A418A"/>
    <w:multiLevelType w:val="hybridMultilevel"/>
    <w:tmpl w:val="3FB8EFEC"/>
    <w:lvl w:ilvl="0" w:tplc="D89EA2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048A"/>
    <w:multiLevelType w:val="hybridMultilevel"/>
    <w:tmpl w:val="85660C3A"/>
    <w:lvl w:ilvl="0" w:tplc="9580D87E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B27D3"/>
    <w:multiLevelType w:val="hybridMultilevel"/>
    <w:tmpl w:val="5B9E2350"/>
    <w:lvl w:ilvl="0" w:tplc="D89EA2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11C9D"/>
    <w:multiLevelType w:val="hybridMultilevel"/>
    <w:tmpl w:val="CA941304"/>
    <w:lvl w:ilvl="0" w:tplc="877A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0D7F"/>
    <w:rsid w:val="000B0088"/>
    <w:rsid w:val="0022267D"/>
    <w:rsid w:val="00333C95"/>
    <w:rsid w:val="003620A8"/>
    <w:rsid w:val="003F0D7F"/>
    <w:rsid w:val="00480955"/>
    <w:rsid w:val="005C470B"/>
    <w:rsid w:val="00744AC8"/>
    <w:rsid w:val="007B3420"/>
    <w:rsid w:val="00846E68"/>
    <w:rsid w:val="008E02E8"/>
    <w:rsid w:val="009314EC"/>
    <w:rsid w:val="009D0B05"/>
    <w:rsid w:val="009D38A6"/>
    <w:rsid w:val="00AA0F44"/>
    <w:rsid w:val="00C20EE9"/>
    <w:rsid w:val="00C46825"/>
    <w:rsid w:val="00DD39FB"/>
    <w:rsid w:val="00E56A24"/>
    <w:rsid w:val="00F10EFB"/>
    <w:rsid w:val="00F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242BB-6A20-40C0-B809-F1ABAA6F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D7F"/>
    <w:pPr>
      <w:ind w:left="720"/>
      <w:contextualSpacing/>
    </w:pPr>
  </w:style>
  <w:style w:type="table" w:styleId="Tabelacomgrade">
    <w:name w:val="Table Grid"/>
    <w:basedOn w:val="Tabelanormal"/>
    <w:uiPriority w:val="59"/>
    <w:rsid w:val="005C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</dc:creator>
  <cp:lastModifiedBy>Sandra Helena da Cruz</cp:lastModifiedBy>
  <cp:revision>3</cp:revision>
  <dcterms:created xsi:type="dcterms:W3CDTF">2015-08-17T15:31:00Z</dcterms:created>
  <dcterms:modified xsi:type="dcterms:W3CDTF">2015-08-17T18:43:00Z</dcterms:modified>
</cp:coreProperties>
</file>