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97D72" w14:textId="558326A6" w:rsidR="00295D40" w:rsidRPr="00D57264" w:rsidRDefault="008A604B" w:rsidP="008A604B">
      <w:pPr>
        <w:pStyle w:val="Ttulo1"/>
        <w:jc w:val="center"/>
        <w:rPr>
          <w:i/>
          <w:u w:val="single"/>
        </w:rPr>
      </w:pPr>
      <w:r w:rsidRPr="00D57264">
        <w:rPr>
          <w:i/>
          <w:u w:val="single"/>
        </w:rPr>
        <w:t>CRONOGRAMA PARTE PRÁTICA</w:t>
      </w:r>
    </w:p>
    <w:p w14:paraId="236E87D9" w14:textId="0AEF7580" w:rsidR="008A604B" w:rsidRPr="00D57264" w:rsidRDefault="008A604B" w:rsidP="008A604B">
      <w:pPr>
        <w:jc w:val="center"/>
        <w:rPr>
          <w:i/>
        </w:rPr>
      </w:pPr>
      <w:r w:rsidRPr="00D57264">
        <w:rPr>
          <w:i/>
        </w:rPr>
        <w:t>(SEXTA- FEIRA)</w:t>
      </w:r>
    </w:p>
    <w:p w14:paraId="6D667210" w14:textId="77777777" w:rsidR="00510D41" w:rsidRPr="00510D41" w:rsidRDefault="00510D41" w:rsidP="00510D41"/>
    <w:p w14:paraId="037B07D9" w14:textId="3E6808F2" w:rsidR="00295D40" w:rsidRDefault="00985085" w:rsidP="00295D40">
      <w:pPr>
        <w:rPr>
          <w:i/>
        </w:rPr>
      </w:pPr>
      <w:r>
        <w:rPr>
          <w:i/>
        </w:rPr>
        <w:t xml:space="preserve">Turma A </w:t>
      </w:r>
      <w:r w:rsidRPr="00985085">
        <w:rPr>
          <w:i/>
        </w:rPr>
        <w:sym w:font="Wingdings" w:char="F0E0"/>
      </w:r>
      <w:r>
        <w:rPr>
          <w:i/>
        </w:rPr>
        <w:t xml:space="preserve"> </w:t>
      </w:r>
      <w:proofErr w:type="gramStart"/>
      <w:r>
        <w:rPr>
          <w:i/>
        </w:rPr>
        <w:t>13:30</w:t>
      </w:r>
      <w:proofErr w:type="gramEnd"/>
      <w:r>
        <w:rPr>
          <w:i/>
        </w:rPr>
        <w:t xml:space="preserve"> – 15:15</w:t>
      </w:r>
    </w:p>
    <w:p w14:paraId="04A0FD0C" w14:textId="3183EEE9" w:rsidR="00985085" w:rsidRPr="00295D40" w:rsidRDefault="00985085" w:rsidP="00295D40">
      <w:pPr>
        <w:rPr>
          <w:i/>
        </w:rPr>
      </w:pPr>
      <w:r>
        <w:rPr>
          <w:i/>
        </w:rPr>
        <w:t xml:space="preserve">Turma B </w:t>
      </w:r>
      <w:r w:rsidRPr="00985085">
        <w:rPr>
          <w:i/>
        </w:rPr>
        <w:sym w:font="Wingdings" w:char="F0E0"/>
      </w:r>
      <w:r>
        <w:rPr>
          <w:i/>
        </w:rPr>
        <w:t xml:space="preserve"> </w:t>
      </w:r>
      <w:proofErr w:type="gramStart"/>
      <w:r>
        <w:rPr>
          <w:i/>
        </w:rPr>
        <w:t>15:30</w:t>
      </w:r>
      <w:proofErr w:type="gramEnd"/>
      <w:r>
        <w:rPr>
          <w:i/>
        </w:rPr>
        <w:t>-17:15</w:t>
      </w:r>
    </w:p>
    <w:p w14:paraId="6F0FBEF6" w14:textId="77777777" w:rsidR="00AE1C0A" w:rsidRPr="0087458B" w:rsidRDefault="00AE1C0A" w:rsidP="00AE1C0A"/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709"/>
        <w:gridCol w:w="5103"/>
        <w:gridCol w:w="4411"/>
      </w:tblGrid>
      <w:tr w:rsidR="00AE1C0A" w:rsidRPr="0087458B" w14:paraId="501C5339" w14:textId="77777777" w:rsidTr="00C72BB9">
        <w:trPr>
          <w:jc w:val="center"/>
        </w:trPr>
        <w:tc>
          <w:tcPr>
            <w:tcW w:w="586" w:type="dxa"/>
            <w:tcBorders>
              <w:bottom w:val="single" w:sz="4" w:space="0" w:color="auto"/>
            </w:tcBorders>
          </w:tcPr>
          <w:p w14:paraId="4A1DD8A1" w14:textId="6612E37A" w:rsidR="00AE1C0A" w:rsidRPr="0087458B" w:rsidRDefault="006401FB" w:rsidP="00C72BB9">
            <w:pPr>
              <w:ind w:firstLine="0"/>
              <w:jc w:val="center"/>
            </w:pPr>
            <w:r>
              <w:t>Aula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0C7CAA" w14:textId="77777777" w:rsidR="00AE1C0A" w:rsidRPr="0087458B" w:rsidRDefault="008B39B7" w:rsidP="00C72BB9">
            <w:pPr>
              <w:ind w:firstLine="0"/>
              <w:jc w:val="center"/>
            </w:pPr>
            <w:r w:rsidRPr="0087458B">
              <w:t>D</w:t>
            </w:r>
            <w:r w:rsidR="00AE1C0A" w:rsidRPr="0087458B">
              <w:t>ata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8178057" w14:textId="77AD1A42" w:rsidR="00AE1C0A" w:rsidRPr="0087458B" w:rsidRDefault="002E4C28" w:rsidP="008B4BC7">
            <w:pPr>
              <w:ind w:firstLine="0"/>
              <w:jc w:val="left"/>
            </w:pPr>
            <w:r>
              <w:t>PRATICA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18A369BE" w14:textId="1D30E425" w:rsidR="00AE1C0A" w:rsidRPr="0087458B" w:rsidRDefault="002E4C28" w:rsidP="008B4BC7">
            <w:pPr>
              <w:jc w:val="left"/>
            </w:pPr>
            <w:r>
              <w:t>LEITURA</w:t>
            </w:r>
          </w:p>
        </w:tc>
      </w:tr>
      <w:tr w:rsidR="00AE1C0A" w:rsidRPr="00C72BB9" w14:paraId="33BE84E0" w14:textId="77777777" w:rsidTr="00C72BB9">
        <w:trPr>
          <w:jc w:val="center"/>
        </w:trPr>
        <w:tc>
          <w:tcPr>
            <w:tcW w:w="586" w:type="dxa"/>
          </w:tcPr>
          <w:p w14:paraId="2F55B592" w14:textId="7DADA4D8" w:rsidR="00AE1C0A" w:rsidRPr="00C72BB9" w:rsidRDefault="006401FB" w:rsidP="00C72BB9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14:paraId="06237E0E" w14:textId="3185EB4C" w:rsidR="00AE1C0A" w:rsidRPr="00C72BB9" w:rsidRDefault="00115149" w:rsidP="00C72BB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4DF2">
              <w:rPr>
                <w:sz w:val="18"/>
                <w:szCs w:val="18"/>
              </w:rPr>
              <w:t>/08</w:t>
            </w:r>
          </w:p>
        </w:tc>
        <w:tc>
          <w:tcPr>
            <w:tcW w:w="9514" w:type="dxa"/>
            <w:gridSpan w:val="2"/>
          </w:tcPr>
          <w:p w14:paraId="1AA794AA" w14:textId="3C661C4F" w:rsidR="00635FFE" w:rsidRPr="00C72BB9" w:rsidRDefault="00D2566F" w:rsidP="008B4BC7">
            <w:pPr>
              <w:ind w:firstLine="0"/>
              <w:jc w:val="left"/>
              <w:rPr>
                <w:sz w:val="18"/>
                <w:szCs w:val="18"/>
              </w:rPr>
            </w:pPr>
            <w:r w:rsidRPr="00C72BB9">
              <w:rPr>
                <w:sz w:val="18"/>
                <w:szCs w:val="18"/>
              </w:rPr>
              <w:t>Apresentação da</w:t>
            </w:r>
            <w:r w:rsidR="00AE1C0A" w:rsidRPr="00C72BB9">
              <w:rPr>
                <w:sz w:val="18"/>
                <w:szCs w:val="18"/>
              </w:rPr>
              <w:t xml:space="preserve"> disciplina</w:t>
            </w:r>
          </w:p>
          <w:p w14:paraId="29FEEC5D" w14:textId="77777777" w:rsidR="00AE1C0A" w:rsidRPr="00C72BB9" w:rsidRDefault="008B39B7" w:rsidP="008B4BC7">
            <w:pPr>
              <w:ind w:firstLine="0"/>
              <w:jc w:val="left"/>
              <w:rPr>
                <w:sz w:val="18"/>
                <w:szCs w:val="18"/>
              </w:rPr>
            </w:pPr>
            <w:r w:rsidRPr="00203F66">
              <w:rPr>
                <w:sz w:val="18"/>
                <w:szCs w:val="18"/>
                <w:u w:val="single"/>
              </w:rPr>
              <w:t>1</w:t>
            </w:r>
            <w:r w:rsidRPr="00203F66">
              <w:rPr>
                <w:sz w:val="18"/>
                <w:szCs w:val="18"/>
                <w:u w:val="single"/>
                <w:vertAlign w:val="superscript"/>
              </w:rPr>
              <w:t>o</w:t>
            </w:r>
            <w:r w:rsidRPr="00203F66">
              <w:rPr>
                <w:sz w:val="18"/>
                <w:szCs w:val="18"/>
                <w:u w:val="single"/>
              </w:rPr>
              <w:t xml:space="preserve"> exercício</w:t>
            </w:r>
            <w:r w:rsidRPr="00C72BB9">
              <w:rPr>
                <w:sz w:val="18"/>
                <w:szCs w:val="18"/>
              </w:rPr>
              <w:t>: “Posso mudar o modo como uma pessoa fala?</w:t>
            </w:r>
            <w:proofErr w:type="gramStart"/>
            <w:r w:rsidRPr="00C72BB9">
              <w:rPr>
                <w:sz w:val="18"/>
                <w:szCs w:val="18"/>
              </w:rPr>
              <w:t>”</w:t>
            </w:r>
            <w:proofErr w:type="gramEnd"/>
          </w:p>
        </w:tc>
      </w:tr>
      <w:tr w:rsidR="00115149" w:rsidRPr="004A054A" w14:paraId="5AA6C9B2" w14:textId="77777777" w:rsidTr="00BC2168">
        <w:trPr>
          <w:jc w:val="center"/>
        </w:trPr>
        <w:tc>
          <w:tcPr>
            <w:tcW w:w="586" w:type="dxa"/>
          </w:tcPr>
          <w:p w14:paraId="72D8F27F" w14:textId="3D1F513C" w:rsidR="00115149" w:rsidRPr="00C72BB9" w:rsidRDefault="00894C2B" w:rsidP="00115149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</w:tcPr>
          <w:p w14:paraId="74EB97E0" w14:textId="77777777" w:rsidR="00894C2B" w:rsidRDefault="00894C2B" w:rsidP="00894C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4/08</w:t>
            </w:r>
          </w:p>
          <w:p w14:paraId="07DBE8C1" w14:textId="3F6C3D2E" w:rsidR="00115149" w:rsidRPr="00C72BB9" w:rsidRDefault="00115149" w:rsidP="0011514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631454DA" w14:textId="4EC4065A" w:rsidR="002E39FB" w:rsidRPr="009F66C8" w:rsidRDefault="002E39FB" w:rsidP="002E39FB">
            <w:pPr>
              <w:ind w:firstLine="0"/>
              <w:rPr>
                <w:sz w:val="18"/>
                <w:szCs w:val="18"/>
              </w:rPr>
            </w:pPr>
            <w:r w:rsidRPr="009F66C8">
              <w:rPr>
                <w:sz w:val="18"/>
                <w:szCs w:val="18"/>
              </w:rPr>
              <w:t>A ética na pesquisa com animais. Laboratório Didático AEC</w:t>
            </w:r>
          </w:p>
          <w:p w14:paraId="1A7CD5E9" w14:textId="20DC588C" w:rsidR="00115149" w:rsidRPr="009F66C8" w:rsidRDefault="00115149" w:rsidP="00E520D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411" w:type="dxa"/>
          </w:tcPr>
          <w:p w14:paraId="72D6FD8A" w14:textId="77777777" w:rsidR="002E39FB" w:rsidRPr="00203F66" w:rsidRDefault="002E39FB" w:rsidP="002E39FB">
            <w:pPr>
              <w:pStyle w:val="Ttulo2"/>
              <w:rPr>
                <w:b/>
                <w:sz w:val="18"/>
                <w:szCs w:val="18"/>
                <w:u w:val="none"/>
              </w:rPr>
            </w:pPr>
            <w:r w:rsidRPr="00203F66">
              <w:rPr>
                <w:sz w:val="18"/>
                <w:szCs w:val="18"/>
                <w:u w:val="none"/>
              </w:rPr>
              <w:t xml:space="preserve">Leituras: </w:t>
            </w:r>
            <w:proofErr w:type="spellStart"/>
            <w:r w:rsidRPr="00203F66">
              <w:rPr>
                <w:sz w:val="18"/>
                <w:szCs w:val="18"/>
                <w:u w:val="none"/>
              </w:rPr>
              <w:t>Lattal</w:t>
            </w:r>
            <w:proofErr w:type="spellEnd"/>
            <w:r w:rsidRPr="00203F66">
              <w:rPr>
                <w:sz w:val="18"/>
                <w:szCs w:val="18"/>
                <w:u w:val="none"/>
              </w:rPr>
              <w:t xml:space="preserve">, K. A. (2006). O lado humano do comportamento animal. </w:t>
            </w:r>
            <w:r w:rsidRPr="00203F66">
              <w:rPr>
                <w:i/>
                <w:sz w:val="18"/>
                <w:szCs w:val="18"/>
                <w:u w:val="none"/>
              </w:rPr>
              <w:t xml:space="preserve">Revista Brasileira de Análise do Comportamento, </w:t>
            </w:r>
            <w:proofErr w:type="gramStart"/>
            <w:r w:rsidRPr="00203F66">
              <w:rPr>
                <w:i/>
                <w:sz w:val="18"/>
                <w:szCs w:val="18"/>
                <w:u w:val="none"/>
              </w:rPr>
              <w:t>2</w:t>
            </w:r>
            <w:proofErr w:type="gramEnd"/>
            <w:r w:rsidRPr="00203F66">
              <w:rPr>
                <w:sz w:val="18"/>
                <w:szCs w:val="18"/>
                <w:u w:val="none"/>
              </w:rPr>
              <w:t xml:space="preserve"> (1), 1-19.</w:t>
            </w:r>
            <w:r w:rsidRPr="00203F66">
              <w:rPr>
                <w:b/>
                <w:sz w:val="18"/>
                <w:szCs w:val="18"/>
                <w:u w:val="none"/>
              </w:rPr>
              <w:t xml:space="preserve"> </w:t>
            </w:r>
          </w:p>
          <w:p w14:paraId="6CA03F3C" w14:textId="3CC97C37" w:rsidR="00115149" w:rsidRPr="004A054A" w:rsidRDefault="002E39FB" w:rsidP="002E39FB">
            <w:pPr>
              <w:ind w:firstLine="0"/>
              <w:rPr>
                <w:sz w:val="18"/>
                <w:szCs w:val="18"/>
              </w:rPr>
            </w:pPr>
            <w:r w:rsidRPr="00C9276F">
              <w:rPr>
                <w:sz w:val="18"/>
                <w:szCs w:val="18"/>
              </w:rPr>
              <w:t xml:space="preserve">Ades, C. (2010). Por </w:t>
            </w:r>
            <w:proofErr w:type="gramStart"/>
            <w:r w:rsidRPr="00C9276F">
              <w:rPr>
                <w:sz w:val="18"/>
                <w:szCs w:val="18"/>
              </w:rPr>
              <w:t>uma ética animal</w:t>
            </w:r>
            <w:proofErr w:type="gramEnd"/>
            <w:r w:rsidRPr="00C9276F">
              <w:rPr>
                <w:sz w:val="18"/>
                <w:szCs w:val="18"/>
              </w:rPr>
              <w:t xml:space="preserve"> centrada no animal. </w:t>
            </w:r>
            <w:r w:rsidRPr="00203F66">
              <w:rPr>
                <w:i/>
                <w:sz w:val="18"/>
                <w:szCs w:val="18"/>
              </w:rPr>
              <w:t>Texto não publicado</w:t>
            </w:r>
          </w:p>
        </w:tc>
      </w:tr>
      <w:tr w:rsidR="008A604B" w:rsidRPr="00C72BB9" w14:paraId="02240B5E" w14:textId="77777777" w:rsidTr="004E253A">
        <w:trPr>
          <w:jc w:val="center"/>
        </w:trPr>
        <w:tc>
          <w:tcPr>
            <w:tcW w:w="586" w:type="dxa"/>
          </w:tcPr>
          <w:p w14:paraId="4BFC7C2F" w14:textId="397B53B7" w:rsidR="008A604B" w:rsidRPr="00C72BB9" w:rsidRDefault="00E520D3" w:rsidP="008A604B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</w:tcPr>
          <w:p w14:paraId="3034FEA0" w14:textId="01D5E1F9" w:rsidR="008A604B" w:rsidRPr="00C72BB9" w:rsidRDefault="008A604B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11/08</w:t>
            </w:r>
          </w:p>
        </w:tc>
        <w:tc>
          <w:tcPr>
            <w:tcW w:w="9514" w:type="dxa"/>
            <w:gridSpan w:val="2"/>
            <w:tcBorders>
              <w:bottom w:val="single" w:sz="4" w:space="0" w:color="auto"/>
            </w:tcBorders>
          </w:tcPr>
          <w:p w14:paraId="7C191B02" w14:textId="77777777" w:rsidR="008A604B" w:rsidRPr="00115149" w:rsidRDefault="008A604B" w:rsidP="008A604B">
            <w:pPr>
              <w:ind w:firstLine="0"/>
              <w:jc w:val="left"/>
              <w:rPr>
                <w:sz w:val="18"/>
                <w:szCs w:val="18"/>
              </w:rPr>
            </w:pPr>
            <w:r w:rsidRPr="00115149">
              <w:rPr>
                <w:sz w:val="18"/>
                <w:szCs w:val="18"/>
              </w:rPr>
              <w:t>Formação dos grupos</w:t>
            </w:r>
          </w:p>
          <w:p w14:paraId="6A2E2897" w14:textId="77777777" w:rsidR="008A604B" w:rsidRDefault="008A604B" w:rsidP="008A604B">
            <w:pPr>
              <w:ind w:firstLine="0"/>
              <w:jc w:val="left"/>
              <w:rPr>
                <w:sz w:val="18"/>
                <w:szCs w:val="18"/>
              </w:rPr>
            </w:pPr>
            <w:r w:rsidRPr="00115149">
              <w:rPr>
                <w:sz w:val="18"/>
                <w:szCs w:val="18"/>
              </w:rPr>
              <w:t>Reunião com os monitores</w:t>
            </w:r>
          </w:p>
          <w:p w14:paraId="4970A984" w14:textId="403DB6E5" w:rsidR="008A604B" w:rsidRPr="009F66C8" w:rsidRDefault="008A604B" w:rsidP="008A604B">
            <w:pPr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</w:tr>
      <w:tr w:rsidR="008A604B" w:rsidRPr="004A054A" w14:paraId="58B89DF7" w14:textId="77777777" w:rsidTr="00C72BB9">
        <w:trPr>
          <w:jc w:val="center"/>
        </w:trPr>
        <w:tc>
          <w:tcPr>
            <w:tcW w:w="586" w:type="dxa"/>
          </w:tcPr>
          <w:p w14:paraId="15E96BF0" w14:textId="0D6ABDC7" w:rsidR="008A604B" w:rsidRDefault="00E520D3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</w:tcPr>
          <w:p w14:paraId="36DE9055" w14:textId="208FDCE5" w:rsidR="008A604B" w:rsidRDefault="008A604B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18/08</w:t>
            </w:r>
          </w:p>
        </w:tc>
        <w:tc>
          <w:tcPr>
            <w:tcW w:w="5103" w:type="dxa"/>
          </w:tcPr>
          <w:p w14:paraId="6B3ED648" w14:textId="77777777" w:rsidR="008A604B" w:rsidRDefault="008A604B" w:rsidP="008A604B">
            <w:pPr>
              <w:ind w:firstLine="0"/>
              <w:rPr>
                <w:sz w:val="18"/>
                <w:szCs w:val="18"/>
              </w:rPr>
            </w:pPr>
            <w:r w:rsidRPr="009F66C8">
              <w:rPr>
                <w:sz w:val="18"/>
                <w:szCs w:val="18"/>
              </w:rPr>
              <w:t>Reunião Teórica da prática</w:t>
            </w:r>
          </w:p>
          <w:p w14:paraId="1353E4EC" w14:textId="1A9E4656" w:rsidR="008A604B" w:rsidRPr="009F66C8" w:rsidRDefault="008A604B" w:rsidP="008A604B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411" w:type="dxa"/>
          </w:tcPr>
          <w:p w14:paraId="647AF40F" w14:textId="204CAFFA" w:rsidR="008A604B" w:rsidRPr="00D371C4" w:rsidRDefault="008A604B" w:rsidP="008A604B">
            <w:pPr>
              <w:ind w:firstLine="0"/>
              <w:rPr>
                <w:sz w:val="18"/>
                <w:szCs w:val="18"/>
                <w:lang w:val="en-US"/>
              </w:rPr>
            </w:pPr>
            <w:r w:rsidRPr="00D371C4">
              <w:rPr>
                <w:sz w:val="18"/>
                <w:szCs w:val="18"/>
                <w:lang w:val="en-US"/>
              </w:rPr>
              <w:t xml:space="preserve">Donaldson, J. (2013) </w:t>
            </w:r>
            <w:r w:rsidRPr="00EA1602">
              <w:rPr>
                <w:i/>
                <w:sz w:val="18"/>
                <w:szCs w:val="18"/>
                <w:lang w:val="en-US"/>
              </w:rPr>
              <w:t>The Culture Clash</w:t>
            </w:r>
            <w:r w:rsidRPr="00D371C4">
              <w:rPr>
                <w:sz w:val="18"/>
                <w:szCs w:val="18"/>
                <w:lang w:val="en-US"/>
              </w:rPr>
              <w:t xml:space="preserve">.  </w:t>
            </w:r>
          </w:p>
          <w:p w14:paraId="1481F59F" w14:textId="5BF1CF7F" w:rsidR="008A604B" w:rsidRPr="00D371C4" w:rsidRDefault="008A604B" w:rsidP="008A604B">
            <w:pPr>
              <w:tabs>
                <w:tab w:val="left" w:pos="505"/>
              </w:tabs>
              <w:ind w:firstLine="0"/>
              <w:rPr>
                <w:sz w:val="18"/>
                <w:szCs w:val="18"/>
                <w:lang w:val="en-US"/>
              </w:rPr>
            </w:pPr>
            <w:r w:rsidRPr="00144DF2">
              <w:rPr>
                <w:sz w:val="18"/>
                <w:szCs w:val="18"/>
                <w:lang w:val="en-US"/>
              </w:rPr>
              <w:t xml:space="preserve">The Academy for Dog Trainers Ed. </w:t>
            </w:r>
            <w:r w:rsidRPr="004A054A">
              <w:rPr>
                <w:sz w:val="18"/>
                <w:szCs w:val="18"/>
              </w:rPr>
              <w:t>CAPITULO 1</w:t>
            </w:r>
          </w:p>
        </w:tc>
      </w:tr>
      <w:tr w:rsidR="008A604B" w:rsidRPr="00E520D3" w14:paraId="69A7B828" w14:textId="77777777" w:rsidTr="00C72BB9">
        <w:trPr>
          <w:jc w:val="center"/>
        </w:trPr>
        <w:tc>
          <w:tcPr>
            <w:tcW w:w="586" w:type="dxa"/>
            <w:tcBorders>
              <w:bottom w:val="single" w:sz="4" w:space="0" w:color="auto"/>
            </w:tcBorders>
          </w:tcPr>
          <w:p w14:paraId="05A4A9D0" w14:textId="2119DF9B" w:rsidR="008A604B" w:rsidRPr="00C72BB9" w:rsidRDefault="00E520D3" w:rsidP="008A604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13507B" w14:textId="620A0C95" w:rsidR="008A604B" w:rsidRPr="00C72BB9" w:rsidRDefault="008A604B" w:rsidP="008A604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25/08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FBE2E9A" w14:textId="77777777" w:rsidR="008A604B" w:rsidRDefault="008A604B" w:rsidP="008A604B">
            <w:pPr>
              <w:ind w:firstLine="0"/>
              <w:rPr>
                <w:sz w:val="18"/>
                <w:szCs w:val="18"/>
              </w:rPr>
            </w:pPr>
            <w:r w:rsidRPr="009F66C8">
              <w:rPr>
                <w:sz w:val="18"/>
                <w:szCs w:val="18"/>
              </w:rPr>
              <w:t>Reunião Teórica da prática</w:t>
            </w:r>
          </w:p>
          <w:p w14:paraId="7544ACBB" w14:textId="44FD0E3C" w:rsidR="008A604B" w:rsidRPr="009F66C8" w:rsidRDefault="008A604B" w:rsidP="008A604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39A77E5E" w14:textId="5D3FE691" w:rsidR="008A604B" w:rsidRPr="009F66C8" w:rsidRDefault="008A604B" w:rsidP="008A604B">
            <w:pPr>
              <w:pStyle w:val="Ttulo1"/>
              <w:ind w:firstLine="28"/>
              <w:jc w:val="left"/>
              <w:rPr>
                <w:b w:val="0"/>
                <w:sz w:val="18"/>
                <w:szCs w:val="18"/>
                <w:lang w:val="en-US"/>
              </w:rPr>
            </w:pPr>
            <w:r w:rsidRPr="00EA1602">
              <w:rPr>
                <w:b w:val="0"/>
                <w:sz w:val="18"/>
                <w:szCs w:val="18"/>
                <w:lang w:val="en-US"/>
              </w:rPr>
              <w:t xml:space="preserve">Pryor, K (1999) </w:t>
            </w:r>
            <w:proofErr w:type="gramStart"/>
            <w:r w:rsidRPr="00EA1602">
              <w:rPr>
                <w:b w:val="0"/>
                <w:i/>
                <w:sz w:val="18"/>
                <w:szCs w:val="18"/>
                <w:lang w:val="en-US"/>
              </w:rPr>
              <w:t>Don't</w:t>
            </w:r>
            <w:proofErr w:type="gramEnd"/>
            <w:r w:rsidRPr="00EA1602">
              <w:rPr>
                <w:b w:val="0"/>
                <w:i/>
                <w:sz w:val="18"/>
                <w:szCs w:val="18"/>
                <w:lang w:val="en-US"/>
              </w:rPr>
              <w:t xml:space="preserve"> shoot the dog</w:t>
            </w:r>
            <w:r w:rsidRPr="00EA1602">
              <w:rPr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A1602">
              <w:rPr>
                <w:b w:val="0"/>
                <w:sz w:val="18"/>
                <w:szCs w:val="18"/>
                <w:lang w:val="en-US"/>
              </w:rPr>
              <w:t>Versão</w:t>
            </w:r>
            <w:proofErr w:type="spellEnd"/>
            <w:r w:rsidRPr="00EA1602">
              <w:rPr>
                <w:b w:val="0"/>
                <w:sz w:val="18"/>
                <w:szCs w:val="18"/>
                <w:lang w:val="en-US"/>
              </w:rPr>
              <w:t xml:space="preserve"> Electronica. CAP 1 e 2.</w:t>
            </w:r>
          </w:p>
        </w:tc>
      </w:tr>
      <w:tr w:rsidR="008A604B" w:rsidRPr="00E520D3" w14:paraId="3F5FBA44" w14:textId="77777777" w:rsidTr="00C72BB9">
        <w:trPr>
          <w:jc w:val="center"/>
        </w:trPr>
        <w:tc>
          <w:tcPr>
            <w:tcW w:w="586" w:type="dxa"/>
            <w:tcBorders>
              <w:bottom w:val="single" w:sz="4" w:space="0" w:color="auto"/>
            </w:tcBorders>
          </w:tcPr>
          <w:p w14:paraId="079AB5A0" w14:textId="45BD90A8" w:rsidR="008A604B" w:rsidRPr="00C72BB9" w:rsidRDefault="00E520D3" w:rsidP="008A604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366AC7" w14:textId="0A88E832" w:rsidR="008A604B" w:rsidRDefault="008A604B" w:rsidP="008A604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1/09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C7A792D" w14:textId="77777777" w:rsidR="008A604B" w:rsidRDefault="008A604B" w:rsidP="008A604B">
            <w:pPr>
              <w:ind w:firstLine="0"/>
              <w:rPr>
                <w:sz w:val="18"/>
                <w:szCs w:val="18"/>
              </w:rPr>
            </w:pPr>
            <w:r w:rsidRPr="009F66C8">
              <w:rPr>
                <w:sz w:val="18"/>
                <w:szCs w:val="18"/>
              </w:rPr>
              <w:t>Reunião Teórica da prática</w:t>
            </w:r>
          </w:p>
          <w:p w14:paraId="23AB4237" w14:textId="3B17E818" w:rsidR="008A604B" w:rsidRPr="009F66C8" w:rsidRDefault="008A604B" w:rsidP="008A604B">
            <w:pPr>
              <w:ind w:firstLine="0"/>
              <w:jc w:val="left"/>
              <w:rPr>
                <w:rFonts w:eastAsiaTheme="minorHAnsi" w:cs="Verdana"/>
                <w:sz w:val="18"/>
                <w:szCs w:val="18"/>
                <w:lang w:eastAsia="en-US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C17FD5C" w14:textId="136208F7" w:rsidR="008A604B" w:rsidRPr="009F66C8" w:rsidRDefault="008A604B" w:rsidP="008A604B">
            <w:pPr>
              <w:pStyle w:val="Ttulo1"/>
              <w:ind w:firstLine="28"/>
              <w:jc w:val="left"/>
              <w:rPr>
                <w:b w:val="0"/>
                <w:sz w:val="18"/>
                <w:szCs w:val="18"/>
                <w:lang w:val="en-US"/>
              </w:rPr>
            </w:pPr>
            <w:r w:rsidRPr="00EA1602">
              <w:rPr>
                <w:b w:val="0"/>
                <w:sz w:val="18"/>
                <w:szCs w:val="18"/>
                <w:lang w:val="en-US"/>
              </w:rPr>
              <w:t xml:space="preserve">Pryor, K (1999) </w:t>
            </w:r>
            <w:proofErr w:type="gramStart"/>
            <w:r w:rsidRPr="00EA1602">
              <w:rPr>
                <w:b w:val="0"/>
                <w:i/>
                <w:sz w:val="18"/>
                <w:szCs w:val="18"/>
                <w:lang w:val="en-US"/>
              </w:rPr>
              <w:t>Don't</w:t>
            </w:r>
            <w:proofErr w:type="gramEnd"/>
            <w:r w:rsidRPr="00EA1602">
              <w:rPr>
                <w:b w:val="0"/>
                <w:i/>
                <w:sz w:val="18"/>
                <w:szCs w:val="18"/>
                <w:lang w:val="en-US"/>
              </w:rPr>
              <w:t xml:space="preserve"> shoot the dog</w:t>
            </w:r>
            <w:r>
              <w:rPr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Versão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Electronica. </w:t>
            </w:r>
            <w:proofErr w:type="gramStart"/>
            <w:r>
              <w:rPr>
                <w:b w:val="0"/>
                <w:sz w:val="18"/>
                <w:szCs w:val="18"/>
                <w:lang w:val="en-US"/>
              </w:rPr>
              <w:t>CAP 3.</w:t>
            </w:r>
            <w:proofErr w:type="gramEnd"/>
          </w:p>
        </w:tc>
      </w:tr>
      <w:tr w:rsidR="008A604B" w:rsidRPr="00144DF2" w14:paraId="74E828B7" w14:textId="77777777" w:rsidTr="009F66C8">
        <w:trPr>
          <w:jc w:val="center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0032AF" w14:textId="2CD6AD34" w:rsidR="008A604B" w:rsidRPr="00C72BB9" w:rsidRDefault="008A604B" w:rsidP="008A604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A52391" w14:textId="64DA33F8" w:rsidR="008A604B" w:rsidRDefault="008A604B" w:rsidP="008A604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8/09</w:t>
            </w:r>
          </w:p>
        </w:tc>
        <w:tc>
          <w:tcPr>
            <w:tcW w:w="951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1A52D3" w14:textId="0207A3AA" w:rsidR="008A604B" w:rsidRPr="009F66C8" w:rsidRDefault="008A604B" w:rsidP="008A604B">
            <w:pPr>
              <w:ind w:firstLine="0"/>
              <w:jc w:val="left"/>
              <w:rPr>
                <w:rFonts w:eastAsiaTheme="minorHAnsi" w:cs="Verdana"/>
                <w:b/>
                <w:sz w:val="18"/>
                <w:szCs w:val="18"/>
                <w:lang w:eastAsia="en-US"/>
              </w:rPr>
            </w:pPr>
            <w:r w:rsidRPr="00EC2D6E">
              <w:rPr>
                <w:rFonts w:eastAsiaTheme="minorHAnsi" w:cs="Verdana"/>
                <w:b/>
                <w:sz w:val="18"/>
                <w:szCs w:val="18"/>
                <w:lang w:eastAsia="en-US"/>
              </w:rPr>
              <w:t>Não haverá aulas. Semana da Pátria</w:t>
            </w:r>
          </w:p>
        </w:tc>
      </w:tr>
      <w:tr w:rsidR="008A604B" w:rsidRPr="00C72BB9" w14:paraId="0F884E66" w14:textId="77777777" w:rsidTr="00C72BB9">
        <w:trPr>
          <w:jc w:val="center"/>
        </w:trPr>
        <w:tc>
          <w:tcPr>
            <w:tcW w:w="586" w:type="dxa"/>
          </w:tcPr>
          <w:p w14:paraId="3558BACB" w14:textId="401FD0AB" w:rsidR="008A604B" w:rsidRPr="00C72BB9" w:rsidRDefault="00E520D3" w:rsidP="008A604B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709" w:type="dxa"/>
          </w:tcPr>
          <w:p w14:paraId="2802BAD0" w14:textId="3DE077D3" w:rsidR="008A604B" w:rsidRPr="00C72BB9" w:rsidRDefault="008A604B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15/09</w:t>
            </w:r>
          </w:p>
        </w:tc>
        <w:tc>
          <w:tcPr>
            <w:tcW w:w="5103" w:type="dxa"/>
          </w:tcPr>
          <w:p w14:paraId="2F4ADE2C" w14:textId="77777777" w:rsidR="008A604B" w:rsidRDefault="008A604B" w:rsidP="008A604B">
            <w:pPr>
              <w:ind w:firstLine="0"/>
              <w:rPr>
                <w:sz w:val="18"/>
                <w:szCs w:val="18"/>
              </w:rPr>
            </w:pPr>
            <w:r w:rsidRPr="009F66C8">
              <w:rPr>
                <w:sz w:val="18"/>
                <w:szCs w:val="18"/>
              </w:rPr>
              <w:t>Reunião Teórica da prática</w:t>
            </w:r>
          </w:p>
          <w:p w14:paraId="02DF56CD" w14:textId="1F2FA176" w:rsidR="008A604B" w:rsidRPr="00C72BB9" w:rsidRDefault="008A604B" w:rsidP="008A604B">
            <w:pPr>
              <w:ind w:firstLine="0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411" w:type="dxa"/>
          </w:tcPr>
          <w:p w14:paraId="3C2FC43E" w14:textId="29F7BF00" w:rsidR="008A604B" w:rsidRPr="009F66C8" w:rsidRDefault="008A604B" w:rsidP="008A604B">
            <w:pPr>
              <w:tabs>
                <w:tab w:val="left" w:pos="0"/>
              </w:tabs>
              <w:ind w:firstLine="0"/>
              <w:rPr>
                <w:sz w:val="18"/>
                <w:szCs w:val="18"/>
                <w:lang w:val="en-US"/>
              </w:rPr>
            </w:pPr>
            <w:proofErr w:type="spellStart"/>
            <w:r w:rsidRPr="00144DF2">
              <w:rPr>
                <w:sz w:val="18"/>
                <w:szCs w:val="18"/>
                <w:lang w:val="en-US"/>
              </w:rPr>
              <w:t>Rugaas</w:t>
            </w:r>
            <w:proofErr w:type="spellEnd"/>
            <w:r w:rsidRPr="00144DF2">
              <w:rPr>
                <w:sz w:val="18"/>
                <w:szCs w:val="18"/>
                <w:lang w:val="en-US"/>
              </w:rPr>
              <w:t xml:space="preserve">, T (2006) </w:t>
            </w:r>
            <w:r w:rsidRPr="00144DF2">
              <w:rPr>
                <w:i/>
                <w:sz w:val="18"/>
                <w:szCs w:val="18"/>
                <w:lang w:val="en-US"/>
              </w:rPr>
              <w:t>On talking terms with dogs - calming signals.</w:t>
            </w:r>
            <w:r w:rsidRPr="00144DF2">
              <w:rPr>
                <w:sz w:val="18"/>
                <w:szCs w:val="18"/>
                <w:lang w:val="en-US"/>
              </w:rPr>
              <w:t xml:space="preserve"> Wenatchee: </w:t>
            </w:r>
            <w:proofErr w:type="spellStart"/>
            <w:r w:rsidRPr="00144DF2">
              <w:rPr>
                <w:sz w:val="18"/>
                <w:szCs w:val="18"/>
                <w:lang w:val="en-US"/>
              </w:rPr>
              <w:t>Dogwise</w:t>
            </w:r>
            <w:proofErr w:type="spellEnd"/>
            <w:r w:rsidRPr="00144DF2">
              <w:rPr>
                <w:sz w:val="18"/>
                <w:szCs w:val="18"/>
                <w:lang w:val="en-US"/>
              </w:rPr>
              <w:t xml:space="preserve"> Publishing</w:t>
            </w:r>
          </w:p>
        </w:tc>
      </w:tr>
      <w:tr w:rsidR="008A604B" w:rsidRPr="00C72BB9" w14:paraId="07F71559" w14:textId="77777777" w:rsidTr="00C72BB9">
        <w:trPr>
          <w:jc w:val="center"/>
        </w:trPr>
        <w:tc>
          <w:tcPr>
            <w:tcW w:w="586" w:type="dxa"/>
            <w:shd w:val="clear" w:color="auto" w:fill="auto"/>
          </w:tcPr>
          <w:p w14:paraId="39EB26AE" w14:textId="351BE37C" w:rsidR="008A604B" w:rsidRPr="00C72BB9" w:rsidRDefault="00E520D3" w:rsidP="008A604B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0D37AD31" w14:textId="27165E24" w:rsidR="008A604B" w:rsidRDefault="008A604B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22/09</w:t>
            </w:r>
          </w:p>
        </w:tc>
        <w:tc>
          <w:tcPr>
            <w:tcW w:w="5103" w:type="dxa"/>
            <w:shd w:val="clear" w:color="auto" w:fill="auto"/>
          </w:tcPr>
          <w:p w14:paraId="582193F2" w14:textId="58A9D8C8" w:rsidR="008A604B" w:rsidRPr="002E39FB" w:rsidRDefault="008A604B" w:rsidP="008A604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E39FB">
              <w:rPr>
                <w:sz w:val="18"/>
                <w:szCs w:val="18"/>
              </w:rPr>
              <w:t>Socialização com o Cão</w:t>
            </w:r>
          </w:p>
          <w:p w14:paraId="1B358BF3" w14:textId="06EE5C68" w:rsidR="008A604B" w:rsidRPr="002E39FB" w:rsidRDefault="008A604B" w:rsidP="008A604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E39FB">
              <w:rPr>
                <w:sz w:val="18"/>
                <w:szCs w:val="18"/>
              </w:rPr>
              <w:t xml:space="preserve">Treino do </w:t>
            </w:r>
            <w:proofErr w:type="spellStart"/>
            <w:r w:rsidRPr="002E39FB">
              <w:rPr>
                <w:sz w:val="18"/>
                <w:szCs w:val="18"/>
              </w:rPr>
              <w:t>clicker</w:t>
            </w:r>
            <w:proofErr w:type="spellEnd"/>
            <w:r w:rsidRPr="002E39FB">
              <w:rPr>
                <w:sz w:val="18"/>
                <w:szCs w:val="18"/>
              </w:rPr>
              <w:t xml:space="preserve"> (reforçador condicionado)</w:t>
            </w:r>
          </w:p>
          <w:p w14:paraId="2BFBEB52" w14:textId="015BC85E" w:rsidR="008A604B" w:rsidRDefault="008A604B" w:rsidP="008A604B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E39FB">
              <w:rPr>
                <w:sz w:val="18"/>
                <w:szCs w:val="18"/>
              </w:rPr>
              <w:t>Registro da linha de base</w:t>
            </w:r>
          </w:p>
        </w:tc>
        <w:tc>
          <w:tcPr>
            <w:tcW w:w="4411" w:type="dxa"/>
            <w:shd w:val="clear" w:color="auto" w:fill="auto"/>
          </w:tcPr>
          <w:p w14:paraId="2C331897" w14:textId="1405129A" w:rsidR="008A604B" w:rsidRPr="009F66C8" w:rsidRDefault="008A604B" w:rsidP="008A604B">
            <w:pPr>
              <w:pStyle w:val="Ttulo1"/>
              <w:ind w:firstLine="28"/>
              <w:jc w:val="left"/>
              <w:rPr>
                <w:b w:val="0"/>
                <w:sz w:val="18"/>
                <w:szCs w:val="18"/>
                <w:lang w:val="en-US"/>
              </w:rPr>
            </w:pPr>
            <w:r w:rsidRPr="00EA1602">
              <w:rPr>
                <w:b w:val="0"/>
                <w:sz w:val="18"/>
                <w:szCs w:val="18"/>
                <w:lang w:val="en-US"/>
              </w:rPr>
              <w:t xml:space="preserve">Pryor, K (1999) </w:t>
            </w:r>
            <w:proofErr w:type="gramStart"/>
            <w:r w:rsidRPr="00EA1602">
              <w:rPr>
                <w:b w:val="0"/>
                <w:i/>
                <w:sz w:val="18"/>
                <w:szCs w:val="18"/>
                <w:lang w:val="en-US"/>
              </w:rPr>
              <w:t>Don't</w:t>
            </w:r>
            <w:proofErr w:type="gramEnd"/>
            <w:r w:rsidRPr="00EA1602">
              <w:rPr>
                <w:b w:val="0"/>
                <w:i/>
                <w:sz w:val="18"/>
                <w:szCs w:val="18"/>
                <w:lang w:val="en-US"/>
              </w:rPr>
              <w:t xml:space="preserve"> shoot the dog</w:t>
            </w:r>
            <w:r>
              <w:rPr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Versão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Electronica. </w:t>
            </w:r>
            <w:proofErr w:type="gramStart"/>
            <w:r>
              <w:rPr>
                <w:b w:val="0"/>
                <w:sz w:val="18"/>
                <w:szCs w:val="18"/>
                <w:lang w:val="en-US"/>
              </w:rPr>
              <w:t>CAP 6.</w:t>
            </w:r>
            <w:proofErr w:type="gramEnd"/>
          </w:p>
          <w:p w14:paraId="7A7F7D4E" w14:textId="6D0BC2DC" w:rsidR="008A604B" w:rsidRPr="00A3458E" w:rsidRDefault="008A604B" w:rsidP="008A604B">
            <w:pPr>
              <w:pStyle w:val="Ttulo1"/>
              <w:ind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8A604B" w:rsidRPr="00C72BB9" w14:paraId="465C4251" w14:textId="77777777" w:rsidTr="00C72BB9">
        <w:trPr>
          <w:jc w:val="center"/>
        </w:trPr>
        <w:tc>
          <w:tcPr>
            <w:tcW w:w="586" w:type="dxa"/>
            <w:shd w:val="clear" w:color="auto" w:fill="auto"/>
          </w:tcPr>
          <w:p w14:paraId="0A7864CA" w14:textId="47C8B75C" w:rsidR="008A604B" w:rsidRPr="00C72BB9" w:rsidRDefault="00E520D3" w:rsidP="008A604B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47BF4943" w14:textId="79E3B518" w:rsidR="008A604B" w:rsidRPr="00C72BB9" w:rsidRDefault="008A604B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29/09</w:t>
            </w:r>
          </w:p>
        </w:tc>
        <w:tc>
          <w:tcPr>
            <w:tcW w:w="5103" w:type="dxa"/>
            <w:shd w:val="clear" w:color="auto" w:fill="auto"/>
          </w:tcPr>
          <w:p w14:paraId="3BFA922A" w14:textId="3F432E33" w:rsidR="008A604B" w:rsidRPr="00A3458E" w:rsidRDefault="008A604B" w:rsidP="008A604B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Modelagem e Treino do comportamento “sentar” na presença do comando “senta”, sob CRF / extinção pular e outros comportamentos não </w:t>
            </w:r>
            <w:proofErr w:type="gramStart"/>
            <w:r>
              <w:rPr>
                <w:sz w:val="18"/>
                <w:szCs w:val="18"/>
              </w:rPr>
              <w:t>adequados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1" w:type="dxa"/>
            <w:shd w:val="clear" w:color="auto" w:fill="auto"/>
          </w:tcPr>
          <w:p w14:paraId="1251F332" w14:textId="77777777" w:rsidR="008A604B" w:rsidRPr="00144DF2" w:rsidRDefault="008A604B" w:rsidP="008A604B">
            <w:pPr>
              <w:pStyle w:val="Ttulo1"/>
              <w:ind w:firstLine="28"/>
              <w:jc w:val="left"/>
              <w:rPr>
                <w:b w:val="0"/>
                <w:sz w:val="18"/>
                <w:szCs w:val="18"/>
              </w:rPr>
            </w:pPr>
            <w:r w:rsidRPr="00EA1602">
              <w:rPr>
                <w:b w:val="0"/>
                <w:sz w:val="18"/>
                <w:szCs w:val="18"/>
                <w:lang w:val="en-US"/>
              </w:rPr>
              <w:t xml:space="preserve">Pryor, K (1999) </w:t>
            </w:r>
            <w:proofErr w:type="gramStart"/>
            <w:r w:rsidRPr="00EA1602">
              <w:rPr>
                <w:b w:val="0"/>
                <w:i/>
                <w:sz w:val="18"/>
                <w:szCs w:val="18"/>
                <w:lang w:val="en-US"/>
              </w:rPr>
              <w:t>Don't</w:t>
            </w:r>
            <w:proofErr w:type="gramEnd"/>
            <w:r w:rsidRPr="00EA1602">
              <w:rPr>
                <w:b w:val="0"/>
                <w:i/>
                <w:sz w:val="18"/>
                <w:szCs w:val="18"/>
                <w:lang w:val="en-US"/>
              </w:rPr>
              <w:t xml:space="preserve"> shoot the dog</w:t>
            </w:r>
            <w:r>
              <w:rPr>
                <w:b w:val="0"/>
                <w:sz w:val="18"/>
                <w:szCs w:val="18"/>
                <w:lang w:val="en-US"/>
              </w:rPr>
              <w:t xml:space="preserve">. </w:t>
            </w:r>
            <w:r w:rsidRPr="00144DF2">
              <w:rPr>
                <w:b w:val="0"/>
                <w:sz w:val="18"/>
                <w:szCs w:val="18"/>
              </w:rPr>
              <w:t xml:space="preserve">Versão </w:t>
            </w:r>
            <w:proofErr w:type="spellStart"/>
            <w:r w:rsidRPr="00144DF2">
              <w:rPr>
                <w:b w:val="0"/>
                <w:sz w:val="18"/>
                <w:szCs w:val="18"/>
              </w:rPr>
              <w:t>Electronica</w:t>
            </w:r>
            <w:proofErr w:type="spellEnd"/>
            <w:r w:rsidRPr="00144DF2">
              <w:rPr>
                <w:b w:val="0"/>
                <w:sz w:val="18"/>
                <w:szCs w:val="18"/>
              </w:rPr>
              <w:t xml:space="preserve">. CAP </w:t>
            </w:r>
            <w:proofErr w:type="gramStart"/>
            <w:r w:rsidRPr="00144DF2">
              <w:rPr>
                <w:b w:val="0"/>
                <w:sz w:val="18"/>
                <w:szCs w:val="18"/>
              </w:rPr>
              <w:t>4</w:t>
            </w:r>
            <w:proofErr w:type="gramEnd"/>
            <w:r w:rsidRPr="00144DF2">
              <w:rPr>
                <w:b w:val="0"/>
                <w:sz w:val="18"/>
                <w:szCs w:val="18"/>
              </w:rPr>
              <w:t>.</w:t>
            </w:r>
          </w:p>
          <w:p w14:paraId="4C43212B" w14:textId="7AF3F7CE" w:rsidR="008A604B" w:rsidRPr="00A3458E" w:rsidRDefault="008A604B" w:rsidP="008A604B">
            <w:pPr>
              <w:pStyle w:val="Ttulo1"/>
              <w:ind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Manual dos monitores – Comando “Senta”</w:t>
            </w:r>
          </w:p>
        </w:tc>
      </w:tr>
      <w:tr w:rsidR="008A604B" w:rsidRPr="00C72BB9" w14:paraId="0F46868A" w14:textId="77777777" w:rsidTr="00C72BB9">
        <w:trPr>
          <w:trHeight w:val="610"/>
          <w:jc w:val="center"/>
        </w:trPr>
        <w:tc>
          <w:tcPr>
            <w:tcW w:w="586" w:type="dxa"/>
          </w:tcPr>
          <w:p w14:paraId="5C68F324" w14:textId="18A6F50B" w:rsidR="008A604B" w:rsidRPr="00C72BB9" w:rsidRDefault="00E520D3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01672548" w14:textId="66A66F2D" w:rsidR="008A604B" w:rsidRPr="00C72BB9" w:rsidRDefault="008A604B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6/10</w:t>
            </w:r>
          </w:p>
        </w:tc>
        <w:tc>
          <w:tcPr>
            <w:tcW w:w="5103" w:type="dxa"/>
          </w:tcPr>
          <w:p w14:paraId="465E7AA4" w14:textId="2123D5E1" w:rsidR="008A604B" w:rsidRPr="002E39FB" w:rsidRDefault="008A604B" w:rsidP="008A604B">
            <w:pPr>
              <w:ind w:firstLine="0"/>
              <w:rPr>
                <w:sz w:val="18"/>
                <w:szCs w:val="18"/>
              </w:rPr>
            </w:pPr>
            <w:r w:rsidRPr="002E39FB">
              <w:rPr>
                <w:sz w:val="18"/>
                <w:szCs w:val="18"/>
              </w:rPr>
              <w:t xml:space="preserve">Modelagem e Treino do comportamento “vir” na presença do comando “vem”, sob CRF / extinção pular e outros comportamentos não </w:t>
            </w:r>
            <w:proofErr w:type="gramStart"/>
            <w:r w:rsidRPr="002E39FB">
              <w:rPr>
                <w:sz w:val="18"/>
                <w:szCs w:val="18"/>
              </w:rPr>
              <w:t>adequados</w:t>
            </w:r>
            <w:proofErr w:type="gramEnd"/>
          </w:p>
        </w:tc>
        <w:tc>
          <w:tcPr>
            <w:tcW w:w="4411" w:type="dxa"/>
          </w:tcPr>
          <w:p w14:paraId="0ED7FE61" w14:textId="35252DF0" w:rsidR="008A604B" w:rsidRPr="00A45EF4" w:rsidRDefault="008A604B" w:rsidP="008A604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Manual dos monitores –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Comando “Vem”</w:t>
            </w:r>
          </w:p>
        </w:tc>
      </w:tr>
      <w:tr w:rsidR="008A604B" w:rsidRPr="00C72BB9" w14:paraId="036F0094" w14:textId="77777777" w:rsidTr="00C72BB9">
        <w:trPr>
          <w:trHeight w:val="610"/>
          <w:jc w:val="center"/>
        </w:trPr>
        <w:tc>
          <w:tcPr>
            <w:tcW w:w="586" w:type="dxa"/>
          </w:tcPr>
          <w:p w14:paraId="1FA4118F" w14:textId="200CE88A" w:rsidR="008A604B" w:rsidRPr="00C72BB9" w:rsidRDefault="00E520D3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744261FA" w14:textId="2F64781E" w:rsidR="008A604B" w:rsidRPr="00C72BB9" w:rsidRDefault="008A604B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</w:t>
            </w:r>
          </w:p>
        </w:tc>
        <w:tc>
          <w:tcPr>
            <w:tcW w:w="5103" w:type="dxa"/>
          </w:tcPr>
          <w:p w14:paraId="05659087" w14:textId="78B226A9" w:rsidR="008A604B" w:rsidRPr="00A3458E" w:rsidRDefault="008A604B" w:rsidP="008A604B">
            <w:pPr>
              <w:ind w:firstLine="0"/>
              <w:rPr>
                <w:b/>
                <w:sz w:val="18"/>
                <w:szCs w:val="18"/>
              </w:rPr>
            </w:pPr>
            <w:r w:rsidRPr="002E39FB">
              <w:rPr>
                <w:sz w:val="18"/>
                <w:szCs w:val="18"/>
              </w:rPr>
              <w:t>Modelagem e Treino do comportamento “ficar” na presença do comando “fica” sob CRF/</w:t>
            </w:r>
            <w:r>
              <w:rPr>
                <w:sz w:val="18"/>
                <w:szCs w:val="18"/>
              </w:rPr>
              <w:t xml:space="preserve"> extinção pular e outros comportamentos não adequados</w:t>
            </w:r>
          </w:p>
        </w:tc>
        <w:tc>
          <w:tcPr>
            <w:tcW w:w="4411" w:type="dxa"/>
          </w:tcPr>
          <w:p w14:paraId="7EFB22B2" w14:textId="7F9A813C" w:rsidR="008A604B" w:rsidRPr="00A3458E" w:rsidRDefault="008A604B" w:rsidP="008A604B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A45EF4">
              <w:rPr>
                <w:sz w:val="18"/>
                <w:szCs w:val="18"/>
              </w:rPr>
              <w:t>Manual dos monitores- Comando “Fica”</w:t>
            </w:r>
          </w:p>
        </w:tc>
      </w:tr>
      <w:tr w:rsidR="008A604B" w:rsidRPr="00C72BB9" w14:paraId="35846DDA" w14:textId="77777777" w:rsidTr="00C72BB9">
        <w:trPr>
          <w:jc w:val="center"/>
        </w:trPr>
        <w:tc>
          <w:tcPr>
            <w:tcW w:w="586" w:type="dxa"/>
            <w:tcBorders>
              <w:bottom w:val="single" w:sz="4" w:space="0" w:color="auto"/>
            </w:tcBorders>
          </w:tcPr>
          <w:p w14:paraId="5475CF42" w14:textId="2A67257D" w:rsidR="008A604B" w:rsidRPr="00144DF2" w:rsidRDefault="00E520D3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9CF83C" w14:textId="5A9789F5" w:rsidR="008A604B" w:rsidRPr="00144DF2" w:rsidRDefault="008A604B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62C49DC" w14:textId="76EC0B7A" w:rsidR="008A604B" w:rsidRPr="002E39FB" w:rsidRDefault="008A604B" w:rsidP="008A604B">
            <w:pPr>
              <w:ind w:firstLine="0"/>
              <w:rPr>
                <w:sz w:val="18"/>
                <w:szCs w:val="18"/>
              </w:rPr>
            </w:pPr>
            <w:r w:rsidRPr="002E39FB">
              <w:rPr>
                <w:sz w:val="18"/>
                <w:szCs w:val="18"/>
              </w:rPr>
              <w:t>Treino simultâneo dos três comandos sob CRF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BB04CEF" w14:textId="64E4856F" w:rsidR="008A604B" w:rsidRPr="00A3458E" w:rsidRDefault="008A604B" w:rsidP="008A604B">
            <w:pPr>
              <w:pStyle w:val="Ttulo1"/>
              <w:ind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8A604B" w:rsidRPr="00C72BB9" w14:paraId="346E9732" w14:textId="77777777" w:rsidTr="00144DF2">
        <w:trPr>
          <w:jc w:val="center"/>
        </w:trPr>
        <w:tc>
          <w:tcPr>
            <w:tcW w:w="586" w:type="dxa"/>
            <w:shd w:val="clear" w:color="auto" w:fill="auto"/>
          </w:tcPr>
          <w:p w14:paraId="6D61C0DC" w14:textId="0F1015B5" w:rsidR="008A604B" w:rsidRPr="008A604B" w:rsidRDefault="00E520D3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347715F1" w14:textId="32868324" w:rsidR="008A604B" w:rsidRPr="008A604B" w:rsidRDefault="008A604B" w:rsidP="008A604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7919EE8" w14:textId="7DFDE6C2" w:rsidR="008A604B" w:rsidRPr="008A604B" w:rsidRDefault="008A604B" w:rsidP="008A604B">
            <w:pPr>
              <w:ind w:firstLine="0"/>
              <w:jc w:val="center"/>
              <w:rPr>
                <w:sz w:val="18"/>
                <w:szCs w:val="18"/>
              </w:rPr>
            </w:pPr>
            <w:r w:rsidRPr="008A604B">
              <w:rPr>
                <w:sz w:val="18"/>
                <w:szCs w:val="18"/>
              </w:rPr>
              <w:t>27/10</w:t>
            </w:r>
          </w:p>
        </w:tc>
        <w:tc>
          <w:tcPr>
            <w:tcW w:w="9514" w:type="dxa"/>
            <w:gridSpan w:val="2"/>
            <w:shd w:val="clear" w:color="auto" w:fill="auto"/>
          </w:tcPr>
          <w:p w14:paraId="353103E1" w14:textId="0252BB4A" w:rsidR="008A604B" w:rsidRPr="002E39FB" w:rsidRDefault="008A604B" w:rsidP="008A604B">
            <w:pPr>
              <w:ind w:firstLine="0"/>
              <w:jc w:val="left"/>
              <w:rPr>
                <w:sz w:val="18"/>
                <w:szCs w:val="18"/>
              </w:rPr>
            </w:pPr>
            <w:r w:rsidRPr="002E39FB">
              <w:rPr>
                <w:sz w:val="18"/>
                <w:szCs w:val="18"/>
              </w:rPr>
              <w:t>Treino simultâneo dos três comandos sob FR2</w:t>
            </w:r>
          </w:p>
        </w:tc>
      </w:tr>
      <w:tr w:rsidR="008A604B" w:rsidRPr="009F66C8" w14:paraId="39236868" w14:textId="77777777" w:rsidTr="000227DC">
        <w:trPr>
          <w:jc w:val="center"/>
        </w:trPr>
        <w:tc>
          <w:tcPr>
            <w:tcW w:w="586" w:type="dxa"/>
            <w:shd w:val="clear" w:color="auto" w:fill="BFBFBF" w:themeFill="background1" w:themeFillShade="BF"/>
          </w:tcPr>
          <w:p w14:paraId="11AB2572" w14:textId="24F2E5CF" w:rsidR="008A604B" w:rsidRPr="009F66C8" w:rsidRDefault="008A604B" w:rsidP="008A604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DC83671" w14:textId="777EE46A" w:rsidR="008A604B" w:rsidRPr="009F66C8" w:rsidRDefault="008A604B" w:rsidP="008A604B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9F66C8">
              <w:rPr>
                <w:b/>
                <w:sz w:val="18"/>
                <w:szCs w:val="18"/>
              </w:rPr>
              <w:t>3/11</w:t>
            </w:r>
          </w:p>
        </w:tc>
        <w:tc>
          <w:tcPr>
            <w:tcW w:w="9514" w:type="dxa"/>
            <w:gridSpan w:val="2"/>
            <w:shd w:val="clear" w:color="auto" w:fill="BFBFBF" w:themeFill="background1" w:themeFillShade="BF"/>
          </w:tcPr>
          <w:p w14:paraId="44D4F763" w14:textId="6A94FA33" w:rsidR="008A604B" w:rsidRPr="009F66C8" w:rsidRDefault="008A604B" w:rsidP="008A604B">
            <w:pPr>
              <w:ind w:firstLine="0"/>
              <w:rPr>
                <w:b/>
                <w:sz w:val="18"/>
                <w:szCs w:val="18"/>
              </w:rPr>
            </w:pPr>
            <w:r w:rsidRPr="009F66C8">
              <w:rPr>
                <w:b/>
                <w:sz w:val="18"/>
                <w:szCs w:val="18"/>
              </w:rPr>
              <w:t>Não haverá aulas - Recesso</w:t>
            </w:r>
          </w:p>
        </w:tc>
      </w:tr>
      <w:tr w:rsidR="008A604B" w:rsidRPr="00C72BB9" w14:paraId="7AD7E4C3" w14:textId="77777777" w:rsidTr="00C72BB9">
        <w:trPr>
          <w:jc w:val="center"/>
        </w:trPr>
        <w:tc>
          <w:tcPr>
            <w:tcW w:w="586" w:type="dxa"/>
          </w:tcPr>
          <w:p w14:paraId="1E6936A6" w14:textId="3508240A" w:rsidR="008A604B" w:rsidRPr="00C72BB9" w:rsidRDefault="00E520D3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4562421D" w14:textId="491D4AC4" w:rsidR="008A604B" w:rsidRPr="00144DF2" w:rsidRDefault="00DF16B0" w:rsidP="008A604B">
            <w:pPr>
              <w:pStyle w:val="Ttulo2"/>
              <w:jc w:val="center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10</w:t>
            </w:r>
            <w:r w:rsidR="008A604B">
              <w:rPr>
                <w:sz w:val="18"/>
                <w:szCs w:val="18"/>
                <w:u w:val="none"/>
              </w:rPr>
              <w:t>/11</w:t>
            </w:r>
          </w:p>
        </w:tc>
        <w:tc>
          <w:tcPr>
            <w:tcW w:w="5103" w:type="dxa"/>
          </w:tcPr>
          <w:p w14:paraId="42DC7712" w14:textId="4D032C0A" w:rsidR="008A604B" w:rsidRPr="002E39FB" w:rsidRDefault="008A604B" w:rsidP="008A604B">
            <w:pPr>
              <w:ind w:firstLine="0"/>
              <w:rPr>
                <w:sz w:val="18"/>
                <w:szCs w:val="18"/>
              </w:rPr>
            </w:pPr>
            <w:r w:rsidRPr="002E39FB">
              <w:rPr>
                <w:sz w:val="18"/>
                <w:szCs w:val="18"/>
              </w:rPr>
              <w:t>Entrega de Relatórios</w:t>
            </w:r>
          </w:p>
        </w:tc>
        <w:tc>
          <w:tcPr>
            <w:tcW w:w="4411" w:type="dxa"/>
          </w:tcPr>
          <w:p w14:paraId="497DD16B" w14:textId="17DA5FE2" w:rsidR="008A604B" w:rsidRPr="00A3458E" w:rsidRDefault="008A604B" w:rsidP="008A604B">
            <w:pPr>
              <w:pStyle w:val="Ttulo1"/>
              <w:ind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8A604B" w:rsidRPr="00C72BB9" w14:paraId="345873B6" w14:textId="77777777" w:rsidTr="00C72BB9">
        <w:trPr>
          <w:jc w:val="center"/>
        </w:trPr>
        <w:tc>
          <w:tcPr>
            <w:tcW w:w="586" w:type="dxa"/>
          </w:tcPr>
          <w:p w14:paraId="47700673" w14:textId="4C225E0C" w:rsidR="008A604B" w:rsidRPr="00C72BB9" w:rsidRDefault="00E520D3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2FB43C20" w14:textId="4C43EA6E" w:rsidR="008A604B" w:rsidRPr="00C72BB9" w:rsidRDefault="008A604B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22/11</w:t>
            </w:r>
          </w:p>
        </w:tc>
        <w:tc>
          <w:tcPr>
            <w:tcW w:w="5103" w:type="dxa"/>
          </w:tcPr>
          <w:p w14:paraId="55A9ECDC" w14:textId="4AF0B356" w:rsidR="008A604B" w:rsidRPr="00C72BB9" w:rsidRDefault="008A604B" w:rsidP="008A604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72BB9">
              <w:rPr>
                <w:sz w:val="18"/>
                <w:szCs w:val="18"/>
              </w:rPr>
              <w:t xml:space="preserve">evolução da nota </w:t>
            </w:r>
            <w:r>
              <w:rPr>
                <w:sz w:val="18"/>
                <w:szCs w:val="18"/>
              </w:rPr>
              <w:t>do relatório</w:t>
            </w:r>
            <w:r w:rsidRPr="00C72BB9">
              <w:rPr>
                <w:sz w:val="18"/>
                <w:szCs w:val="18"/>
              </w:rPr>
              <w:t xml:space="preserve"> e avaliação da disciplina</w:t>
            </w:r>
          </w:p>
        </w:tc>
        <w:tc>
          <w:tcPr>
            <w:tcW w:w="4411" w:type="dxa"/>
          </w:tcPr>
          <w:p w14:paraId="159FF3CB" w14:textId="79EDCCFF" w:rsidR="008A604B" w:rsidRPr="00A3458E" w:rsidRDefault="008A604B" w:rsidP="008A604B">
            <w:pPr>
              <w:pStyle w:val="Ttulo1"/>
              <w:ind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8A604B" w:rsidRPr="00C72BB9" w14:paraId="525820A7" w14:textId="77777777" w:rsidTr="00C81C6B">
        <w:trPr>
          <w:jc w:val="center"/>
        </w:trPr>
        <w:tc>
          <w:tcPr>
            <w:tcW w:w="586" w:type="dxa"/>
            <w:tcBorders>
              <w:bottom w:val="single" w:sz="4" w:space="0" w:color="auto"/>
            </w:tcBorders>
          </w:tcPr>
          <w:p w14:paraId="405BD31A" w14:textId="6BE21D6F" w:rsidR="008A604B" w:rsidRPr="00C72BB9" w:rsidRDefault="008A604B" w:rsidP="008A604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BE58F3" w14:textId="6C748EE6" w:rsidR="008A604B" w:rsidRPr="00C72BB9" w:rsidRDefault="008A604B" w:rsidP="008A604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</w:t>
            </w:r>
          </w:p>
        </w:tc>
        <w:tc>
          <w:tcPr>
            <w:tcW w:w="9514" w:type="dxa"/>
            <w:gridSpan w:val="2"/>
            <w:tcBorders>
              <w:bottom w:val="single" w:sz="4" w:space="0" w:color="auto"/>
            </w:tcBorders>
          </w:tcPr>
          <w:p w14:paraId="2A672737" w14:textId="7C863A6E" w:rsidR="008A604B" w:rsidRPr="00C72BB9" w:rsidRDefault="008A604B" w:rsidP="008A604B">
            <w:pPr>
              <w:tabs>
                <w:tab w:val="left" w:pos="1418"/>
              </w:tabs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Recuperação</w:t>
            </w:r>
          </w:p>
        </w:tc>
      </w:tr>
    </w:tbl>
    <w:p w14:paraId="3EE2C832" w14:textId="77777777" w:rsidR="00B63A12" w:rsidRPr="00C72BB9" w:rsidRDefault="00B63A12" w:rsidP="00AE1C0A">
      <w:pPr>
        <w:rPr>
          <w:sz w:val="18"/>
          <w:szCs w:val="18"/>
        </w:rPr>
      </w:pPr>
    </w:p>
    <w:p w14:paraId="1D26F298" w14:textId="77777777" w:rsidR="00983C3A" w:rsidRPr="009F66C8" w:rsidRDefault="00983C3A" w:rsidP="0087458B">
      <w:pPr>
        <w:ind w:firstLine="0"/>
        <w:rPr>
          <w:b/>
        </w:rPr>
      </w:pPr>
    </w:p>
    <w:p w14:paraId="79666002" w14:textId="659D75EC" w:rsidR="00C81C6B" w:rsidRPr="00A356D9" w:rsidRDefault="00C81C6B" w:rsidP="00C81C6B">
      <w:pPr>
        <w:rPr>
          <w:sz w:val="18"/>
          <w:szCs w:val="18"/>
        </w:rPr>
      </w:pPr>
      <w:r w:rsidRPr="00A356D9">
        <w:rPr>
          <w:sz w:val="18"/>
          <w:szCs w:val="18"/>
        </w:rPr>
        <w:t>Algumas Leituras</w:t>
      </w:r>
      <w:r w:rsidR="00747533">
        <w:rPr>
          <w:sz w:val="18"/>
          <w:szCs w:val="18"/>
        </w:rPr>
        <w:t xml:space="preserve"> e vídeos</w:t>
      </w:r>
      <w:r w:rsidRPr="00A356D9">
        <w:rPr>
          <w:sz w:val="18"/>
          <w:szCs w:val="18"/>
        </w:rPr>
        <w:t xml:space="preserve"> interessantes</w:t>
      </w:r>
    </w:p>
    <w:p w14:paraId="677E2B0E" w14:textId="48ED2BA7" w:rsidR="00C81C6B" w:rsidRPr="00E520D3" w:rsidRDefault="00157952" w:rsidP="008A604B">
      <w:pPr>
        <w:ind w:firstLine="0"/>
        <w:rPr>
          <w:sz w:val="18"/>
          <w:szCs w:val="18"/>
          <w:lang w:val="en-US"/>
        </w:rPr>
      </w:pPr>
      <w:proofErr w:type="spellStart"/>
      <w:r w:rsidRPr="00E520D3">
        <w:rPr>
          <w:sz w:val="18"/>
          <w:szCs w:val="18"/>
          <w:lang w:val="en-US"/>
        </w:rPr>
        <w:t>Serpell</w:t>
      </w:r>
      <w:proofErr w:type="spellEnd"/>
      <w:r w:rsidRPr="00E520D3">
        <w:rPr>
          <w:sz w:val="18"/>
          <w:szCs w:val="18"/>
          <w:lang w:val="en-US"/>
        </w:rPr>
        <w:t xml:space="preserve"> J.A. (2013) Anthropomorphism and Anthropomorphic Selection—Beyond the “Cute Response. Society &amp; Animals 11 (1), 83-100</w:t>
      </w:r>
    </w:p>
    <w:p w14:paraId="3233D585" w14:textId="506765C5" w:rsidR="00157952" w:rsidRDefault="00157952" w:rsidP="008A604B">
      <w:pPr>
        <w:ind w:firstLine="0"/>
        <w:rPr>
          <w:sz w:val="18"/>
          <w:szCs w:val="18"/>
        </w:rPr>
      </w:pPr>
      <w:r w:rsidRPr="00E520D3">
        <w:rPr>
          <w:sz w:val="18"/>
          <w:szCs w:val="18"/>
          <w:lang w:val="en-US"/>
        </w:rPr>
        <w:t xml:space="preserve">Fournier A. K.  &amp; Geller </w:t>
      </w:r>
      <w:proofErr w:type="gramStart"/>
      <w:r w:rsidRPr="00E520D3">
        <w:rPr>
          <w:sz w:val="18"/>
          <w:szCs w:val="18"/>
          <w:lang w:val="en-US"/>
        </w:rPr>
        <w:t>E.S..</w:t>
      </w:r>
      <w:proofErr w:type="gramEnd"/>
      <w:r w:rsidRPr="00E520D3">
        <w:rPr>
          <w:sz w:val="18"/>
          <w:szCs w:val="18"/>
          <w:lang w:val="en-US"/>
        </w:rPr>
        <w:t xml:space="preserve">(2004) Behavior analysis of companion-animal Overpopulation: a conceptualization of the problem </w:t>
      </w:r>
      <w:proofErr w:type="gramStart"/>
      <w:r w:rsidRPr="00E520D3">
        <w:rPr>
          <w:sz w:val="18"/>
          <w:szCs w:val="18"/>
          <w:lang w:val="en-US"/>
        </w:rPr>
        <w:t>And</w:t>
      </w:r>
      <w:proofErr w:type="gramEnd"/>
      <w:r w:rsidRPr="00E520D3">
        <w:rPr>
          <w:sz w:val="18"/>
          <w:szCs w:val="18"/>
          <w:lang w:val="en-US"/>
        </w:rPr>
        <w:t xml:space="preserve"> suggestions for intervention. </w:t>
      </w:r>
      <w:proofErr w:type="spellStart"/>
      <w:r w:rsidRPr="008A604B">
        <w:rPr>
          <w:sz w:val="18"/>
          <w:szCs w:val="18"/>
        </w:rPr>
        <w:t>Behavior</w:t>
      </w:r>
      <w:proofErr w:type="spellEnd"/>
      <w:r w:rsidRPr="008A604B">
        <w:rPr>
          <w:sz w:val="18"/>
          <w:szCs w:val="18"/>
        </w:rPr>
        <w:t xml:space="preserve"> </w:t>
      </w:r>
      <w:proofErr w:type="spellStart"/>
      <w:r w:rsidRPr="008A604B">
        <w:rPr>
          <w:sz w:val="18"/>
          <w:szCs w:val="18"/>
        </w:rPr>
        <w:t>and</w:t>
      </w:r>
      <w:proofErr w:type="spellEnd"/>
      <w:r w:rsidRPr="008A604B">
        <w:rPr>
          <w:sz w:val="18"/>
          <w:szCs w:val="18"/>
        </w:rPr>
        <w:t xml:space="preserve"> Social </w:t>
      </w:r>
      <w:proofErr w:type="spellStart"/>
      <w:r w:rsidRPr="008A604B">
        <w:rPr>
          <w:sz w:val="18"/>
          <w:szCs w:val="18"/>
        </w:rPr>
        <w:t>Issues</w:t>
      </w:r>
      <w:proofErr w:type="spellEnd"/>
      <w:r w:rsidRPr="00157952">
        <w:rPr>
          <w:sz w:val="18"/>
          <w:szCs w:val="18"/>
        </w:rPr>
        <w:t xml:space="preserve">, 13, </w:t>
      </w:r>
      <w:proofErr w:type="gramStart"/>
      <w:r w:rsidRPr="00157952">
        <w:rPr>
          <w:sz w:val="18"/>
          <w:szCs w:val="18"/>
        </w:rPr>
        <w:t>51-68</w:t>
      </w:r>
      <w:proofErr w:type="gramEnd"/>
    </w:p>
    <w:p w14:paraId="11EB99D0" w14:textId="77777777" w:rsidR="00AB43ED" w:rsidRPr="008A604B" w:rsidRDefault="00AB43ED" w:rsidP="008A604B">
      <w:pPr>
        <w:ind w:firstLine="0"/>
        <w:rPr>
          <w:sz w:val="18"/>
          <w:szCs w:val="18"/>
        </w:rPr>
      </w:pPr>
      <w:r w:rsidRPr="008A604B">
        <w:rPr>
          <w:sz w:val="18"/>
          <w:szCs w:val="18"/>
        </w:rPr>
        <w:t xml:space="preserve">Como adicionar um SD (verbal </w:t>
      </w:r>
      <w:proofErr w:type="spellStart"/>
      <w:r w:rsidRPr="008A604B">
        <w:rPr>
          <w:sz w:val="18"/>
          <w:szCs w:val="18"/>
        </w:rPr>
        <w:t>cue</w:t>
      </w:r>
      <w:proofErr w:type="spellEnd"/>
      <w:r w:rsidRPr="008A604B">
        <w:rPr>
          <w:sz w:val="18"/>
          <w:szCs w:val="18"/>
        </w:rPr>
        <w:t>) - </w:t>
      </w:r>
      <w:hyperlink r:id="rId9" w:tgtFrame="_blank" w:history="1">
        <w:r w:rsidRPr="008A604B">
          <w:rPr>
            <w:sz w:val="18"/>
            <w:szCs w:val="18"/>
          </w:rPr>
          <w:t>https://www.youtube.com/watch?v=mwDeqslHWbg</w:t>
        </w:r>
      </w:hyperlink>
    </w:p>
    <w:p w14:paraId="02D41F90" w14:textId="77777777" w:rsidR="00AB43ED" w:rsidRPr="008A604B" w:rsidRDefault="00AB43ED" w:rsidP="008A604B">
      <w:pPr>
        <w:ind w:firstLine="0"/>
        <w:rPr>
          <w:sz w:val="18"/>
          <w:szCs w:val="18"/>
        </w:rPr>
      </w:pPr>
      <w:r w:rsidRPr="008A604B">
        <w:rPr>
          <w:sz w:val="18"/>
          <w:szCs w:val="18"/>
        </w:rPr>
        <w:t>Treino de FICA - </w:t>
      </w:r>
      <w:hyperlink r:id="rId10" w:tgtFrame="_blank" w:history="1">
        <w:r w:rsidRPr="008A604B">
          <w:rPr>
            <w:sz w:val="18"/>
            <w:szCs w:val="18"/>
          </w:rPr>
          <w:t>https://www.youtube.com/watch?v=ksBLKi6lj1s</w:t>
        </w:r>
      </w:hyperlink>
    </w:p>
    <w:p w14:paraId="16787F48" w14:textId="1ECB8C84" w:rsidR="00AB43ED" w:rsidRPr="008A604B" w:rsidRDefault="00AB43ED" w:rsidP="008A604B">
      <w:pPr>
        <w:ind w:firstLine="0"/>
        <w:rPr>
          <w:sz w:val="18"/>
          <w:szCs w:val="18"/>
        </w:rPr>
      </w:pPr>
      <w:r w:rsidRPr="008A604B">
        <w:rPr>
          <w:sz w:val="18"/>
          <w:szCs w:val="18"/>
        </w:rPr>
        <w:t>Treino de VEM - </w:t>
      </w:r>
      <w:hyperlink r:id="rId11" w:tgtFrame="_blank" w:history="1">
        <w:r w:rsidRPr="008A604B">
          <w:rPr>
            <w:sz w:val="18"/>
            <w:szCs w:val="18"/>
          </w:rPr>
          <w:t>https://www.youtube.com/watch?v=PL9Rk-8KF9I</w:t>
        </w:r>
      </w:hyperlink>
    </w:p>
    <w:p w14:paraId="27B7A1E8" w14:textId="2E7C5089" w:rsidR="00AB43ED" w:rsidRPr="008A604B" w:rsidRDefault="00AB43ED" w:rsidP="008A604B">
      <w:pPr>
        <w:ind w:firstLine="0"/>
        <w:rPr>
          <w:sz w:val="18"/>
          <w:szCs w:val="18"/>
        </w:rPr>
      </w:pPr>
      <w:r w:rsidRPr="008A604B">
        <w:rPr>
          <w:sz w:val="18"/>
          <w:szCs w:val="18"/>
        </w:rPr>
        <w:t>Gracinhas </w:t>
      </w:r>
      <w:hyperlink r:id="rId12" w:tgtFrame="_blank" w:history="1">
        <w:r w:rsidRPr="008A604B">
          <w:rPr>
            <w:sz w:val="18"/>
            <w:szCs w:val="18"/>
          </w:rPr>
          <w:t>https://www.youtube.com/watch?v=F1DORI9bDBU</w:t>
        </w:r>
      </w:hyperlink>
    </w:p>
    <w:p w14:paraId="1E334BC8" w14:textId="77777777" w:rsidR="00AB43ED" w:rsidRPr="00AB43ED" w:rsidRDefault="00AB43ED" w:rsidP="00AB43ED">
      <w:pPr>
        <w:pStyle w:val="PargrafodaLista"/>
        <w:ind w:left="997" w:firstLine="0"/>
        <w:rPr>
          <w:rFonts w:ascii="Times" w:hAnsi="Times" w:cs="Times New Roman"/>
          <w:sz w:val="20"/>
          <w:szCs w:val="20"/>
        </w:rPr>
      </w:pPr>
    </w:p>
    <w:p w14:paraId="7A356F2E" w14:textId="77777777" w:rsidR="00C72BB9" w:rsidRPr="0087458B" w:rsidRDefault="00C72BB9" w:rsidP="0087458B">
      <w:pPr>
        <w:ind w:firstLine="0"/>
      </w:pPr>
    </w:p>
    <w:sectPr w:rsidR="00C72BB9" w:rsidRPr="0087458B" w:rsidSect="007D5B54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BA6F9" w14:textId="77777777" w:rsidR="00A43748" w:rsidRDefault="00A43748" w:rsidP="00A83B7E">
      <w:r>
        <w:separator/>
      </w:r>
    </w:p>
  </w:endnote>
  <w:endnote w:type="continuationSeparator" w:id="0">
    <w:p w14:paraId="689652DB" w14:textId="77777777" w:rsidR="00A43748" w:rsidRDefault="00A43748" w:rsidP="00A8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541EC" w14:textId="77777777" w:rsidR="00A43748" w:rsidRDefault="00A43748" w:rsidP="00A83B7E">
      <w:r>
        <w:separator/>
      </w:r>
    </w:p>
  </w:footnote>
  <w:footnote w:type="continuationSeparator" w:id="0">
    <w:p w14:paraId="5E13BDEC" w14:textId="77777777" w:rsidR="00A43748" w:rsidRDefault="00A43748" w:rsidP="00A8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EF4"/>
    <w:multiLevelType w:val="hybridMultilevel"/>
    <w:tmpl w:val="6FDCAE88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8956794"/>
    <w:multiLevelType w:val="hybridMultilevel"/>
    <w:tmpl w:val="087018C0"/>
    <w:lvl w:ilvl="0" w:tplc="E8F811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25D5D"/>
    <w:multiLevelType w:val="hybridMultilevel"/>
    <w:tmpl w:val="2A429848"/>
    <w:lvl w:ilvl="0" w:tplc="BAFA8E8C">
      <w:numFmt w:val="bullet"/>
      <w:lvlText w:val="•"/>
      <w:lvlJc w:val="left"/>
      <w:pPr>
        <w:ind w:left="930" w:hanging="6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38F139F"/>
    <w:multiLevelType w:val="hybridMultilevel"/>
    <w:tmpl w:val="C6A8A99E"/>
    <w:lvl w:ilvl="0" w:tplc="BAFA8E8C">
      <w:numFmt w:val="bullet"/>
      <w:lvlText w:val="•"/>
      <w:lvlJc w:val="left"/>
      <w:pPr>
        <w:ind w:left="930" w:hanging="6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90761"/>
    <w:multiLevelType w:val="hybridMultilevel"/>
    <w:tmpl w:val="399206A6"/>
    <w:lvl w:ilvl="0" w:tplc="E8F811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9B00B7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A25CD"/>
    <w:multiLevelType w:val="hybridMultilevel"/>
    <w:tmpl w:val="86C0EE82"/>
    <w:lvl w:ilvl="0" w:tplc="E8F811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80E93"/>
    <w:multiLevelType w:val="hybridMultilevel"/>
    <w:tmpl w:val="BE9048EA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7">
    <w:nsid w:val="4D8A5EE9"/>
    <w:multiLevelType w:val="hybridMultilevel"/>
    <w:tmpl w:val="2960BC6E"/>
    <w:lvl w:ilvl="0" w:tplc="184EC654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7" w:hanging="360"/>
      </w:pPr>
    </w:lvl>
    <w:lvl w:ilvl="2" w:tplc="0416001B" w:tentative="1">
      <w:start w:val="1"/>
      <w:numFmt w:val="lowerRoman"/>
      <w:lvlText w:val="%3."/>
      <w:lvlJc w:val="right"/>
      <w:pPr>
        <w:ind w:left="2077" w:hanging="180"/>
      </w:pPr>
    </w:lvl>
    <w:lvl w:ilvl="3" w:tplc="0416000F" w:tentative="1">
      <w:start w:val="1"/>
      <w:numFmt w:val="decimal"/>
      <w:lvlText w:val="%4."/>
      <w:lvlJc w:val="left"/>
      <w:pPr>
        <w:ind w:left="2797" w:hanging="360"/>
      </w:pPr>
    </w:lvl>
    <w:lvl w:ilvl="4" w:tplc="04160019" w:tentative="1">
      <w:start w:val="1"/>
      <w:numFmt w:val="lowerLetter"/>
      <w:lvlText w:val="%5."/>
      <w:lvlJc w:val="left"/>
      <w:pPr>
        <w:ind w:left="3517" w:hanging="360"/>
      </w:pPr>
    </w:lvl>
    <w:lvl w:ilvl="5" w:tplc="0416001B" w:tentative="1">
      <w:start w:val="1"/>
      <w:numFmt w:val="lowerRoman"/>
      <w:lvlText w:val="%6."/>
      <w:lvlJc w:val="right"/>
      <w:pPr>
        <w:ind w:left="4237" w:hanging="180"/>
      </w:pPr>
    </w:lvl>
    <w:lvl w:ilvl="6" w:tplc="0416000F" w:tentative="1">
      <w:start w:val="1"/>
      <w:numFmt w:val="decimal"/>
      <w:lvlText w:val="%7."/>
      <w:lvlJc w:val="left"/>
      <w:pPr>
        <w:ind w:left="4957" w:hanging="360"/>
      </w:pPr>
    </w:lvl>
    <w:lvl w:ilvl="7" w:tplc="04160019" w:tentative="1">
      <w:start w:val="1"/>
      <w:numFmt w:val="lowerLetter"/>
      <w:lvlText w:val="%8."/>
      <w:lvlJc w:val="left"/>
      <w:pPr>
        <w:ind w:left="5677" w:hanging="360"/>
      </w:pPr>
    </w:lvl>
    <w:lvl w:ilvl="8" w:tplc="0416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8">
    <w:nsid w:val="537921AD"/>
    <w:multiLevelType w:val="hybridMultilevel"/>
    <w:tmpl w:val="0498741C"/>
    <w:lvl w:ilvl="0" w:tplc="E8F811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0A"/>
    <w:rsid w:val="000053BC"/>
    <w:rsid w:val="00010647"/>
    <w:rsid w:val="000202A0"/>
    <w:rsid w:val="00022EE1"/>
    <w:rsid w:val="000337CD"/>
    <w:rsid w:val="00045A82"/>
    <w:rsid w:val="000528B1"/>
    <w:rsid w:val="00077D5C"/>
    <w:rsid w:val="00115149"/>
    <w:rsid w:val="00132CB9"/>
    <w:rsid w:val="00144DF2"/>
    <w:rsid w:val="0014739B"/>
    <w:rsid w:val="00157952"/>
    <w:rsid w:val="00176499"/>
    <w:rsid w:val="001A37F3"/>
    <w:rsid w:val="001B665B"/>
    <w:rsid w:val="001D76E7"/>
    <w:rsid w:val="00201878"/>
    <w:rsid w:val="00203701"/>
    <w:rsid w:val="00203F66"/>
    <w:rsid w:val="002341EA"/>
    <w:rsid w:val="00240C56"/>
    <w:rsid w:val="00260227"/>
    <w:rsid w:val="00266B63"/>
    <w:rsid w:val="00274FCE"/>
    <w:rsid w:val="002841FA"/>
    <w:rsid w:val="00292823"/>
    <w:rsid w:val="00295D40"/>
    <w:rsid w:val="002A4CB3"/>
    <w:rsid w:val="002B2FFC"/>
    <w:rsid w:val="002D2918"/>
    <w:rsid w:val="002E1FFB"/>
    <w:rsid w:val="002E39FB"/>
    <w:rsid w:val="002E48D6"/>
    <w:rsid w:val="002E4C28"/>
    <w:rsid w:val="00304AD0"/>
    <w:rsid w:val="00305423"/>
    <w:rsid w:val="003431C9"/>
    <w:rsid w:val="00343C2B"/>
    <w:rsid w:val="003505C2"/>
    <w:rsid w:val="00354D80"/>
    <w:rsid w:val="00363002"/>
    <w:rsid w:val="003766CA"/>
    <w:rsid w:val="00391536"/>
    <w:rsid w:val="003B290D"/>
    <w:rsid w:val="003B4B54"/>
    <w:rsid w:val="003C7C99"/>
    <w:rsid w:val="00417BF0"/>
    <w:rsid w:val="00427BC5"/>
    <w:rsid w:val="00431EA7"/>
    <w:rsid w:val="00434F85"/>
    <w:rsid w:val="00436874"/>
    <w:rsid w:val="004570D4"/>
    <w:rsid w:val="004A054A"/>
    <w:rsid w:val="004A3A77"/>
    <w:rsid w:val="004B461D"/>
    <w:rsid w:val="004B5564"/>
    <w:rsid w:val="004E222B"/>
    <w:rsid w:val="004F3C9A"/>
    <w:rsid w:val="004F6C1F"/>
    <w:rsid w:val="00510D41"/>
    <w:rsid w:val="00521145"/>
    <w:rsid w:val="00535C6C"/>
    <w:rsid w:val="00542C4E"/>
    <w:rsid w:val="0059611D"/>
    <w:rsid w:val="005E6E15"/>
    <w:rsid w:val="00601181"/>
    <w:rsid w:val="00627A57"/>
    <w:rsid w:val="00635FFE"/>
    <w:rsid w:val="006401FB"/>
    <w:rsid w:val="00640484"/>
    <w:rsid w:val="006825DD"/>
    <w:rsid w:val="00686BEC"/>
    <w:rsid w:val="0069040A"/>
    <w:rsid w:val="006942A2"/>
    <w:rsid w:val="006E3373"/>
    <w:rsid w:val="0071039E"/>
    <w:rsid w:val="00711C31"/>
    <w:rsid w:val="0071421B"/>
    <w:rsid w:val="00726197"/>
    <w:rsid w:val="00732DAA"/>
    <w:rsid w:val="00747533"/>
    <w:rsid w:val="00776248"/>
    <w:rsid w:val="00785672"/>
    <w:rsid w:val="007D5B54"/>
    <w:rsid w:val="00816D98"/>
    <w:rsid w:val="00820697"/>
    <w:rsid w:val="008268FC"/>
    <w:rsid w:val="00826AF6"/>
    <w:rsid w:val="00842C14"/>
    <w:rsid w:val="008468E0"/>
    <w:rsid w:val="00862801"/>
    <w:rsid w:val="0087458B"/>
    <w:rsid w:val="008756B1"/>
    <w:rsid w:val="00894C2B"/>
    <w:rsid w:val="008A35EF"/>
    <w:rsid w:val="008A604B"/>
    <w:rsid w:val="008B39B7"/>
    <w:rsid w:val="008B4BC7"/>
    <w:rsid w:val="008C3E6B"/>
    <w:rsid w:val="008E133F"/>
    <w:rsid w:val="008E7F93"/>
    <w:rsid w:val="00945906"/>
    <w:rsid w:val="009549EF"/>
    <w:rsid w:val="00954A87"/>
    <w:rsid w:val="009618AA"/>
    <w:rsid w:val="00983C3A"/>
    <w:rsid w:val="00985085"/>
    <w:rsid w:val="00996E2F"/>
    <w:rsid w:val="009B63A7"/>
    <w:rsid w:val="009C331A"/>
    <w:rsid w:val="009F50F2"/>
    <w:rsid w:val="009F66C8"/>
    <w:rsid w:val="00A25254"/>
    <w:rsid w:val="00A3458E"/>
    <w:rsid w:val="00A43748"/>
    <w:rsid w:val="00A45EF4"/>
    <w:rsid w:val="00A65FB3"/>
    <w:rsid w:val="00A83B7E"/>
    <w:rsid w:val="00AB43ED"/>
    <w:rsid w:val="00AC15AB"/>
    <w:rsid w:val="00AE1C0A"/>
    <w:rsid w:val="00AE4724"/>
    <w:rsid w:val="00B04D86"/>
    <w:rsid w:val="00B261A7"/>
    <w:rsid w:val="00B40F4A"/>
    <w:rsid w:val="00B477FF"/>
    <w:rsid w:val="00B53334"/>
    <w:rsid w:val="00B56CE7"/>
    <w:rsid w:val="00B63A12"/>
    <w:rsid w:val="00B93729"/>
    <w:rsid w:val="00B944C6"/>
    <w:rsid w:val="00BD6801"/>
    <w:rsid w:val="00BD7B16"/>
    <w:rsid w:val="00BE0B17"/>
    <w:rsid w:val="00C31630"/>
    <w:rsid w:val="00C512D3"/>
    <w:rsid w:val="00C72BB9"/>
    <w:rsid w:val="00C81C6B"/>
    <w:rsid w:val="00C843E4"/>
    <w:rsid w:val="00C9276F"/>
    <w:rsid w:val="00CB5050"/>
    <w:rsid w:val="00CC55B6"/>
    <w:rsid w:val="00CE6B55"/>
    <w:rsid w:val="00D16A0B"/>
    <w:rsid w:val="00D2550E"/>
    <w:rsid w:val="00D2566F"/>
    <w:rsid w:val="00D371C4"/>
    <w:rsid w:val="00D55B79"/>
    <w:rsid w:val="00D57264"/>
    <w:rsid w:val="00DB357D"/>
    <w:rsid w:val="00DB4A5F"/>
    <w:rsid w:val="00DD14CA"/>
    <w:rsid w:val="00DD6F9E"/>
    <w:rsid w:val="00DF0A1D"/>
    <w:rsid w:val="00DF16B0"/>
    <w:rsid w:val="00E07948"/>
    <w:rsid w:val="00E12CF2"/>
    <w:rsid w:val="00E520D3"/>
    <w:rsid w:val="00E61A15"/>
    <w:rsid w:val="00E64CBD"/>
    <w:rsid w:val="00E77A24"/>
    <w:rsid w:val="00EA1097"/>
    <w:rsid w:val="00EA1602"/>
    <w:rsid w:val="00EC1CEB"/>
    <w:rsid w:val="00EC2D6E"/>
    <w:rsid w:val="00EC673C"/>
    <w:rsid w:val="00EF0149"/>
    <w:rsid w:val="00EF23D9"/>
    <w:rsid w:val="00F073A6"/>
    <w:rsid w:val="00F20CDF"/>
    <w:rsid w:val="00F260A7"/>
    <w:rsid w:val="00F456A8"/>
    <w:rsid w:val="00F65164"/>
    <w:rsid w:val="00F663CF"/>
    <w:rsid w:val="00FC2738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AB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0A"/>
    <w:pPr>
      <w:spacing w:after="0" w:line="240" w:lineRule="auto"/>
      <w:ind w:firstLine="277"/>
      <w:jc w:val="both"/>
    </w:pPr>
    <w:rPr>
      <w:rFonts w:eastAsia="Times New Roman" w:cstheme="minorHAns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1C0A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E1C0A"/>
    <w:pPr>
      <w:ind w:firstLine="0"/>
      <w:outlineLvl w:val="1"/>
    </w:pPr>
    <w:rPr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E1C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1C0A"/>
    <w:rPr>
      <w:rFonts w:eastAsia="Times New Roman" w:cstheme="minorHAnsi"/>
      <w:b/>
      <w:lang w:eastAsia="pt-BR"/>
    </w:rPr>
  </w:style>
  <w:style w:type="character" w:customStyle="1" w:styleId="Ttulo2Char">
    <w:name w:val="Título 2 Char"/>
    <w:basedOn w:val="Fontepargpadro"/>
    <w:link w:val="Ttulo2"/>
    <w:rsid w:val="00AE1C0A"/>
    <w:rPr>
      <w:rFonts w:eastAsia="Times New Roman" w:cstheme="minorHAnsi"/>
      <w:u w:val="single"/>
      <w:lang w:eastAsia="pt-BR"/>
    </w:rPr>
  </w:style>
  <w:style w:type="paragraph" w:styleId="NormalWeb">
    <w:name w:val="Normal (Web)"/>
    <w:basedOn w:val="Normal"/>
    <w:uiPriority w:val="99"/>
    <w:rsid w:val="00AE1C0A"/>
    <w:pPr>
      <w:spacing w:before="100" w:beforeAutospacing="1" w:after="100" w:afterAutospacing="1"/>
    </w:pPr>
  </w:style>
  <w:style w:type="paragraph" w:styleId="Ttulo">
    <w:name w:val="Title"/>
    <w:basedOn w:val="Normal"/>
    <w:next w:val="Normal"/>
    <w:link w:val="TtuloChar"/>
    <w:uiPriority w:val="10"/>
    <w:qFormat/>
    <w:rsid w:val="00AE1C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E1C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E1C0A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PargrafodaLista">
    <w:name w:val="List Paragraph"/>
    <w:basedOn w:val="Normal"/>
    <w:uiPriority w:val="34"/>
    <w:qFormat/>
    <w:rsid w:val="006942A2"/>
    <w:pPr>
      <w:ind w:left="720"/>
      <w:contextualSpacing/>
    </w:pPr>
  </w:style>
  <w:style w:type="character" w:styleId="Hyperlink">
    <w:name w:val="Hyperlink"/>
    <w:basedOn w:val="Fontepargpadro"/>
    <w:rsid w:val="001A37F3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A83B7E"/>
    <w:rPr>
      <w:sz w:val="24"/>
      <w:szCs w:val="24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83B7E"/>
    <w:rPr>
      <w:rFonts w:eastAsia="Times New Roman" w:cstheme="minorHAnsi"/>
      <w:sz w:val="24"/>
      <w:szCs w:val="24"/>
      <w:lang w:eastAsia="pt-BR"/>
    </w:rPr>
  </w:style>
  <w:style w:type="character" w:styleId="Refdenotadefim">
    <w:name w:val="endnote reference"/>
    <w:basedOn w:val="Fontepargpadro"/>
    <w:uiPriority w:val="99"/>
    <w:unhideWhenUsed/>
    <w:rsid w:val="00A83B7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FF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FFE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61A1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1A15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1A15"/>
    <w:rPr>
      <w:rFonts w:eastAsia="Times New Roman" w:cstheme="minorHAnsi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1A1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1A15"/>
    <w:rPr>
      <w:rFonts w:eastAsia="Times New Roman" w:cstheme="minorHAnsi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AB4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0A"/>
    <w:pPr>
      <w:spacing w:after="0" w:line="240" w:lineRule="auto"/>
      <w:ind w:firstLine="277"/>
      <w:jc w:val="both"/>
    </w:pPr>
    <w:rPr>
      <w:rFonts w:eastAsia="Times New Roman" w:cstheme="minorHAns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1C0A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E1C0A"/>
    <w:pPr>
      <w:ind w:firstLine="0"/>
      <w:outlineLvl w:val="1"/>
    </w:pPr>
    <w:rPr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E1C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1C0A"/>
    <w:rPr>
      <w:rFonts w:eastAsia="Times New Roman" w:cstheme="minorHAnsi"/>
      <w:b/>
      <w:lang w:eastAsia="pt-BR"/>
    </w:rPr>
  </w:style>
  <w:style w:type="character" w:customStyle="1" w:styleId="Ttulo2Char">
    <w:name w:val="Título 2 Char"/>
    <w:basedOn w:val="Fontepargpadro"/>
    <w:link w:val="Ttulo2"/>
    <w:rsid w:val="00AE1C0A"/>
    <w:rPr>
      <w:rFonts w:eastAsia="Times New Roman" w:cstheme="minorHAnsi"/>
      <w:u w:val="single"/>
      <w:lang w:eastAsia="pt-BR"/>
    </w:rPr>
  </w:style>
  <w:style w:type="paragraph" w:styleId="NormalWeb">
    <w:name w:val="Normal (Web)"/>
    <w:basedOn w:val="Normal"/>
    <w:uiPriority w:val="99"/>
    <w:rsid w:val="00AE1C0A"/>
    <w:pPr>
      <w:spacing w:before="100" w:beforeAutospacing="1" w:after="100" w:afterAutospacing="1"/>
    </w:pPr>
  </w:style>
  <w:style w:type="paragraph" w:styleId="Ttulo">
    <w:name w:val="Title"/>
    <w:basedOn w:val="Normal"/>
    <w:next w:val="Normal"/>
    <w:link w:val="TtuloChar"/>
    <w:uiPriority w:val="10"/>
    <w:qFormat/>
    <w:rsid w:val="00AE1C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E1C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E1C0A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PargrafodaLista">
    <w:name w:val="List Paragraph"/>
    <w:basedOn w:val="Normal"/>
    <w:uiPriority w:val="34"/>
    <w:qFormat/>
    <w:rsid w:val="006942A2"/>
    <w:pPr>
      <w:ind w:left="720"/>
      <w:contextualSpacing/>
    </w:pPr>
  </w:style>
  <w:style w:type="character" w:styleId="Hyperlink">
    <w:name w:val="Hyperlink"/>
    <w:basedOn w:val="Fontepargpadro"/>
    <w:rsid w:val="001A37F3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A83B7E"/>
    <w:rPr>
      <w:sz w:val="24"/>
      <w:szCs w:val="24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83B7E"/>
    <w:rPr>
      <w:rFonts w:eastAsia="Times New Roman" w:cstheme="minorHAnsi"/>
      <w:sz w:val="24"/>
      <w:szCs w:val="24"/>
      <w:lang w:eastAsia="pt-BR"/>
    </w:rPr>
  </w:style>
  <w:style w:type="character" w:styleId="Refdenotadefim">
    <w:name w:val="endnote reference"/>
    <w:basedOn w:val="Fontepargpadro"/>
    <w:uiPriority w:val="99"/>
    <w:unhideWhenUsed/>
    <w:rsid w:val="00A83B7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FF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FFE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61A1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1A15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1A15"/>
    <w:rPr>
      <w:rFonts w:eastAsia="Times New Roman" w:cstheme="minorHAnsi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1A1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1A15"/>
    <w:rPr>
      <w:rFonts w:eastAsia="Times New Roman" w:cstheme="minorHAnsi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AB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F1DORI9bDB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L9Rk-8KF9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ksBLKi6lj1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wDeqslHW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B38616-33B5-4A7A-B423-B667BB05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psico</cp:lastModifiedBy>
  <cp:revision>7</cp:revision>
  <cp:lastPrinted>2016-08-30T16:07:00Z</cp:lastPrinted>
  <dcterms:created xsi:type="dcterms:W3CDTF">2017-08-01T18:15:00Z</dcterms:created>
  <dcterms:modified xsi:type="dcterms:W3CDTF">2017-08-02T19:27:00Z</dcterms:modified>
</cp:coreProperties>
</file>