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8C5" w:rsidRDefault="009870CC" w:rsidP="009870CC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Concei</w:t>
      </w:r>
      <w:bookmarkStart w:id="0" w:name="_GoBack"/>
      <w:bookmarkEnd w:id="0"/>
      <w:r>
        <w:rPr>
          <w:lang w:val="pt-BR"/>
        </w:rPr>
        <w:t>to/Princípio de Funcionamento</w:t>
      </w:r>
    </w:p>
    <w:p w:rsidR="009870CC" w:rsidRPr="009870CC" w:rsidRDefault="000720BF" w:rsidP="00B414C5">
      <w:pPr>
        <w:ind w:left="720"/>
        <w:rPr>
          <w:lang w:val="pt-BR"/>
        </w:rPr>
      </w:pPr>
      <w:r>
        <w:rPr>
          <w:lang w:val="pt-BR"/>
        </w:rPr>
        <w:t xml:space="preserve">A técnica de extração </w:t>
      </w:r>
      <w:r w:rsidR="002F5174">
        <w:rPr>
          <w:lang w:val="pt-BR"/>
        </w:rPr>
        <w:t>de vapor tem como princí</w:t>
      </w:r>
      <w:r>
        <w:rPr>
          <w:lang w:val="pt-BR"/>
        </w:rPr>
        <w:t xml:space="preserve">pio de funcionamento a aplicação de pressão negativa, em furos estrategicamente distribuídos no solo, gerando uma corrente de ar que volatiliza os compostos orgânicos voláteis e </w:t>
      </w:r>
      <w:proofErr w:type="spellStart"/>
      <w:r>
        <w:rPr>
          <w:lang w:val="pt-BR"/>
        </w:rPr>
        <w:t>semi-voláteis</w:t>
      </w:r>
      <w:proofErr w:type="spellEnd"/>
      <w:r>
        <w:rPr>
          <w:lang w:val="pt-BR"/>
        </w:rPr>
        <w:t>.</w:t>
      </w:r>
    </w:p>
    <w:p w:rsidR="009870CC" w:rsidRDefault="009870CC" w:rsidP="009870CC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Descrição da Técnica</w:t>
      </w:r>
    </w:p>
    <w:p w:rsidR="009C11BF" w:rsidRDefault="009C11BF" w:rsidP="009C11BF">
      <w:pPr>
        <w:ind w:left="720"/>
        <w:rPr>
          <w:lang w:val="pt-BR"/>
        </w:rPr>
      </w:pPr>
      <w:r>
        <w:rPr>
          <w:lang w:val="pt-BR"/>
        </w:rPr>
        <w:t>A técnica SVE (</w:t>
      </w:r>
      <w:proofErr w:type="spellStart"/>
      <w:r>
        <w:rPr>
          <w:lang w:val="pt-BR"/>
        </w:rPr>
        <w:t>Soil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Vapour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Extraction</w:t>
      </w:r>
      <w:proofErr w:type="spellEnd"/>
      <w:r>
        <w:rPr>
          <w:lang w:val="pt-BR"/>
        </w:rPr>
        <w:t xml:space="preserve">) consiste na perfuração do solo verticalmente com </w:t>
      </w:r>
      <w:r w:rsidR="00A75BBE">
        <w:rPr>
          <w:lang w:val="pt-BR"/>
        </w:rPr>
        <w:t>profundidades entre 1,5 a 90m. Em alguns casos, o solo pode ser perfurado horizontalmente, dependendo da geometria da pluma e outras especifi</w:t>
      </w:r>
      <w:r w:rsidR="00F2420B">
        <w:rPr>
          <w:lang w:val="pt-BR"/>
        </w:rPr>
        <w:t>ci</w:t>
      </w:r>
      <w:r w:rsidR="00A75BBE">
        <w:rPr>
          <w:lang w:val="pt-BR"/>
        </w:rPr>
        <w:t xml:space="preserve">dades. O furo é </w:t>
      </w:r>
      <w:proofErr w:type="spellStart"/>
      <w:r w:rsidR="00A75BBE">
        <w:rPr>
          <w:lang w:val="pt-BR"/>
        </w:rPr>
        <w:t>succionado</w:t>
      </w:r>
      <w:proofErr w:type="spellEnd"/>
      <w:r w:rsidR="00A75BBE">
        <w:rPr>
          <w:lang w:val="pt-BR"/>
        </w:rPr>
        <w:t xml:space="preserve"> por</w:t>
      </w:r>
      <w:r w:rsidR="00581155">
        <w:rPr>
          <w:lang w:val="pt-BR"/>
        </w:rPr>
        <w:t xml:space="preserve"> uma</w:t>
      </w:r>
      <w:r w:rsidR="00A75BBE">
        <w:rPr>
          <w:lang w:val="pt-BR"/>
        </w:rPr>
        <w:t xml:space="preserve"> bomba a vácuo, criando uma corrente de ar que </w:t>
      </w:r>
      <w:r w:rsidR="00581155">
        <w:rPr>
          <w:lang w:val="pt-BR"/>
        </w:rPr>
        <w:t>arrasta os contaminantes volatilizados até a uma estação de tratamento dos vapores para posterior descarga na atmosfera.</w:t>
      </w:r>
    </w:p>
    <w:p w:rsidR="00531496" w:rsidRDefault="00531496" w:rsidP="00531496">
      <w:pPr>
        <w:ind w:left="720"/>
        <w:rPr>
          <w:lang w:val="pt-BR"/>
        </w:rPr>
      </w:pPr>
      <w:r>
        <w:rPr>
          <w:lang w:val="pt-BR"/>
        </w:rPr>
        <w:t>Devido a permeabilidade do solo, a técnica ganha eficiência pelo satisfatório raio de ação da corrente de ar. Em seguida, uma imagem explicativa do funcionamento da técnica:</w:t>
      </w:r>
    </w:p>
    <w:p w:rsidR="00531496" w:rsidRDefault="00531496" w:rsidP="009C11BF">
      <w:pPr>
        <w:ind w:left="720"/>
        <w:rPr>
          <w:lang w:val="pt-BR"/>
        </w:rPr>
      </w:pPr>
      <w:r>
        <w:rPr>
          <w:noProof/>
          <w:lang w:eastAsia="mn-MN"/>
        </w:rPr>
        <w:drawing>
          <wp:inline distT="0" distB="0" distL="0" distR="0">
            <wp:extent cx="4796155" cy="2933065"/>
            <wp:effectExtent l="0" t="0" r="4445" b="635"/>
            <wp:docPr id="1" name="Imagem 1" descr="http://www.tecnohidro.com.br/uploads/post/5335c37223c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cnohidro.com.br/uploads/post/5335c37223c9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96" w:rsidRDefault="00531496" w:rsidP="009C11BF">
      <w:pPr>
        <w:ind w:left="720"/>
        <w:rPr>
          <w:lang w:val="pt-BR"/>
        </w:rPr>
      </w:pPr>
      <w:r>
        <w:rPr>
          <w:lang w:val="pt-BR"/>
        </w:rPr>
        <w:t>A SVE atua principalmente na zona insaturada do solo. Também é possível aplicar a técnica em conjunto com um rebaixamento do lençol freático, para que a zona insaturada aumente e a região tratada seja maior.</w:t>
      </w:r>
      <w:r w:rsidR="00483C05">
        <w:rPr>
          <w:lang w:val="pt-BR"/>
        </w:rPr>
        <w:t xml:space="preserve"> Outro aspecto importante é que com a aplicação do vácuo, o nível do lençol pode subir. Desse modo, um rebaixamento do mesmo pode ser importante.</w:t>
      </w:r>
    </w:p>
    <w:p w:rsidR="00531496" w:rsidRDefault="007A6D8E" w:rsidP="009C11BF">
      <w:pPr>
        <w:ind w:left="720"/>
        <w:rPr>
          <w:lang w:val="pt-BR"/>
        </w:rPr>
      </w:pPr>
      <w:r>
        <w:rPr>
          <w:lang w:val="pt-BR"/>
        </w:rPr>
        <w:t>Em casos como contaminações profundas, solos com contaminantes em regiões saturadas e solos pouco permeáveis, a injeção de ar é efetiva.</w:t>
      </w:r>
    </w:p>
    <w:p w:rsidR="009C0EE9" w:rsidRPr="00B414C5" w:rsidRDefault="009C0EE9" w:rsidP="009C11BF">
      <w:pPr>
        <w:ind w:left="720"/>
        <w:rPr>
          <w:lang w:val="pt-BR"/>
        </w:rPr>
      </w:pPr>
      <w:r>
        <w:rPr>
          <w:lang w:val="pt-BR"/>
        </w:rPr>
        <w:t xml:space="preserve">Para a aplicação da SVE é importante a coleta de dados como: profundidade, extensão e concentração da contaminação, profundidade do nível da água, tipo do solo e suas propriedades (estrutura, textura, permeabilidade e umidade). Além disso, testes </w:t>
      </w:r>
      <w:r>
        <w:rPr>
          <w:lang w:val="pt-BR"/>
        </w:rPr>
        <w:lastRenderedPageBreak/>
        <w:t>também são importantes para determinar o raio de influencia do poço de extração, taxa de fluxo de gás, vácuo ótimo e taxa de extração de contaminantes.</w:t>
      </w:r>
    </w:p>
    <w:p w:rsidR="009870CC" w:rsidRDefault="009870CC" w:rsidP="009870CC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Indicação</w:t>
      </w:r>
    </w:p>
    <w:p w:rsidR="00500ECD" w:rsidRDefault="00500ECD" w:rsidP="00500ECD">
      <w:pPr>
        <w:ind w:left="720"/>
        <w:rPr>
          <w:lang w:val="pt-BR"/>
        </w:rPr>
      </w:pPr>
      <w:r>
        <w:rPr>
          <w:lang w:val="pt-BR"/>
        </w:rPr>
        <w:t>A SVE é bastante utilizada para remoção de Compostos Orgânicos Voláteis (</w:t>
      </w:r>
      <w:proofErr w:type="spellStart"/>
      <w:r>
        <w:rPr>
          <w:lang w:val="pt-BR"/>
        </w:rPr>
        <w:t>COVs</w:t>
      </w:r>
      <w:proofErr w:type="spellEnd"/>
      <w:r>
        <w:rPr>
          <w:lang w:val="pt-BR"/>
        </w:rPr>
        <w:t>) e alguns combustíveis. A técnica possui algumas limitações de aplicação, sendo que a constante de Henry dos compostos deve ser superior a 0,01 ou a pressão de vapor</w:t>
      </w:r>
      <w:r w:rsidR="00170C91">
        <w:rPr>
          <w:lang w:val="pt-BR"/>
        </w:rPr>
        <w:t xml:space="preserve"> maior que 0,5 mmHg.</w:t>
      </w:r>
    </w:p>
    <w:p w:rsidR="006B14C3" w:rsidRDefault="006B14C3" w:rsidP="00500ECD">
      <w:pPr>
        <w:ind w:left="720"/>
        <w:rPr>
          <w:lang w:val="pt-BR"/>
        </w:rPr>
      </w:pPr>
      <w:r>
        <w:rPr>
          <w:lang w:val="pt-BR"/>
        </w:rPr>
        <w:t>A tecnologia é mais indicada para compostos com maior volatilidade, como a gasolina. No entanto, produtos derivados do petróleo como óleo diese, óleos lubrificantes e querosene não são tratados com eficiência com essa técnica, devido a sua menor volatilidade.</w:t>
      </w:r>
    </w:p>
    <w:p w:rsidR="009870CC" w:rsidRDefault="009870CC" w:rsidP="009870CC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Eficiência (Vantagens e desvantagens)</w:t>
      </w:r>
    </w:p>
    <w:p w:rsidR="00177E8B" w:rsidRDefault="00177E8B" w:rsidP="00177E8B">
      <w:pPr>
        <w:pStyle w:val="PargrafodaLista"/>
        <w:rPr>
          <w:lang w:val="pt-BR"/>
        </w:rPr>
      </w:pPr>
    </w:p>
    <w:p w:rsidR="00177E8B" w:rsidRDefault="00177E8B" w:rsidP="00177E8B">
      <w:pPr>
        <w:pStyle w:val="PargrafodaLista"/>
        <w:rPr>
          <w:lang w:val="pt-BR"/>
        </w:rPr>
      </w:pPr>
      <w:r w:rsidRPr="00177E8B">
        <w:rPr>
          <w:lang w:val="pt-BR"/>
        </w:rPr>
        <w:t xml:space="preserve">Como a eficiência da tecnologia depende da permeabilidade do solo, a quantidade de matéria orgânica e umidade não devem ser muito altas. </w:t>
      </w:r>
      <w:r w:rsidR="00C90B5A">
        <w:rPr>
          <w:lang w:val="pt-BR"/>
        </w:rPr>
        <w:t>Alguns fatores podem afetar a eficiência do processo:</w:t>
      </w:r>
    </w:p>
    <w:p w:rsidR="00C90B5A" w:rsidRDefault="00C90B5A" w:rsidP="00177E8B">
      <w:pPr>
        <w:pStyle w:val="PargrafodaLista"/>
        <w:rPr>
          <w:lang w:val="pt-BR"/>
        </w:rPr>
      </w:pPr>
    </w:p>
    <w:p w:rsidR="00C90B5A" w:rsidRDefault="00C90B5A" w:rsidP="00C90B5A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Solos muito compactos ou com umidade acima de 50%, requerem maiores custos, uma vez que necessitam de muito vácuo, o que pode inviabilizar a sua aplicação;</w:t>
      </w:r>
    </w:p>
    <w:p w:rsidR="00C90B5A" w:rsidRDefault="00C90B5A" w:rsidP="00C90B5A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Solos com alta índice de matéria orgânica e baixa umidade, absorvem grande quantidade de </w:t>
      </w:r>
      <w:proofErr w:type="spellStart"/>
      <w:r>
        <w:rPr>
          <w:lang w:val="pt-BR"/>
        </w:rPr>
        <w:t>COVs</w:t>
      </w:r>
      <w:proofErr w:type="spellEnd"/>
      <w:r>
        <w:rPr>
          <w:lang w:val="pt-BR"/>
        </w:rPr>
        <w:t>, diminuindo a eficiência de remoção;</w:t>
      </w:r>
    </w:p>
    <w:p w:rsidR="00C90B5A" w:rsidRDefault="00C90B5A" w:rsidP="00C90B5A">
      <w:pPr>
        <w:pStyle w:val="PargrafodaLista"/>
        <w:ind w:left="1440"/>
        <w:rPr>
          <w:lang w:val="pt-BR"/>
        </w:rPr>
      </w:pPr>
    </w:p>
    <w:p w:rsidR="002C5B90" w:rsidRDefault="002C5B90" w:rsidP="00D94A83">
      <w:pPr>
        <w:pStyle w:val="PargrafodaLista"/>
        <w:rPr>
          <w:lang w:val="pt-BR"/>
        </w:rPr>
      </w:pPr>
      <w:r>
        <w:rPr>
          <w:lang w:val="pt-BR"/>
        </w:rPr>
        <w:t>A seguir, algumas v</w:t>
      </w:r>
      <w:r w:rsidR="00D94A83">
        <w:rPr>
          <w:lang w:val="pt-BR"/>
        </w:rPr>
        <w:t>antagens e desvantagens da SVE:</w:t>
      </w:r>
    </w:p>
    <w:p w:rsidR="00D94A83" w:rsidRDefault="00D94A83" w:rsidP="00D94A83">
      <w:pPr>
        <w:pStyle w:val="PargrafodaLista"/>
        <w:rPr>
          <w:lang w:val="pt-BR"/>
        </w:rPr>
      </w:pPr>
    </w:p>
    <w:p w:rsidR="002C5B90" w:rsidRDefault="002C5B90" w:rsidP="002C5B90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Vantagens:</w:t>
      </w:r>
    </w:p>
    <w:p w:rsidR="002C5B90" w:rsidRDefault="002C5B90" w:rsidP="002C5B90">
      <w:pPr>
        <w:pStyle w:val="PargrafodaLista"/>
        <w:numPr>
          <w:ilvl w:val="1"/>
          <w:numId w:val="4"/>
        </w:numPr>
        <w:rPr>
          <w:lang w:val="pt-BR"/>
        </w:rPr>
      </w:pPr>
      <w:r>
        <w:rPr>
          <w:lang w:val="pt-BR"/>
        </w:rPr>
        <w:t>Fácil Instalação;</w:t>
      </w:r>
    </w:p>
    <w:p w:rsidR="002C5B90" w:rsidRDefault="002C5B90" w:rsidP="002C5B90">
      <w:pPr>
        <w:pStyle w:val="PargrafodaLista"/>
        <w:numPr>
          <w:ilvl w:val="1"/>
          <w:numId w:val="4"/>
        </w:numPr>
        <w:rPr>
          <w:lang w:val="pt-BR"/>
        </w:rPr>
      </w:pPr>
      <w:r>
        <w:rPr>
          <w:lang w:val="pt-BR"/>
        </w:rPr>
        <w:t>Tratamento de curto prazo (em torno de 6 meses a 2 anos);</w:t>
      </w:r>
    </w:p>
    <w:p w:rsidR="002C5B90" w:rsidRDefault="002C5B90" w:rsidP="002C5B90">
      <w:pPr>
        <w:pStyle w:val="PargrafodaLista"/>
        <w:numPr>
          <w:ilvl w:val="1"/>
          <w:numId w:val="4"/>
        </w:numPr>
        <w:rPr>
          <w:lang w:val="pt-BR"/>
        </w:rPr>
      </w:pPr>
      <w:r>
        <w:rPr>
          <w:lang w:val="pt-BR"/>
        </w:rPr>
        <w:t>Custo bastante competitivo comparado a outras tecnologias de remediação;</w:t>
      </w:r>
    </w:p>
    <w:p w:rsidR="002C5B90" w:rsidRDefault="006436D5" w:rsidP="002C5B90">
      <w:pPr>
        <w:pStyle w:val="PargrafodaLista"/>
        <w:numPr>
          <w:ilvl w:val="1"/>
          <w:numId w:val="4"/>
        </w:numPr>
        <w:rPr>
          <w:lang w:val="pt-BR"/>
        </w:rPr>
      </w:pPr>
      <w:r>
        <w:rPr>
          <w:lang w:val="pt-BR"/>
        </w:rPr>
        <w:t xml:space="preserve">É possível utilizar a SVE em conjunto com outras técnicas de remediação como </w:t>
      </w:r>
      <w:proofErr w:type="spellStart"/>
      <w:r>
        <w:rPr>
          <w:i/>
          <w:lang w:val="pt-BR"/>
        </w:rPr>
        <w:t>air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sparging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bioremediação</w:t>
      </w:r>
      <w:proofErr w:type="spellEnd"/>
      <w:r>
        <w:rPr>
          <w:lang w:val="pt-BR"/>
        </w:rPr>
        <w:t xml:space="preserve"> e MPE.</w:t>
      </w:r>
    </w:p>
    <w:p w:rsidR="006436D5" w:rsidRDefault="006436D5" w:rsidP="006436D5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Desvantagens</w:t>
      </w:r>
    </w:p>
    <w:p w:rsidR="006436D5" w:rsidRDefault="006436D5" w:rsidP="006436D5">
      <w:pPr>
        <w:pStyle w:val="PargrafodaLista"/>
        <w:numPr>
          <w:ilvl w:val="1"/>
          <w:numId w:val="4"/>
        </w:numPr>
        <w:rPr>
          <w:lang w:val="pt-BR"/>
        </w:rPr>
      </w:pPr>
      <w:r>
        <w:rPr>
          <w:lang w:val="pt-BR"/>
        </w:rPr>
        <w:t>Geralmente não se atinge reduções superiores a 90%;</w:t>
      </w:r>
    </w:p>
    <w:p w:rsidR="006436D5" w:rsidRDefault="006436D5" w:rsidP="006436D5">
      <w:pPr>
        <w:pStyle w:val="PargrafodaLista"/>
        <w:numPr>
          <w:ilvl w:val="1"/>
          <w:numId w:val="4"/>
        </w:numPr>
        <w:rPr>
          <w:lang w:val="pt-BR"/>
        </w:rPr>
      </w:pPr>
      <w:r>
        <w:rPr>
          <w:lang w:val="pt-BR"/>
        </w:rPr>
        <w:t>Eficiência bastante reduzida em solos de baixa permeabilidade;</w:t>
      </w:r>
    </w:p>
    <w:p w:rsidR="006436D5" w:rsidRDefault="006436D5" w:rsidP="006436D5">
      <w:pPr>
        <w:pStyle w:val="PargrafodaLista"/>
        <w:numPr>
          <w:ilvl w:val="1"/>
          <w:numId w:val="4"/>
        </w:numPr>
        <w:rPr>
          <w:lang w:val="pt-BR"/>
        </w:rPr>
      </w:pPr>
      <w:proofErr w:type="gramStart"/>
      <w:r>
        <w:rPr>
          <w:lang w:val="pt-BR"/>
        </w:rPr>
        <w:t>Os custos de tratamento do vapor extraído pode</w:t>
      </w:r>
      <w:proofErr w:type="gramEnd"/>
      <w:r>
        <w:rPr>
          <w:lang w:val="pt-BR"/>
        </w:rPr>
        <w:t xml:space="preserve"> ser alto dependendo do tipo de contaminante extraído;</w:t>
      </w:r>
    </w:p>
    <w:p w:rsidR="006436D5" w:rsidRDefault="006436D5" w:rsidP="006436D5">
      <w:pPr>
        <w:pStyle w:val="PargrafodaLista"/>
        <w:numPr>
          <w:ilvl w:val="1"/>
          <w:numId w:val="4"/>
        </w:numPr>
        <w:rPr>
          <w:lang w:val="pt-BR"/>
        </w:rPr>
      </w:pPr>
      <w:r>
        <w:rPr>
          <w:lang w:val="pt-BR"/>
        </w:rPr>
        <w:t>Pode requerer licença ambiental para descarga na atmosfera;</w:t>
      </w:r>
    </w:p>
    <w:p w:rsidR="006436D5" w:rsidRDefault="006436D5" w:rsidP="006436D5">
      <w:pPr>
        <w:pStyle w:val="PargrafodaLista"/>
        <w:numPr>
          <w:ilvl w:val="1"/>
          <w:numId w:val="4"/>
        </w:numPr>
        <w:rPr>
          <w:lang w:val="pt-BR"/>
        </w:rPr>
      </w:pPr>
      <w:r>
        <w:rPr>
          <w:lang w:val="pt-BR"/>
        </w:rPr>
        <w:t>Apenas trata o solo em sua zona insaturada.</w:t>
      </w:r>
    </w:p>
    <w:p w:rsidR="00A633CE" w:rsidRDefault="00A633CE" w:rsidP="00A633CE">
      <w:pPr>
        <w:pStyle w:val="PargrafodaLista"/>
        <w:ind w:left="2160"/>
        <w:rPr>
          <w:lang w:val="pt-BR"/>
        </w:rPr>
      </w:pPr>
    </w:p>
    <w:p w:rsidR="00A633CE" w:rsidRDefault="00A633CE" w:rsidP="00A633CE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Bibliografia</w:t>
      </w:r>
    </w:p>
    <w:p w:rsidR="00A633CE" w:rsidRDefault="004D65AE" w:rsidP="00A633CE">
      <w:pPr>
        <w:pStyle w:val="PargrafodaLista"/>
        <w:rPr>
          <w:lang w:val="pt-BR"/>
        </w:rPr>
      </w:pPr>
      <w:hyperlink r:id="rId7" w:history="1">
        <w:r w:rsidR="00A633CE" w:rsidRPr="00093942">
          <w:rPr>
            <w:rStyle w:val="Hyperlink"/>
            <w:lang w:val="pt-BR"/>
          </w:rPr>
          <w:t>http://gerenciamentodeareascontaminadas.blogspot.com.br/2011/12/extracao-de-vapor-do-solo-sve.html</w:t>
        </w:r>
      </w:hyperlink>
    </w:p>
    <w:p w:rsidR="00A633CE" w:rsidRDefault="004D65AE" w:rsidP="00A633CE">
      <w:pPr>
        <w:pStyle w:val="PargrafodaLista"/>
        <w:rPr>
          <w:lang w:val="pt-BR"/>
        </w:rPr>
      </w:pPr>
      <w:hyperlink r:id="rId8" w:history="1">
        <w:r w:rsidR="00A633CE" w:rsidRPr="00093942">
          <w:rPr>
            <w:rStyle w:val="Hyperlink"/>
            <w:lang w:val="pt-BR"/>
          </w:rPr>
          <w:t>http://www.tecnohidro.com.br/pagina/servicos/lista-de-servicos?detalhe=soil-vapor-extraction-sve</w:t>
        </w:r>
      </w:hyperlink>
    </w:p>
    <w:p w:rsidR="00A633CE" w:rsidRDefault="004D65AE" w:rsidP="00A633CE">
      <w:pPr>
        <w:pStyle w:val="PargrafodaLista"/>
        <w:rPr>
          <w:lang w:val="pt-BR"/>
        </w:rPr>
      </w:pPr>
      <w:hyperlink r:id="rId9" w:history="1">
        <w:r w:rsidR="00A633CE" w:rsidRPr="00093942">
          <w:rPr>
            <w:rStyle w:val="Hyperlink"/>
            <w:lang w:val="pt-BR"/>
          </w:rPr>
          <w:t>https://repositorio-aberto.up.pt/bitstream/10216/11201/2/Texto%20integral.pdf</w:t>
        </w:r>
      </w:hyperlink>
    </w:p>
    <w:p w:rsidR="00A633CE" w:rsidRDefault="00A633CE" w:rsidP="00A633CE">
      <w:pPr>
        <w:pStyle w:val="PargrafodaLista"/>
        <w:rPr>
          <w:lang w:val="pt-BR"/>
        </w:rPr>
      </w:pPr>
    </w:p>
    <w:p w:rsidR="00A633CE" w:rsidRDefault="00A633CE" w:rsidP="00A633CE">
      <w:pPr>
        <w:pStyle w:val="PargrafodaLista"/>
        <w:rPr>
          <w:lang w:val="pt-BR"/>
        </w:rPr>
      </w:pPr>
    </w:p>
    <w:p w:rsidR="00177E8B" w:rsidRPr="00177E8B" w:rsidRDefault="00177E8B" w:rsidP="00177E8B">
      <w:pPr>
        <w:ind w:left="720"/>
        <w:rPr>
          <w:lang w:val="pt-BR"/>
        </w:rPr>
      </w:pPr>
    </w:p>
    <w:sectPr w:rsidR="00177E8B" w:rsidRPr="00177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10AC2"/>
    <w:multiLevelType w:val="hybridMultilevel"/>
    <w:tmpl w:val="D144DB40"/>
    <w:lvl w:ilvl="0" w:tplc="045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71A5E"/>
    <w:multiLevelType w:val="hybridMultilevel"/>
    <w:tmpl w:val="8DF0CB86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6012D9"/>
    <w:multiLevelType w:val="hybridMultilevel"/>
    <w:tmpl w:val="A836C0CC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9622AB"/>
    <w:multiLevelType w:val="hybridMultilevel"/>
    <w:tmpl w:val="7CB4A894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CC"/>
    <w:rsid w:val="000720BF"/>
    <w:rsid w:val="00170C91"/>
    <w:rsid w:val="00177E8B"/>
    <w:rsid w:val="002C5B90"/>
    <w:rsid w:val="002F5174"/>
    <w:rsid w:val="00483C05"/>
    <w:rsid w:val="004D65AE"/>
    <w:rsid w:val="00500ECD"/>
    <w:rsid w:val="00531496"/>
    <w:rsid w:val="00581155"/>
    <w:rsid w:val="006436D5"/>
    <w:rsid w:val="006B14C3"/>
    <w:rsid w:val="006E4C10"/>
    <w:rsid w:val="00717DC9"/>
    <w:rsid w:val="007A6D8E"/>
    <w:rsid w:val="009870CC"/>
    <w:rsid w:val="009C0EE9"/>
    <w:rsid w:val="009C11BF"/>
    <w:rsid w:val="00A633CE"/>
    <w:rsid w:val="00A75BBE"/>
    <w:rsid w:val="00B414C5"/>
    <w:rsid w:val="00C90B5A"/>
    <w:rsid w:val="00D94A83"/>
    <w:rsid w:val="00E80104"/>
    <w:rsid w:val="00F2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132B6-228B-408F-ADDD-D2378158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70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4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63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nohidro.com.br/pagina/servicos/lista-de-servicos?detalhe=soil-vapor-extraction-sve" TargetMode="External"/><Relationship Id="rId3" Type="http://schemas.openxmlformats.org/officeDocument/2006/relationships/styles" Target="styles.xml"/><Relationship Id="rId7" Type="http://schemas.openxmlformats.org/officeDocument/2006/relationships/hyperlink" Target="http://gerenciamentodeareascontaminadas.blogspot.com.br/2011/12/extracao-de-vapor-do-solo-sv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positorio-aberto.up.pt/bitstream/10216/11201/2/Texto%20integral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29A5-C7CC-4962-8DBE-EBD4A0D4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micro17</dc:creator>
  <cp:lastModifiedBy>Maria Eugenia Gimenez Boscov BOSCOV</cp:lastModifiedBy>
  <cp:revision>2</cp:revision>
  <dcterms:created xsi:type="dcterms:W3CDTF">2018-06-17T14:39:00Z</dcterms:created>
  <dcterms:modified xsi:type="dcterms:W3CDTF">2018-06-17T14:39:00Z</dcterms:modified>
</cp:coreProperties>
</file>