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ED" w:rsidRPr="00AB377F" w:rsidRDefault="00AB377F" w:rsidP="00AB377F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B377F">
        <w:rPr>
          <w:rFonts w:ascii="Times New Roman" w:hAnsi="Times New Roman" w:cs="Times New Roman"/>
          <w:b/>
          <w:sz w:val="24"/>
        </w:rPr>
        <w:t>Avaliação disciplina Direitos Humanos (DDP1201-2018)</w:t>
      </w:r>
    </w:p>
    <w:p w:rsidR="00AB377F" w:rsidRPr="00AB377F" w:rsidRDefault="00AB377F" w:rsidP="00AB377F">
      <w:pPr>
        <w:spacing w:line="360" w:lineRule="auto"/>
        <w:rPr>
          <w:rFonts w:ascii="Times New Roman" w:hAnsi="Times New Roman" w:cs="Times New Roman"/>
          <w:sz w:val="24"/>
        </w:rPr>
      </w:pPr>
    </w:p>
    <w:p w:rsidR="00AB377F" w:rsidRDefault="00AB377F" w:rsidP="00AB377F">
      <w:pPr>
        <w:spacing w:line="360" w:lineRule="auto"/>
        <w:rPr>
          <w:rFonts w:ascii="Times New Roman" w:hAnsi="Times New Roman" w:cs="Times New Roman"/>
          <w:sz w:val="24"/>
        </w:rPr>
      </w:pPr>
      <w:r w:rsidRPr="00AB377F">
        <w:rPr>
          <w:rFonts w:ascii="Times New Roman" w:hAnsi="Times New Roman" w:cs="Times New Roman"/>
          <w:sz w:val="24"/>
        </w:rPr>
        <w:t xml:space="preserve">Proposta </w:t>
      </w:r>
      <w:r w:rsidRPr="00AB377F">
        <w:rPr>
          <w:rFonts w:ascii="Times New Roman" w:hAnsi="Times New Roman" w:cs="Times New Roman"/>
          <w:i/>
        </w:rPr>
        <w:t>(ex</w:t>
      </w:r>
      <w:r>
        <w:rPr>
          <w:rFonts w:ascii="Times New Roman" w:hAnsi="Times New Roman" w:cs="Times New Roman"/>
          <w:i/>
        </w:rPr>
        <w:t>emplo</w:t>
      </w:r>
      <w:r w:rsidRPr="00AB377F">
        <w:rPr>
          <w:rFonts w:ascii="Times New Roman" w:hAnsi="Times New Roman" w:cs="Times New Roman"/>
          <w:i/>
        </w:rPr>
        <w:t>: cartilha, revista, crônica, ensaio, etc)</w:t>
      </w:r>
      <w:r w:rsidRPr="00AB377F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______________________________________________________________________</w:t>
      </w:r>
    </w:p>
    <w:p w:rsidR="00AB377F" w:rsidRDefault="00AB377F" w:rsidP="00AB377F">
      <w:pPr>
        <w:spacing w:line="360" w:lineRule="auto"/>
        <w:rPr>
          <w:rFonts w:ascii="Times New Roman" w:hAnsi="Times New Roman" w:cs="Times New Roman"/>
          <w:sz w:val="24"/>
        </w:rPr>
      </w:pPr>
    </w:p>
    <w:p w:rsidR="00AB377F" w:rsidRDefault="00AB377F" w:rsidP="00AB377F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Público-alvo </w:t>
      </w:r>
      <w:r w:rsidRPr="00AB377F">
        <w:rPr>
          <w:rFonts w:ascii="Times New Roman" w:hAnsi="Times New Roman" w:cs="Times New Roman"/>
          <w:i/>
        </w:rPr>
        <w:t>(ex</w:t>
      </w:r>
      <w:r>
        <w:rPr>
          <w:rFonts w:ascii="Times New Roman" w:hAnsi="Times New Roman" w:cs="Times New Roman"/>
          <w:i/>
        </w:rPr>
        <w:t>emplo</w:t>
      </w:r>
      <w:r w:rsidRPr="00AB377F">
        <w:rPr>
          <w:rFonts w:ascii="Times New Roman" w:hAnsi="Times New Roman" w:cs="Times New Roman"/>
          <w:i/>
        </w:rPr>
        <w:t>: estudantes de ensino médio, crianças de 3 a 5 anos, etc)</w:t>
      </w:r>
      <w:r>
        <w:rPr>
          <w:rFonts w:ascii="Times New Roman" w:hAnsi="Times New Roman" w:cs="Times New Roman"/>
          <w:sz w:val="24"/>
        </w:rPr>
        <w:t>: ______________________________________________________________________</w:t>
      </w:r>
    </w:p>
    <w:p w:rsidR="00AB377F" w:rsidRDefault="00AB377F" w:rsidP="00AB377F">
      <w:pPr>
        <w:spacing w:line="360" w:lineRule="auto"/>
        <w:rPr>
          <w:rFonts w:ascii="Times New Roman" w:hAnsi="Times New Roman" w:cs="Times New Roman"/>
          <w:sz w:val="24"/>
        </w:rPr>
      </w:pPr>
    </w:p>
    <w:p w:rsidR="00AB377F" w:rsidRDefault="00AB377F" w:rsidP="00AB377F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Jargão </w:t>
      </w:r>
      <w:r w:rsidR="004132C9">
        <w:rPr>
          <w:rFonts w:ascii="Times New Roman" w:hAnsi="Times New Roman" w:cs="Times New Roman"/>
          <w:sz w:val="24"/>
        </w:rPr>
        <w:t>utilizado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(exemplo: “bandido bom é bandido morto”; </w:t>
      </w:r>
      <w:proofErr w:type="gramStart"/>
      <w:r>
        <w:rPr>
          <w:rFonts w:ascii="Times New Roman" w:hAnsi="Times New Roman" w:cs="Times New Roman"/>
          <w:i/>
          <w:sz w:val="24"/>
        </w:rPr>
        <w:t>“tá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com dó leva pra casa”, etc)</w:t>
      </w:r>
      <w:r w:rsidR="004132C9">
        <w:rPr>
          <w:rFonts w:ascii="Times New Roman" w:hAnsi="Times New Roman" w:cs="Times New Roman"/>
          <w:sz w:val="24"/>
        </w:rPr>
        <w:t xml:space="preserve"> – pode ser mais de um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:</w:t>
      </w:r>
    </w:p>
    <w:p w:rsidR="00AB377F" w:rsidRPr="00AB377F" w:rsidRDefault="00AB377F" w:rsidP="00AB377F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</w:t>
      </w:r>
    </w:p>
    <w:p w:rsidR="00AB377F" w:rsidRDefault="00AB377F" w:rsidP="00AB377F">
      <w:pPr>
        <w:spacing w:line="360" w:lineRule="auto"/>
        <w:rPr>
          <w:rFonts w:ascii="Times New Roman" w:hAnsi="Times New Roman" w:cs="Times New Roman"/>
          <w:sz w:val="24"/>
        </w:rPr>
      </w:pPr>
    </w:p>
    <w:p w:rsidR="00AB377F" w:rsidRDefault="00AB377F" w:rsidP="00AB377F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Estratégia utilizada </w:t>
      </w:r>
      <w:r>
        <w:rPr>
          <w:rFonts w:ascii="Times New Roman" w:hAnsi="Times New Roman" w:cs="Times New Roman"/>
          <w:i/>
          <w:sz w:val="24"/>
        </w:rPr>
        <w:t>(exemplo: figuras, linguagem simplificada, linguagem acadêmica, questionário, infográfico, etc)</w:t>
      </w:r>
      <w:r>
        <w:rPr>
          <w:rFonts w:ascii="Times New Roman" w:hAnsi="Times New Roman" w:cs="Times New Roman"/>
          <w:sz w:val="24"/>
        </w:rPr>
        <w:t xml:space="preserve"> – favor justificar porque usou esta estratégia:</w:t>
      </w:r>
    </w:p>
    <w:p w:rsidR="00AB377F" w:rsidRDefault="00AB377F" w:rsidP="00AB377F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</w:t>
      </w:r>
    </w:p>
    <w:p w:rsidR="00AB377F" w:rsidRDefault="00AB377F" w:rsidP="00AB377F">
      <w:pPr>
        <w:spacing w:line="360" w:lineRule="auto"/>
        <w:rPr>
          <w:rFonts w:ascii="Times New Roman" w:hAnsi="Times New Roman" w:cs="Times New Roman"/>
          <w:sz w:val="24"/>
        </w:rPr>
      </w:pPr>
    </w:p>
    <w:p w:rsidR="00AB377F" w:rsidRDefault="00AB377F" w:rsidP="00AB377F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Referências utilizadas </w:t>
      </w:r>
      <w:r>
        <w:rPr>
          <w:rFonts w:ascii="Times New Roman" w:hAnsi="Times New Roman" w:cs="Times New Roman"/>
          <w:i/>
          <w:sz w:val="24"/>
        </w:rPr>
        <w:t>(não precisam ser apenas textos utilizados na disciplina)</w:t>
      </w:r>
      <w:r>
        <w:rPr>
          <w:rFonts w:ascii="Times New Roman" w:hAnsi="Times New Roman" w:cs="Times New Roman"/>
          <w:sz w:val="24"/>
        </w:rPr>
        <w:t>:</w:t>
      </w:r>
    </w:p>
    <w:p w:rsidR="00AB377F" w:rsidRDefault="00AB377F" w:rsidP="00AB377F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  <w:t>______________________________________________________________________</w:t>
      </w:r>
    </w:p>
    <w:p w:rsidR="00AB377F" w:rsidRPr="00AB377F" w:rsidRDefault="00AB377F" w:rsidP="00AB377F">
      <w:pPr>
        <w:spacing w:line="360" w:lineRule="auto"/>
        <w:rPr>
          <w:rFonts w:ascii="Times New Roman" w:hAnsi="Times New Roman" w:cs="Times New Roman"/>
          <w:sz w:val="24"/>
        </w:rPr>
      </w:pPr>
    </w:p>
    <w:p w:rsidR="00AB377F" w:rsidRDefault="00AB377F" w:rsidP="00AB377F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Outras considerações:</w:t>
      </w:r>
    </w:p>
    <w:p w:rsidR="00AB377F" w:rsidRDefault="00AB377F" w:rsidP="00AB377F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  <w:t>______________________________________________________________________</w:t>
      </w:r>
    </w:p>
    <w:p w:rsidR="00AB377F" w:rsidRPr="00AB377F" w:rsidRDefault="00AB377F" w:rsidP="00AB377F">
      <w:pPr>
        <w:spacing w:line="360" w:lineRule="auto"/>
        <w:rPr>
          <w:rFonts w:ascii="Times New Roman" w:hAnsi="Times New Roman" w:cs="Times New Roman"/>
          <w:sz w:val="24"/>
        </w:rPr>
      </w:pPr>
    </w:p>
    <w:p w:rsidR="00AB377F" w:rsidRPr="00AB377F" w:rsidRDefault="00AB377F" w:rsidP="00AB377F">
      <w:pPr>
        <w:spacing w:line="360" w:lineRule="auto"/>
        <w:rPr>
          <w:rFonts w:ascii="Times New Roman" w:hAnsi="Times New Roman" w:cs="Times New Roman"/>
          <w:sz w:val="24"/>
        </w:rPr>
      </w:pPr>
    </w:p>
    <w:sectPr w:rsidR="00AB377F" w:rsidRPr="00AB37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7F"/>
    <w:rsid w:val="00221D16"/>
    <w:rsid w:val="004132C9"/>
    <w:rsid w:val="00AB377F"/>
    <w:rsid w:val="00E1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FA6E7-2B4D-4F05-AF28-185C998E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</dc:creator>
  <cp:keywords/>
  <dc:description/>
  <cp:lastModifiedBy>Felipe</cp:lastModifiedBy>
  <cp:revision>2</cp:revision>
  <dcterms:created xsi:type="dcterms:W3CDTF">2018-06-15T17:47:00Z</dcterms:created>
  <dcterms:modified xsi:type="dcterms:W3CDTF">2018-06-15T17:56:00Z</dcterms:modified>
</cp:coreProperties>
</file>