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43" w:rsidRPr="00BB1943" w:rsidRDefault="00BB1943" w:rsidP="00BB19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pt-BR"/>
        </w:rPr>
      </w:pPr>
      <w:r w:rsidRPr="00BB1943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pt-BR"/>
        </w:rPr>
        <w:t xml:space="preserve">Dois em cada três brasileiros acham que 'direitos humanos defendem mais os bandidos', diz </w:t>
      </w:r>
      <w:proofErr w:type="gramStart"/>
      <w:r w:rsidRPr="00BB1943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pt-BR"/>
        </w:rPr>
        <w:t>pesquisa</w:t>
      </w:r>
      <w:proofErr w:type="gramEnd"/>
    </w:p>
    <w:p w:rsidR="00BB1943" w:rsidRPr="00BB1943" w:rsidRDefault="00BB1943" w:rsidP="00BB19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pt-BR"/>
        </w:rPr>
      </w:pPr>
      <w:r w:rsidRPr="00BB1943">
        <w:rPr>
          <w:rFonts w:ascii="Times New Roman" w:eastAsia="Times New Roman" w:hAnsi="Times New Roman" w:cs="Times New Roman"/>
          <w:b/>
          <w:bCs/>
          <w:sz w:val="28"/>
          <w:szCs w:val="36"/>
          <w:lang w:eastAsia="pt-BR"/>
        </w:rPr>
        <w:t xml:space="preserve">Dados são de levantamento inédito do instituto de pesquisa </w:t>
      </w:r>
      <w:proofErr w:type="spellStart"/>
      <w:r w:rsidRPr="00BB1943">
        <w:rPr>
          <w:rFonts w:ascii="Times New Roman" w:eastAsia="Times New Roman" w:hAnsi="Times New Roman" w:cs="Times New Roman"/>
          <w:b/>
          <w:bCs/>
          <w:sz w:val="28"/>
          <w:szCs w:val="36"/>
          <w:lang w:eastAsia="pt-BR"/>
        </w:rPr>
        <w:t>Ipsos</w:t>
      </w:r>
      <w:proofErr w:type="spellEnd"/>
      <w:r w:rsidRPr="00BB1943">
        <w:rPr>
          <w:rFonts w:ascii="Times New Roman" w:eastAsia="Times New Roman" w:hAnsi="Times New Roman" w:cs="Times New Roman"/>
          <w:b/>
          <w:bCs/>
          <w:sz w:val="28"/>
          <w:szCs w:val="36"/>
          <w:lang w:eastAsia="pt-BR"/>
        </w:rPr>
        <w:t xml:space="preserve">. Maioria (63%) se diz favorável aos DH, mas acredita que são mais aplicados para beneficiar criminosos; 61% acreditam que </w:t>
      </w:r>
      <w:proofErr w:type="spellStart"/>
      <w:r w:rsidRPr="00BB1943">
        <w:rPr>
          <w:rFonts w:ascii="Times New Roman" w:eastAsia="Times New Roman" w:hAnsi="Times New Roman" w:cs="Times New Roman"/>
          <w:b/>
          <w:bCs/>
          <w:sz w:val="28"/>
          <w:szCs w:val="36"/>
          <w:lang w:eastAsia="pt-BR"/>
        </w:rPr>
        <w:t>Marielle</w:t>
      </w:r>
      <w:proofErr w:type="spellEnd"/>
      <w:r w:rsidRPr="00BB1943">
        <w:rPr>
          <w:rFonts w:ascii="Times New Roman" w:eastAsia="Times New Roman" w:hAnsi="Times New Roman" w:cs="Times New Roman"/>
          <w:b/>
          <w:bCs/>
          <w:sz w:val="28"/>
          <w:szCs w:val="36"/>
          <w:lang w:eastAsia="pt-BR"/>
        </w:rPr>
        <w:t xml:space="preserve"> Franco foi morta por motivo político.</w:t>
      </w:r>
    </w:p>
    <w:p w:rsidR="00BB1943" w:rsidRPr="00BB1943" w:rsidRDefault="00BB1943" w:rsidP="00BB1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André </w:t>
      </w:r>
      <w:proofErr w:type="spellStart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>Shalders</w:t>
      </w:r>
      <w:proofErr w:type="spellEnd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@</w:t>
      </w:r>
      <w:proofErr w:type="spellStart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>shaldim</w:t>
      </w:r>
      <w:proofErr w:type="spellEnd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Da BBC Brasil em São Paulo 16 </w:t>
      </w:r>
      <w:proofErr w:type="spellStart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>mai</w:t>
      </w:r>
      <w:proofErr w:type="spellEnd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2018 </w:t>
      </w:r>
    </w:p>
    <w:p w:rsidR="00BB1943" w:rsidRPr="00BB1943" w:rsidRDefault="00BB1943" w:rsidP="00BB1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>Na opinião de dois em cada três brasileiros, os direitos humanos defendem mais</w:t>
      </w:r>
      <w:bookmarkStart w:id="0" w:name="_GoBack"/>
      <w:bookmarkEnd w:id="0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criminosos que suas vítimas. Os dados são de uma pesquisa inédita do instituto </w:t>
      </w:r>
      <w:proofErr w:type="spellStart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>Ipsos</w:t>
      </w:r>
      <w:proofErr w:type="spellEnd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obtida pela BBC Brasil. </w:t>
      </w:r>
    </w:p>
    <w:p w:rsidR="00BB1943" w:rsidRPr="00BB1943" w:rsidRDefault="00BB1943" w:rsidP="00BB1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Embora 63% se digam genericamente "a favor" dos direitos humanos, 21% se manifestam contrariamente à mera existência deles. As conclusões estão na edição 157 da pesquisa </w:t>
      </w:r>
      <w:r w:rsidRPr="00BB19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Pulso </w:t>
      </w:r>
      <w:proofErr w:type="gramStart"/>
      <w:r w:rsidRPr="00BB194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Brasil </w:t>
      </w:r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</w:t>
      </w:r>
      <w:proofErr w:type="spellStart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>Ipsos</w:t>
      </w:r>
      <w:proofErr w:type="spellEnd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entrevistou presencialmente 1,2 mil pessoas em 72 municípios nas cinco regiões brasileiras - as entrevistas foram feitas entre os dias 1º e 15 de abril. </w:t>
      </w:r>
    </w:p>
    <w:p w:rsidR="00BB1943" w:rsidRPr="00BB1943" w:rsidRDefault="00BB1943" w:rsidP="00BB1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4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4F37A96" wp14:editId="5BB29296">
            <wp:extent cx="3771900" cy="2123744"/>
            <wp:effectExtent l="0" t="0" r="0" b="0"/>
            <wp:docPr id="3" name="Imagem 3" descr="Levantamento do instituto Ipsos sobre direitos hum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vantamento do instituto Ipsos sobre direitos human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12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943" w:rsidRPr="00BB1943" w:rsidRDefault="00BB1943" w:rsidP="00BB1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pesquisa também revela um desconhecimento sobre a real aplicação dos direitos humanos no país. Enquanto 94% dos que responderam afirmaram já terem ouvido falar sobre eles, 50% admitem que </w:t>
      </w:r>
      <w:proofErr w:type="gramStart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>gostariam</w:t>
      </w:r>
      <w:proofErr w:type="gramEnd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conhecer melhor a questão. </w:t>
      </w:r>
    </w:p>
    <w:p w:rsidR="00BB1943" w:rsidRPr="00BB1943" w:rsidRDefault="00BB1943" w:rsidP="00BB1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"As pessoas são a favor 'conceitualmente' do que elas entendem </w:t>
      </w:r>
      <w:proofErr w:type="gramStart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>ser</w:t>
      </w:r>
      <w:proofErr w:type="gramEnd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direitos humanos, e do que elas gostariam que fosse a aplicação deste conceito. Mas, do ponto de vista da realidade concreta, elas acham que hoje tais direitos servem para defender bandidos", diz Danilo </w:t>
      </w:r>
      <w:proofErr w:type="spellStart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>Cersosimo</w:t>
      </w:r>
      <w:proofErr w:type="spellEnd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diretor do </w:t>
      </w:r>
      <w:proofErr w:type="spellStart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>Ipsos</w:t>
      </w:r>
      <w:proofErr w:type="spellEnd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um dos responsáveis pela pesquisa. </w:t>
      </w:r>
    </w:p>
    <w:p w:rsidR="00BB1943" w:rsidRPr="00BB1943" w:rsidRDefault="00BB1943" w:rsidP="00BB1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ideia básica dos direitos humanos é a de que todas as pessoas - sem distinção - têm direito à vida, à liberdade, à integridade física, à saúde, à moradia, alimentação, liberdade de expressão etc. </w:t>
      </w:r>
    </w:p>
    <w:p w:rsidR="00BB1943" w:rsidRPr="00BB1943" w:rsidRDefault="00BB1943" w:rsidP="00BB1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Trata-se de um conceito muito antigo no Ocidente: a maioria dos teóricos considera que a primeira declaração formal dos DH do mundo seja a Declaração de Direitos de Virgínia, escrita nos EUA em 1776. O documento mais famoso, porém, é a Declaração dos Direitos do Homem e do Cidadão, ratificada na Revolução Francesa de 1789. </w:t>
      </w:r>
    </w:p>
    <w:p w:rsidR="00BB1943" w:rsidRPr="00BB1943" w:rsidRDefault="00BB1943" w:rsidP="00BB1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4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24D6C79A" wp14:editId="5EB4265A">
            <wp:extent cx="3162300" cy="1780512"/>
            <wp:effectExtent l="0" t="0" r="0" b="0"/>
            <wp:docPr id="4" name="Imagem 4" descr="Levantamento do instituto Ipsos sobre direitos hum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vantamento do instituto Ipsos sobre direitos human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780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943" w:rsidRPr="00BB1943" w:rsidRDefault="00BB1943" w:rsidP="00BB1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Numa pergunta para resposta espontânea (quando o entrevistador não dá </w:t>
      </w:r>
      <w:proofErr w:type="gramStart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>alternativas</w:t>
      </w:r>
      <w:proofErr w:type="gramEnd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pré-estabelecidas), 21% dos entrevistados disseram que os direitos humanos significam "igualdade de direitos" ou de tratamento para ricos e pobres, brancos e negros, etc. Logo atrás, para 20%, o conceito se refere a direitos de criminosos ou bandidos. </w:t>
      </w:r>
    </w:p>
    <w:p w:rsidR="00BB1943" w:rsidRPr="00BB1943" w:rsidRDefault="00BB1943" w:rsidP="00BB1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outra pergunta, desta vez com alternativas pré-definidas, a maioria (56%) disse que "os bandidos" são os maiores beneficiados pelos direitos humanos. Outros 9% responderam "os mais ricos" e só 9% citaram "toda a sociedade brasileira". </w:t>
      </w:r>
    </w:p>
    <w:p w:rsidR="00BB1943" w:rsidRPr="00BB1943" w:rsidRDefault="00BB1943" w:rsidP="00BB1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4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00C3DE1" wp14:editId="30AEB1E3">
            <wp:extent cx="4114800" cy="2316811"/>
            <wp:effectExtent l="0" t="0" r="0" b="7620"/>
            <wp:docPr id="5" name="Imagem 5" descr="Levantamento do instituto Ipsos sobre direitos hum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vantamento do instituto Ipsos sobre direitos human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31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943" w:rsidRPr="00BB1943" w:rsidRDefault="00BB1943" w:rsidP="00BB1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Maristela Basso, professora de Direito Internacional na Universidade de São Paulo (USP), a percepção brasileira de que as garantias mínimas servem para "defender bandidos" provavelmente tem origem nos primeiros grupos a trabalhar a favor da questão: as comissões de direitos humanos da Ordem dos </w:t>
      </w:r>
      <w:proofErr w:type="gramStart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>Advogados</w:t>
      </w:r>
      <w:proofErr w:type="gramEnd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>do</w:t>
      </w:r>
      <w:proofErr w:type="gramEnd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Brasil (OAB) nos Estados, especialmente nos anos finais da ditadura militar (1964-1985). </w:t>
      </w:r>
    </w:p>
    <w:p w:rsidR="00BB1943" w:rsidRPr="00BB1943" w:rsidRDefault="00BB1943" w:rsidP="00BB1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"Eram grupos que se apresentavam como defensores da dignidade e do devido processo legal para todos, inclusive para os presidiários, e aí ficou essa ideia de que são pessoas que defendem bandidos", diz ela. </w:t>
      </w:r>
    </w:p>
    <w:p w:rsidR="00BB1943" w:rsidRPr="00BB1943" w:rsidRDefault="00BB1943" w:rsidP="00BB1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4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DF86EC7" wp14:editId="3EBECC78">
            <wp:extent cx="3704820" cy="2085975"/>
            <wp:effectExtent l="0" t="0" r="0" b="0"/>
            <wp:docPr id="6" name="Imagem 6" descr="Levantamento do instituto Ipsos sobre direitos hum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vantamento do instituto Ipsos sobre direitos human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82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943" w:rsidRPr="00BB1943" w:rsidRDefault="00BB1943" w:rsidP="00BB1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Basso defende que o tema seja tratado nas escolas e nas famílias, para garantir que crianças e adolescentes saibam do que se trata. "Negar direitos humanos aos presos ou a qualquer outra pessoa não te torna mais protegido, pelo contrário. Quem nega os direitos humanos está desprotegendo a si próprio. Um dia, você ou uma pessoa próxima pode ter os próprios direitos ameaçados." </w:t>
      </w:r>
    </w:p>
    <w:p w:rsidR="00BB1943" w:rsidRPr="00BB1943" w:rsidRDefault="00BB1943" w:rsidP="00BB1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4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1B6B0A0" wp14:editId="28A2A2A9">
            <wp:extent cx="3581400" cy="2016484"/>
            <wp:effectExtent l="0" t="0" r="0" b="3175"/>
            <wp:docPr id="7" name="Imagem 7" descr="Levantamento do instituto Ipsos sobre direitos hum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vantamento do instituto Ipsos sobre direitos human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01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943" w:rsidRPr="00BB1943" w:rsidRDefault="00BB1943" w:rsidP="00BB19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BB1943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Estado não garante os direitos da população </w:t>
      </w:r>
    </w:p>
    <w:p w:rsidR="00BB1943" w:rsidRPr="00BB1943" w:rsidRDefault="00BB1943" w:rsidP="00BB1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levantamento do </w:t>
      </w:r>
      <w:proofErr w:type="spellStart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>Ipsos</w:t>
      </w:r>
      <w:proofErr w:type="spellEnd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mostra, ainda, que os brasileiros percebem a fragilidade do Estado na hora de fazer valer os direitos dos cidadãos: para 66%, o governo brasileiro não garante integralmente os direitos humanos da população. </w:t>
      </w:r>
    </w:p>
    <w:p w:rsidR="00BB1943" w:rsidRPr="00BB1943" w:rsidRDefault="00BB1943" w:rsidP="00BB1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Outros 54% concordam com a afirmação de que "os direitos humanos não defendem pessoas como eu" - o que a rigor é falso, já que os direitos humanos, ao menos em tese, se aplicam a todas as pessoas. </w:t>
      </w:r>
    </w:p>
    <w:p w:rsidR="00BB1943" w:rsidRPr="00BB1943" w:rsidRDefault="00BB1943" w:rsidP="00BB1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"As pessoas se sentem desamparadas pelo Estado, e isso não deixa de ser verdade no caso dos direitos humanos. Há uma lacuna entre o que elas esperariam que fossem esses direitos, e o que elas percebem como sendo a realidade (a defesa de criminosos)", diz </w:t>
      </w:r>
      <w:proofErr w:type="spellStart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>Cersosimo</w:t>
      </w:r>
      <w:proofErr w:type="spellEnd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</w:p>
    <w:p w:rsidR="00BB1943" w:rsidRPr="00BB1943" w:rsidRDefault="00BB1943" w:rsidP="00BB1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4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DE44439" wp14:editId="391A3DC9">
            <wp:extent cx="3724275" cy="2096928"/>
            <wp:effectExtent l="0" t="0" r="0" b="0"/>
            <wp:docPr id="8" name="Imagem 8" descr="Levantamento do instituto Ipsos sobre direitos hum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vantamento do instituto Ipsos sobre direitos human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785" cy="210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943" w:rsidRPr="00BB1943" w:rsidRDefault="00BB1943" w:rsidP="00BB1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"A realidade é que os direitos humanos sempre tiveram esta imagem no Brasil. O resultado é chocante, mas não chega a ser surpreendente", avalia o sociólogo. </w:t>
      </w:r>
    </w:p>
    <w:p w:rsidR="00BB1943" w:rsidRPr="00BB1943" w:rsidRDefault="00BB1943" w:rsidP="00BB1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média, há mais homens contrários aos DH (25%) do que mulheres (21%), e a faixa etária que menos </w:t>
      </w:r>
      <w:proofErr w:type="spellStart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>apóia</w:t>
      </w:r>
      <w:proofErr w:type="spellEnd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DH é a de 35 a 44 anos (23% contra). Em termos regionais, há mais pessoas contrárias aos direitos humanos na região Sul (29%, contra 21% no Brasil como um todo). </w:t>
      </w:r>
    </w:p>
    <w:p w:rsidR="00BB1943" w:rsidRPr="00BB1943" w:rsidRDefault="00BB1943" w:rsidP="00BB194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BB1943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Caso </w:t>
      </w:r>
      <w:proofErr w:type="spellStart"/>
      <w:r w:rsidRPr="00BB1943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Marielle</w:t>
      </w:r>
      <w:proofErr w:type="spellEnd"/>
      <w:r w:rsidRPr="00BB1943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 </w:t>
      </w:r>
    </w:p>
    <w:p w:rsidR="00BB1943" w:rsidRPr="00BB1943" w:rsidRDefault="00BB1943" w:rsidP="00BB1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Para 61% dos brasileiros, o assassinato da vereadora carioca </w:t>
      </w:r>
      <w:proofErr w:type="spellStart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>Marielle</w:t>
      </w:r>
      <w:proofErr w:type="spellEnd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Franco na noite de 14 de março deste ano teve motivação política, e não um crime comum. A história é amplamente conhecida: 93% dos entrevistados sabiam do ocorrido, e só 6% não tinham ouvido falar. </w:t>
      </w:r>
    </w:p>
    <w:p w:rsidR="00BB1943" w:rsidRPr="00BB1943" w:rsidRDefault="00BB1943" w:rsidP="00BB1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4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53075FE" wp14:editId="4F2B6951">
            <wp:extent cx="4381500" cy="2466975"/>
            <wp:effectExtent l="0" t="0" r="0" b="9525"/>
            <wp:docPr id="9" name="Imagem 9" descr="Levantamento do instituto Ipsos sobre direitos hum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vantamento do instituto Ipsos sobre direitos human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943" w:rsidRPr="00BB1943" w:rsidRDefault="00BB1943" w:rsidP="00BB1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Eleita em 2016 pelo </w:t>
      </w:r>
      <w:proofErr w:type="spellStart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>Psol</w:t>
      </w:r>
      <w:proofErr w:type="spellEnd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>Marielle</w:t>
      </w:r>
      <w:proofErr w:type="spellEnd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estava a caminho de casa depois de uma reunião, por volta das 21h. Já na região central do rio, um carro emparelhou com o veículo onde estavam a legisladora, o motorista Anderson Pedro Gomes e uma assessora parlamentar. </w:t>
      </w:r>
      <w:proofErr w:type="spellStart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>Marielle</w:t>
      </w:r>
      <w:proofErr w:type="spellEnd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Anderson não resistiram aos vários disparos de arma de fogo, e os criminosos fugiram sem levar nada. </w:t>
      </w:r>
    </w:p>
    <w:p w:rsidR="00BB1943" w:rsidRPr="00BB1943" w:rsidRDefault="00BB1943" w:rsidP="00BB1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Aliados de </w:t>
      </w:r>
      <w:proofErr w:type="spellStart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>Marielle</w:t>
      </w:r>
      <w:proofErr w:type="spellEnd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Franco deflagraram uma campanha em memória da vereadora e pela apuração de sua morte </w:t>
      </w:r>
    </w:p>
    <w:p w:rsidR="00BB1943" w:rsidRPr="00BB1943" w:rsidRDefault="00BB1943" w:rsidP="00BB1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4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Foto: Renan </w:t>
      </w:r>
      <w:proofErr w:type="spellStart"/>
      <w:r w:rsidRPr="00BB1943">
        <w:rPr>
          <w:rFonts w:ascii="Times New Roman" w:eastAsia="Times New Roman" w:hAnsi="Times New Roman" w:cs="Times New Roman"/>
          <w:sz w:val="20"/>
          <w:szCs w:val="20"/>
          <w:lang w:eastAsia="pt-BR"/>
        </w:rPr>
        <w:t>Olaz</w:t>
      </w:r>
      <w:proofErr w:type="spellEnd"/>
      <w:r w:rsidRPr="00BB1943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/ CMRJ / BBC News Brasil</w:t>
      </w:r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BB1943" w:rsidRPr="00BB1943" w:rsidRDefault="00BB1943" w:rsidP="00BB1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Testemunhas ouvidas pela Polícia Civil do Rio disseram que a morte de </w:t>
      </w:r>
      <w:proofErr w:type="spellStart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>Marielle</w:t>
      </w:r>
      <w:proofErr w:type="spellEnd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encomendada por adversários políticos que desejavam interromper o trabalho realizado por ela na favela da Maré, onde cresceu. </w:t>
      </w:r>
    </w:p>
    <w:p w:rsidR="00BB1943" w:rsidRPr="00BB1943" w:rsidRDefault="00BB1943" w:rsidP="00BB1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Novamente, as mulheres se mostraram mais sensíveis em relação ao caso: 65% delas consideram que a morte teve motivação política, contra 58% dos homens. </w:t>
      </w:r>
    </w:p>
    <w:p w:rsidR="008827F6" w:rsidRDefault="00BB1943" w:rsidP="00BB1943">
      <w:pPr>
        <w:spacing w:before="100" w:beforeAutospacing="1" w:after="100" w:afterAutospacing="1" w:line="240" w:lineRule="auto"/>
      </w:pPr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Apesar do predomínio da percepção de que foi um crime político, uma parte significativa dos entrevistados (44%) acha que o assassinato de </w:t>
      </w:r>
      <w:proofErr w:type="spellStart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>Marielle</w:t>
      </w:r>
      <w:proofErr w:type="spellEnd"/>
      <w:r w:rsidRPr="00BB1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"mais discutido do que deveria" ou "muito mais discutido do que deveria". Em contraste, só 22% acham que o assunto recebeu menos atenção da mídia do que deveria. </w:t>
      </w:r>
    </w:p>
    <w:sectPr w:rsidR="008827F6" w:rsidSect="00BB1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6296F"/>
    <w:multiLevelType w:val="multilevel"/>
    <w:tmpl w:val="7A78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446C1"/>
    <w:multiLevelType w:val="multilevel"/>
    <w:tmpl w:val="2942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8235CC"/>
    <w:multiLevelType w:val="multilevel"/>
    <w:tmpl w:val="3F7A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943"/>
    <w:rsid w:val="00135745"/>
    <w:rsid w:val="00694602"/>
    <w:rsid w:val="008827F6"/>
    <w:rsid w:val="00BB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1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7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9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7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5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0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7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48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90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6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5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849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9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343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979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Cristina Severi</dc:creator>
  <cp:lastModifiedBy>Fabiana Cristina Severi</cp:lastModifiedBy>
  <cp:revision>1</cp:revision>
  <dcterms:created xsi:type="dcterms:W3CDTF">2018-06-14T16:40:00Z</dcterms:created>
  <dcterms:modified xsi:type="dcterms:W3CDTF">2018-06-14T16:44:00Z</dcterms:modified>
</cp:coreProperties>
</file>