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34"/>
        <w:gridCol w:w="109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576B9E" w:rsidP="0072450B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="006D52E1">
              <w:rPr>
                <w:noProof/>
              </w:rPr>
              <w:drawing>
                <wp:inline distT="0" distB="0" distL="0" distR="0">
                  <wp:extent cx="494665" cy="554355"/>
                  <wp:effectExtent l="25400" t="25400" r="13335" b="29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543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A15CB7" w:rsidRDefault="009870F6" w:rsidP="0072450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15CB7">
              <w:rPr>
                <w:rFonts w:ascii="Arial" w:hAnsi="Arial" w:cs="Arial"/>
                <w:b/>
                <w:szCs w:val="32"/>
              </w:rPr>
              <w:t>ESCOLA POLITÉCNICA DA</w:t>
            </w:r>
            <w:r w:rsidR="000F64F2">
              <w:rPr>
                <w:rFonts w:ascii="Arial" w:hAnsi="Arial" w:cs="Arial"/>
                <w:b/>
                <w:szCs w:val="32"/>
              </w:rPr>
              <w:t xml:space="preserve"> </w:t>
            </w:r>
            <w:r w:rsidRPr="00A15CB7">
              <w:rPr>
                <w:rFonts w:ascii="Arial" w:hAnsi="Arial" w:cs="Arial"/>
                <w:b/>
                <w:szCs w:val="32"/>
              </w:rPr>
              <w:t>UNIVERSIDADE DE SÃO PAULO</w:t>
            </w:r>
          </w:p>
          <w:p w:rsidR="000F64F2" w:rsidRDefault="009870F6" w:rsidP="000F64F2">
            <w:pPr>
              <w:jc w:val="center"/>
              <w:rPr>
                <w:rFonts w:ascii="Arial" w:hAnsi="Arial" w:cs="Arial"/>
                <w:b/>
                <w:sz w:val="21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</w:p>
          <w:p w:rsidR="009870F6" w:rsidRPr="009870F6" w:rsidRDefault="009870F6" w:rsidP="000F64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6D52E1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7370" cy="569595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0F6" w:rsidRPr="00023C9C" w:rsidRDefault="009870F6" w:rsidP="00A43793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23C9C">
        <w:rPr>
          <w:rFonts w:ascii="Arial" w:hAnsi="Arial" w:cs="Arial"/>
          <w:b/>
          <w:sz w:val="21"/>
        </w:rPr>
        <w:t xml:space="preserve">PSI </w:t>
      </w:r>
      <w:r w:rsidR="00B420C8">
        <w:rPr>
          <w:rFonts w:ascii="Arial" w:hAnsi="Arial" w:cs="Arial"/>
          <w:b/>
          <w:sz w:val="21"/>
        </w:rPr>
        <w:t xml:space="preserve">3561 – 2018 </w:t>
      </w:r>
      <w:r w:rsidR="00A15CB7" w:rsidRPr="00023C9C">
        <w:rPr>
          <w:rFonts w:ascii="Arial" w:hAnsi="Arial" w:cs="Arial"/>
          <w:b/>
          <w:sz w:val="21"/>
        </w:rPr>
        <w:t xml:space="preserve"> </w:t>
      </w:r>
      <w:r w:rsidR="00F42490" w:rsidRPr="00023C9C">
        <w:rPr>
          <w:rFonts w:ascii="Arial" w:hAnsi="Arial" w:cs="Arial"/>
          <w:b/>
          <w:sz w:val="21"/>
        </w:rPr>
        <w:t>–</w:t>
      </w:r>
      <w:r w:rsidR="00B420C8">
        <w:rPr>
          <w:rFonts w:ascii="Arial" w:hAnsi="Arial" w:cs="Arial"/>
          <w:b/>
          <w:sz w:val="21"/>
        </w:rPr>
        <w:t xml:space="preserve"> </w:t>
      </w:r>
      <w:bookmarkStart w:id="0" w:name="_GoBack"/>
      <w:bookmarkEnd w:id="0"/>
      <w:r w:rsidR="00F42490" w:rsidRPr="00023C9C">
        <w:rPr>
          <w:rFonts w:ascii="Arial" w:hAnsi="Arial" w:cs="Arial"/>
          <w:b/>
          <w:sz w:val="21"/>
        </w:rPr>
        <w:t>ELETRÔNIC</w:t>
      </w:r>
      <w:r w:rsidR="00B420C8">
        <w:rPr>
          <w:rFonts w:ascii="Arial" w:hAnsi="Arial" w:cs="Arial"/>
          <w:b/>
          <w:sz w:val="21"/>
        </w:rPr>
        <w:t xml:space="preserve">A </w:t>
      </w:r>
      <w:r w:rsidR="00F42490" w:rsidRPr="00023C9C">
        <w:rPr>
          <w:rFonts w:ascii="Arial" w:hAnsi="Arial" w:cs="Arial"/>
          <w:b/>
          <w:sz w:val="21"/>
        </w:rPr>
        <w:t>AUTOMOTIV</w:t>
      </w:r>
      <w:r w:rsidR="00B420C8">
        <w:rPr>
          <w:rFonts w:ascii="Arial" w:hAnsi="Arial" w:cs="Arial"/>
          <w:b/>
          <w:sz w:val="21"/>
        </w:rPr>
        <w:t>A</w:t>
      </w:r>
    </w:p>
    <w:p w:rsidR="000F19F4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0"/>
        </w:rPr>
      </w:pPr>
    </w:p>
    <w:p w:rsidR="00DB59D9" w:rsidRPr="006C5F82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4"/>
        </w:rPr>
      </w:pPr>
      <w:r w:rsidRPr="006C5F82">
        <w:rPr>
          <w:rFonts w:ascii="Arial" w:hAnsi="Arial" w:cs="Arial"/>
          <w:b/>
          <w:color w:val="0000FF"/>
          <w:sz w:val="24"/>
        </w:rPr>
        <w:t>LISTA DE EXERCÍCIOS</w:t>
      </w:r>
    </w:p>
    <w:p w:rsidR="00023C9C" w:rsidRDefault="00023C9C" w:rsidP="00023C9C">
      <w:pPr>
        <w:spacing w:after="120" w:line="240" w:lineRule="auto"/>
        <w:rPr>
          <w:rFonts w:ascii="Arial" w:hAnsi="Arial" w:cs="Arial"/>
          <w:color w:val="0000CC"/>
          <w:sz w:val="21"/>
        </w:rPr>
      </w:pPr>
    </w:p>
    <w:p w:rsidR="0062672C" w:rsidRDefault="00F42490" w:rsidP="00023C9C">
      <w:p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1)  </w:t>
      </w:r>
      <w:r w:rsidRPr="00F42490">
        <w:rPr>
          <w:rFonts w:ascii="Arial" w:hAnsi="Arial" w:cs="Arial"/>
          <w:sz w:val="21"/>
        </w:rPr>
        <w:t xml:space="preserve">Três </w:t>
      </w:r>
      <w:r>
        <w:rPr>
          <w:rFonts w:ascii="Arial" w:hAnsi="Arial" w:cs="Arial"/>
          <w:sz w:val="21"/>
        </w:rPr>
        <w:t>nós de uma rede CAN iniciam ao mesmo tempo a escrita no barramento com os seguintes identificadores (em hexadecimal) 204, 208 e 287.</w:t>
      </w:r>
    </w:p>
    <w:p w:rsidR="00F42490" w:rsidRDefault="00F42490" w:rsidP="00023C9C">
      <w:pPr>
        <w:pStyle w:val="PargrafodaLista"/>
        <w:numPr>
          <w:ilvl w:val="0"/>
          <w:numId w:val="38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Escreva os identificadores em notação binária. Considere possíveis mecanismos de segurança em conta.</w:t>
      </w:r>
    </w:p>
    <w:p w:rsidR="00F42490" w:rsidRDefault="00F42490" w:rsidP="00023C9C">
      <w:pPr>
        <w:pStyle w:val="PargrafodaLista"/>
        <w:numPr>
          <w:ilvl w:val="0"/>
          <w:numId w:val="38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Qual dessas mensagens prevalecerá no processo de arbitragem? Justifique.</w:t>
      </w:r>
    </w:p>
    <w:p w:rsidR="00F42490" w:rsidRDefault="00F42490" w:rsidP="00023C9C">
      <w:pPr>
        <w:pStyle w:val="PargrafodaLista"/>
        <w:numPr>
          <w:ilvl w:val="0"/>
          <w:numId w:val="38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Descreva o processo de arbitragem passo-a-passo. Em qual momento, o nó com menor prioridade </w:t>
      </w:r>
      <w:proofErr w:type="spellStart"/>
      <w:r>
        <w:rPr>
          <w:rFonts w:ascii="Arial" w:hAnsi="Arial" w:cs="Arial"/>
          <w:sz w:val="21"/>
        </w:rPr>
        <w:t>p</w:t>
      </w:r>
      <w:r w:rsidR="00023C9C">
        <w:rPr>
          <w:rFonts w:ascii="Arial" w:hAnsi="Arial" w:cs="Arial"/>
          <w:sz w:val="21"/>
        </w:rPr>
        <w:t>á</w:t>
      </w:r>
      <w:r>
        <w:rPr>
          <w:rFonts w:ascii="Arial" w:hAnsi="Arial" w:cs="Arial"/>
          <w:sz w:val="21"/>
        </w:rPr>
        <w:t>ra</w:t>
      </w:r>
      <w:proofErr w:type="spellEnd"/>
      <w:r>
        <w:rPr>
          <w:rFonts w:ascii="Arial" w:hAnsi="Arial" w:cs="Arial"/>
          <w:sz w:val="21"/>
        </w:rPr>
        <w:t xml:space="preserve"> a sua transmissão? Qual é o nível do sinal que resulta no barramento?</w:t>
      </w:r>
      <w:r w:rsidR="00023C9C">
        <w:rPr>
          <w:rFonts w:ascii="Arial" w:hAnsi="Arial" w:cs="Arial"/>
          <w:sz w:val="21"/>
        </w:rPr>
        <w:t xml:space="preserve"> Justifique.</w:t>
      </w:r>
    </w:p>
    <w:p w:rsidR="00C158F8" w:rsidRDefault="00F42490" w:rsidP="00023C9C">
      <w:pPr>
        <w:spacing w:before="120"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2)  </w:t>
      </w:r>
      <w:r w:rsidRPr="00F42490">
        <w:rPr>
          <w:rFonts w:ascii="Arial" w:hAnsi="Arial" w:cs="Arial"/>
          <w:sz w:val="21"/>
        </w:rPr>
        <w:t>A</w:t>
      </w:r>
      <w:r>
        <w:rPr>
          <w:rFonts w:ascii="Arial" w:hAnsi="Arial" w:cs="Arial"/>
          <w:sz w:val="21"/>
        </w:rPr>
        <w:t xml:space="preserve"> especificação CAN não restringe o número de nós do barramento, comprimento do barramento do sistema e a taxa de transmissão (</w:t>
      </w:r>
      <w:proofErr w:type="spellStart"/>
      <w:r w:rsidRPr="00C158F8">
        <w:rPr>
          <w:rFonts w:ascii="Arial" w:hAnsi="Arial" w:cs="Arial"/>
          <w:i/>
          <w:sz w:val="21"/>
        </w:rPr>
        <w:t>baud</w:t>
      </w:r>
      <w:proofErr w:type="spellEnd"/>
      <w:r w:rsidRPr="00C158F8">
        <w:rPr>
          <w:rFonts w:ascii="Arial" w:hAnsi="Arial" w:cs="Arial"/>
          <w:i/>
          <w:sz w:val="21"/>
        </w:rPr>
        <w:t xml:space="preserve"> rate</w:t>
      </w:r>
      <w:r>
        <w:rPr>
          <w:rFonts w:ascii="Arial" w:hAnsi="Arial" w:cs="Arial"/>
          <w:sz w:val="21"/>
        </w:rPr>
        <w:t xml:space="preserve">). Entretanto, o comprimento máximo ou a máxima taxa de transmissão </w:t>
      </w:r>
      <w:r w:rsidR="00C158F8">
        <w:rPr>
          <w:rFonts w:ascii="Arial" w:hAnsi="Arial" w:cs="Arial"/>
          <w:sz w:val="21"/>
        </w:rPr>
        <w:t>são limitados num barramento real.</w:t>
      </w:r>
      <w:r w:rsidRPr="00F42490">
        <w:rPr>
          <w:rFonts w:ascii="Arial" w:hAnsi="Arial" w:cs="Arial"/>
          <w:sz w:val="21"/>
        </w:rPr>
        <w:t xml:space="preserve"> </w:t>
      </w:r>
    </w:p>
    <w:p w:rsidR="00C158F8" w:rsidRDefault="00023C9C" w:rsidP="00023C9C">
      <w:pPr>
        <w:pStyle w:val="PargrafodaLista"/>
        <w:numPr>
          <w:ilvl w:val="0"/>
          <w:numId w:val="39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Quais são os fatores limitantes? Justifique.</w:t>
      </w:r>
    </w:p>
    <w:p w:rsidR="00C158F8" w:rsidRDefault="00C158F8" w:rsidP="00023C9C">
      <w:pPr>
        <w:pStyle w:val="PargrafodaLista"/>
        <w:numPr>
          <w:ilvl w:val="0"/>
          <w:numId w:val="39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Mostre a correlação entre a taxa de transmissão e o comprimento máximo do barramento. Considere um modelo simplificado para fazer a análise.</w:t>
      </w:r>
    </w:p>
    <w:p w:rsidR="00C158F8" w:rsidRDefault="00C158F8" w:rsidP="00023C9C">
      <w:pPr>
        <w:pStyle w:val="PargrafodaLista"/>
        <w:numPr>
          <w:ilvl w:val="0"/>
          <w:numId w:val="39"/>
        </w:numPr>
        <w:spacing w:after="0"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Estime o comprimento máximo de um barramento CAN com taxa de transmissão de 500kBit/s poderá alcançar. Considere que a velocidade de propagação do sinal é </w:t>
      </w:r>
      <w:proofErr w:type="spellStart"/>
      <w:r>
        <w:rPr>
          <w:rFonts w:ascii="Arial" w:hAnsi="Arial" w:cs="Arial"/>
          <w:sz w:val="21"/>
        </w:rPr>
        <w:t>v</w:t>
      </w:r>
      <w:r w:rsidRPr="00C158F8">
        <w:rPr>
          <w:rFonts w:ascii="Arial" w:hAnsi="Arial" w:cs="Arial"/>
          <w:sz w:val="21"/>
          <w:vertAlign w:val="subscript"/>
        </w:rPr>
        <w:t>sinal</w:t>
      </w:r>
      <w:proofErr w:type="spellEnd"/>
      <w:r>
        <w:rPr>
          <w:rFonts w:ascii="Arial" w:hAnsi="Arial" w:cs="Arial"/>
          <w:sz w:val="21"/>
        </w:rPr>
        <w:t xml:space="preserve"> = 0,2m/</w:t>
      </w:r>
      <w:proofErr w:type="spellStart"/>
      <w:r>
        <w:rPr>
          <w:rFonts w:ascii="Arial" w:hAnsi="Arial" w:cs="Arial"/>
          <w:sz w:val="21"/>
        </w:rPr>
        <w:t>ηs</w:t>
      </w:r>
      <w:proofErr w:type="spellEnd"/>
      <w:r>
        <w:rPr>
          <w:rFonts w:ascii="Arial" w:hAnsi="Arial" w:cs="Arial"/>
          <w:sz w:val="21"/>
        </w:rPr>
        <w:t xml:space="preserve"> (velocidade de propagação em cabos do tipo par trançado) e que o atraso causado pelo processamento do sinal é de 100</w:t>
      </w:r>
      <w:r w:rsidRPr="00C158F8"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η</w:t>
      </w:r>
      <w:proofErr w:type="gramStart"/>
      <w:r>
        <w:rPr>
          <w:rFonts w:ascii="Arial" w:hAnsi="Arial" w:cs="Arial"/>
          <w:sz w:val="21"/>
        </w:rPr>
        <w:t>s</w:t>
      </w:r>
      <w:proofErr w:type="spellEnd"/>
      <w:r>
        <w:rPr>
          <w:rFonts w:ascii="Arial" w:hAnsi="Arial" w:cs="Arial"/>
          <w:sz w:val="21"/>
        </w:rPr>
        <w:t xml:space="preserve"> .</w:t>
      </w:r>
      <w:proofErr w:type="gramEnd"/>
    </w:p>
    <w:p w:rsidR="00C158F8" w:rsidRDefault="00C158F8" w:rsidP="00023C9C">
      <w:pPr>
        <w:spacing w:before="120" w:after="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3)  </w:t>
      </w:r>
      <w:r w:rsidR="00023C9C" w:rsidRPr="00023C9C">
        <w:rPr>
          <w:rFonts w:ascii="Arial" w:hAnsi="Arial" w:cs="Arial"/>
          <w:sz w:val="21"/>
        </w:rPr>
        <w:t>Numa determinada aplicação</w:t>
      </w:r>
      <w:r w:rsidR="00023C9C">
        <w:rPr>
          <w:rFonts w:ascii="Arial" w:hAnsi="Arial" w:cs="Arial"/>
          <w:b/>
          <w:sz w:val="21"/>
        </w:rPr>
        <w:t xml:space="preserve"> </w:t>
      </w:r>
      <w:r w:rsidR="00023C9C">
        <w:rPr>
          <w:rFonts w:ascii="Arial" w:hAnsi="Arial" w:cs="Arial"/>
          <w:sz w:val="21"/>
        </w:rPr>
        <w:t>d</w:t>
      </w:r>
      <w:r w:rsidR="00023C9C" w:rsidRPr="00023C9C">
        <w:rPr>
          <w:rFonts w:ascii="Arial" w:hAnsi="Arial" w:cs="Arial"/>
          <w:sz w:val="21"/>
        </w:rPr>
        <w:t>eseja-se</w:t>
      </w:r>
      <w:r w:rsidR="00023C9C">
        <w:rPr>
          <w:rFonts w:ascii="Arial" w:hAnsi="Arial" w:cs="Arial"/>
          <w:b/>
          <w:sz w:val="21"/>
        </w:rPr>
        <w:t xml:space="preserve"> </w:t>
      </w:r>
      <w:r w:rsidR="00023C9C">
        <w:rPr>
          <w:rFonts w:ascii="Arial" w:hAnsi="Arial" w:cs="Arial"/>
          <w:sz w:val="21"/>
        </w:rPr>
        <w:t xml:space="preserve">transmitir </w:t>
      </w:r>
      <w:r w:rsidRPr="00C158F8">
        <w:rPr>
          <w:rFonts w:ascii="Arial" w:hAnsi="Arial" w:cs="Arial"/>
          <w:sz w:val="21"/>
        </w:rPr>
        <w:t>128</w:t>
      </w:r>
      <w:r>
        <w:rPr>
          <w:rFonts w:ascii="Arial" w:hAnsi="Arial" w:cs="Arial"/>
          <w:b/>
          <w:sz w:val="21"/>
        </w:rPr>
        <w:t xml:space="preserve"> </w:t>
      </w:r>
      <w:r w:rsidRPr="00C158F8">
        <w:rPr>
          <w:rFonts w:ascii="Arial" w:hAnsi="Arial" w:cs="Arial"/>
          <w:sz w:val="21"/>
        </w:rPr>
        <w:t>pacotes</w:t>
      </w:r>
      <w:r>
        <w:rPr>
          <w:rFonts w:ascii="Arial" w:hAnsi="Arial" w:cs="Arial"/>
          <w:sz w:val="21"/>
        </w:rPr>
        <w:t xml:space="preserve"> diferentes de dados, com comprimento de 64 bytes </w:t>
      </w:r>
      <w:proofErr w:type="gramStart"/>
      <w:r>
        <w:rPr>
          <w:rFonts w:ascii="Arial" w:hAnsi="Arial" w:cs="Arial"/>
          <w:sz w:val="21"/>
        </w:rPr>
        <w:t>cada,.</w:t>
      </w:r>
      <w:proofErr w:type="gramEnd"/>
      <w:r>
        <w:rPr>
          <w:rFonts w:ascii="Arial" w:hAnsi="Arial" w:cs="Arial"/>
          <w:sz w:val="21"/>
        </w:rPr>
        <w:t xml:space="preserve"> Como isso pode ser alcançado usando o protocolo CAN? Considere que </w:t>
      </w:r>
      <w:r w:rsidR="00382398">
        <w:rPr>
          <w:rFonts w:ascii="Arial" w:hAnsi="Arial" w:cs="Arial"/>
          <w:sz w:val="21"/>
        </w:rPr>
        <w:t>todas as</w:t>
      </w:r>
      <w:r>
        <w:rPr>
          <w:rFonts w:ascii="Arial" w:hAnsi="Arial" w:cs="Arial"/>
          <w:sz w:val="21"/>
        </w:rPr>
        <w:t xml:space="preserve"> mensagens possuem comprimentos iguais e que a transmissão deve ser feit</w:t>
      </w:r>
      <w:r w:rsidR="00543241">
        <w:rPr>
          <w:rFonts w:ascii="Arial" w:hAnsi="Arial" w:cs="Arial"/>
          <w:sz w:val="21"/>
        </w:rPr>
        <w:t>a</w:t>
      </w:r>
      <w:r>
        <w:rPr>
          <w:rFonts w:ascii="Arial" w:hAnsi="Arial" w:cs="Arial"/>
          <w:sz w:val="21"/>
        </w:rPr>
        <w:t xml:space="preserve"> sequencialmente iniciando pelo bit menos significativo (LSB). A transmissão do pacote de dados pode ser </w:t>
      </w:r>
      <w:r w:rsidR="00382398">
        <w:rPr>
          <w:rFonts w:ascii="Arial" w:hAnsi="Arial" w:cs="Arial"/>
          <w:sz w:val="21"/>
        </w:rPr>
        <w:t>interrompida</w:t>
      </w:r>
      <w:r>
        <w:rPr>
          <w:rFonts w:ascii="Arial" w:hAnsi="Arial" w:cs="Arial"/>
          <w:sz w:val="21"/>
        </w:rPr>
        <w:t xml:space="preserve"> pelo pacote de prioridade mais elevada. </w:t>
      </w:r>
    </w:p>
    <w:sectPr w:rsidR="00C158F8" w:rsidSect="00DB59D9">
      <w:pgSz w:w="11906" w:h="16838"/>
      <w:pgMar w:top="567" w:right="1134" w:bottom="567" w:left="1134" w:header="397" w:footer="794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0C" w:rsidRDefault="005E010C" w:rsidP="009C3B87">
      <w:pPr>
        <w:spacing w:after="0" w:line="240" w:lineRule="auto"/>
      </w:pPr>
      <w:r>
        <w:separator/>
      </w:r>
    </w:p>
  </w:endnote>
  <w:endnote w:type="continuationSeparator" w:id="0">
    <w:p w:rsidR="005E010C" w:rsidRDefault="005E010C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0C" w:rsidRDefault="005E010C" w:rsidP="009C3B87">
      <w:pPr>
        <w:spacing w:after="0" w:line="240" w:lineRule="auto"/>
      </w:pPr>
      <w:r>
        <w:separator/>
      </w:r>
    </w:p>
  </w:footnote>
  <w:footnote w:type="continuationSeparator" w:id="0">
    <w:p w:rsidR="005E010C" w:rsidRDefault="005E010C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60469"/>
    <w:multiLevelType w:val="hybridMultilevel"/>
    <w:tmpl w:val="AA10A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5810"/>
    <w:multiLevelType w:val="hybridMultilevel"/>
    <w:tmpl w:val="2AC2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44D"/>
    <w:multiLevelType w:val="hybridMultilevel"/>
    <w:tmpl w:val="58786D0A"/>
    <w:lvl w:ilvl="0" w:tplc="325E8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5222"/>
    <w:multiLevelType w:val="hybridMultilevel"/>
    <w:tmpl w:val="41D88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5BE3"/>
    <w:multiLevelType w:val="hybridMultilevel"/>
    <w:tmpl w:val="98F4526A"/>
    <w:lvl w:ilvl="0" w:tplc="0416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 w15:restartNumberingAfterBreak="0">
    <w:nsid w:val="073108DD"/>
    <w:multiLevelType w:val="hybridMultilevel"/>
    <w:tmpl w:val="8D7AE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32DF"/>
    <w:multiLevelType w:val="hybridMultilevel"/>
    <w:tmpl w:val="64F0B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9038C"/>
    <w:multiLevelType w:val="hybridMultilevel"/>
    <w:tmpl w:val="655C0F8E"/>
    <w:lvl w:ilvl="0" w:tplc="1A9A0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864C1"/>
    <w:multiLevelType w:val="hybridMultilevel"/>
    <w:tmpl w:val="0F70A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01C6"/>
    <w:multiLevelType w:val="hybridMultilevel"/>
    <w:tmpl w:val="5342A5F6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A28B2"/>
    <w:multiLevelType w:val="hybridMultilevel"/>
    <w:tmpl w:val="F152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E4F"/>
    <w:multiLevelType w:val="hybridMultilevel"/>
    <w:tmpl w:val="2DAA2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51840"/>
    <w:multiLevelType w:val="hybridMultilevel"/>
    <w:tmpl w:val="FAF29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739A"/>
    <w:multiLevelType w:val="hybridMultilevel"/>
    <w:tmpl w:val="3B6AD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62B41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54EF"/>
    <w:multiLevelType w:val="hybridMultilevel"/>
    <w:tmpl w:val="56AC5C90"/>
    <w:lvl w:ilvl="0" w:tplc="49129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91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26599D"/>
    <w:multiLevelType w:val="hybridMultilevel"/>
    <w:tmpl w:val="44C0F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C2980"/>
    <w:multiLevelType w:val="hybridMultilevel"/>
    <w:tmpl w:val="A5402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E751D"/>
    <w:multiLevelType w:val="hybridMultilevel"/>
    <w:tmpl w:val="4B16160E"/>
    <w:lvl w:ilvl="0" w:tplc="D5466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51EE"/>
    <w:multiLevelType w:val="hybridMultilevel"/>
    <w:tmpl w:val="9734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D002E"/>
    <w:multiLevelType w:val="hybridMultilevel"/>
    <w:tmpl w:val="0B5044F8"/>
    <w:lvl w:ilvl="0" w:tplc="C41C0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2672F"/>
    <w:multiLevelType w:val="hybridMultilevel"/>
    <w:tmpl w:val="6196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00EA"/>
    <w:multiLevelType w:val="hybridMultilevel"/>
    <w:tmpl w:val="7E00367A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B0CC6"/>
    <w:multiLevelType w:val="hybridMultilevel"/>
    <w:tmpl w:val="95B49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6D4C25"/>
    <w:multiLevelType w:val="hybridMultilevel"/>
    <w:tmpl w:val="F5C6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534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5E1965"/>
    <w:multiLevelType w:val="hybridMultilevel"/>
    <w:tmpl w:val="CC1AABC2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526B2772"/>
    <w:multiLevelType w:val="hybridMultilevel"/>
    <w:tmpl w:val="1858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E7C10"/>
    <w:multiLevelType w:val="hybridMultilevel"/>
    <w:tmpl w:val="7B9C8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6846"/>
    <w:multiLevelType w:val="hybridMultilevel"/>
    <w:tmpl w:val="071879DE"/>
    <w:lvl w:ilvl="0" w:tplc="430A6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8EE"/>
    <w:multiLevelType w:val="hybridMultilevel"/>
    <w:tmpl w:val="300E0FEE"/>
    <w:lvl w:ilvl="0" w:tplc="C5909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744E"/>
    <w:multiLevelType w:val="hybridMultilevel"/>
    <w:tmpl w:val="4A12E626"/>
    <w:lvl w:ilvl="0" w:tplc="590CA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5820"/>
    <w:multiLevelType w:val="hybridMultilevel"/>
    <w:tmpl w:val="0584F87C"/>
    <w:lvl w:ilvl="0" w:tplc="07DCC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669D"/>
    <w:multiLevelType w:val="hybridMultilevel"/>
    <w:tmpl w:val="D270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0507"/>
    <w:multiLevelType w:val="hybridMultilevel"/>
    <w:tmpl w:val="2D80124E"/>
    <w:lvl w:ilvl="0" w:tplc="68805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D5B"/>
    <w:multiLevelType w:val="hybridMultilevel"/>
    <w:tmpl w:val="A9582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1C44"/>
    <w:multiLevelType w:val="hybridMultilevel"/>
    <w:tmpl w:val="4CEC843A"/>
    <w:lvl w:ilvl="0" w:tplc="6712A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606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0"/>
  </w:num>
  <w:num w:numId="5">
    <w:abstractNumId w:val="2"/>
  </w:num>
  <w:num w:numId="6">
    <w:abstractNumId w:val="18"/>
  </w:num>
  <w:num w:numId="7">
    <w:abstractNumId w:val="31"/>
  </w:num>
  <w:num w:numId="8">
    <w:abstractNumId w:val="27"/>
  </w:num>
  <w:num w:numId="9">
    <w:abstractNumId w:val="7"/>
  </w:num>
  <w:num w:numId="10">
    <w:abstractNumId w:val="25"/>
  </w:num>
  <w:num w:numId="11">
    <w:abstractNumId w:val="1"/>
  </w:num>
  <w:num w:numId="12">
    <w:abstractNumId w:val="17"/>
  </w:num>
  <w:num w:numId="13">
    <w:abstractNumId w:val="21"/>
  </w:num>
  <w:num w:numId="14">
    <w:abstractNumId w:val="38"/>
  </w:num>
  <w:num w:numId="15">
    <w:abstractNumId w:val="20"/>
  </w:num>
  <w:num w:numId="16">
    <w:abstractNumId w:val="9"/>
  </w:num>
  <w:num w:numId="17">
    <w:abstractNumId w:val="37"/>
  </w:num>
  <w:num w:numId="18">
    <w:abstractNumId w:val="23"/>
  </w:num>
  <w:num w:numId="19">
    <w:abstractNumId w:val="33"/>
  </w:num>
  <w:num w:numId="20">
    <w:abstractNumId w:val="32"/>
  </w:num>
  <w:num w:numId="21">
    <w:abstractNumId w:val="39"/>
  </w:num>
  <w:num w:numId="22">
    <w:abstractNumId w:val="11"/>
  </w:num>
  <w:num w:numId="23">
    <w:abstractNumId w:val="34"/>
  </w:num>
  <w:num w:numId="24">
    <w:abstractNumId w:val="24"/>
  </w:num>
  <w:num w:numId="25">
    <w:abstractNumId w:val="35"/>
  </w:num>
  <w:num w:numId="26">
    <w:abstractNumId w:val="3"/>
  </w:num>
  <w:num w:numId="27">
    <w:abstractNumId w:val="15"/>
  </w:num>
  <w:num w:numId="28">
    <w:abstractNumId w:val="36"/>
  </w:num>
  <w:num w:numId="29">
    <w:abstractNumId w:val="5"/>
  </w:num>
  <w:num w:numId="30">
    <w:abstractNumId w:val="19"/>
  </w:num>
  <w:num w:numId="31">
    <w:abstractNumId w:val="4"/>
  </w:num>
  <w:num w:numId="32">
    <w:abstractNumId w:val="28"/>
  </w:num>
  <w:num w:numId="33">
    <w:abstractNumId w:val="22"/>
  </w:num>
  <w:num w:numId="34">
    <w:abstractNumId w:val="12"/>
  </w:num>
  <w:num w:numId="35">
    <w:abstractNumId w:val="0"/>
  </w:num>
  <w:num w:numId="36">
    <w:abstractNumId w:val="29"/>
  </w:num>
  <w:num w:numId="37">
    <w:abstractNumId w:val="30"/>
  </w:num>
  <w:num w:numId="38">
    <w:abstractNumId w:val="40"/>
  </w:num>
  <w:num w:numId="39">
    <w:abstractNumId w:val="16"/>
  </w:num>
  <w:num w:numId="40">
    <w:abstractNumId w:val="6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79"/>
    <w:rsid w:val="000021A6"/>
    <w:rsid w:val="00006A30"/>
    <w:rsid w:val="00016964"/>
    <w:rsid w:val="00023C9C"/>
    <w:rsid w:val="00032DEF"/>
    <w:rsid w:val="000513A9"/>
    <w:rsid w:val="00066B0F"/>
    <w:rsid w:val="000671ED"/>
    <w:rsid w:val="000727EC"/>
    <w:rsid w:val="00073905"/>
    <w:rsid w:val="00081D2C"/>
    <w:rsid w:val="000839BE"/>
    <w:rsid w:val="00086514"/>
    <w:rsid w:val="000865E9"/>
    <w:rsid w:val="000A46DC"/>
    <w:rsid w:val="000C23A2"/>
    <w:rsid w:val="000C621A"/>
    <w:rsid w:val="000C7773"/>
    <w:rsid w:val="000E073C"/>
    <w:rsid w:val="000E5BAA"/>
    <w:rsid w:val="000E6D80"/>
    <w:rsid w:val="000F19F4"/>
    <w:rsid w:val="000F64F2"/>
    <w:rsid w:val="000F66BF"/>
    <w:rsid w:val="000F6A9A"/>
    <w:rsid w:val="000F7077"/>
    <w:rsid w:val="000F7F1A"/>
    <w:rsid w:val="0011015F"/>
    <w:rsid w:val="001169BC"/>
    <w:rsid w:val="0011745B"/>
    <w:rsid w:val="001175EF"/>
    <w:rsid w:val="00120DAF"/>
    <w:rsid w:val="00121B7F"/>
    <w:rsid w:val="00126341"/>
    <w:rsid w:val="00126E22"/>
    <w:rsid w:val="00127FB6"/>
    <w:rsid w:val="00153852"/>
    <w:rsid w:val="00175249"/>
    <w:rsid w:val="00181A5A"/>
    <w:rsid w:val="00190417"/>
    <w:rsid w:val="001A329F"/>
    <w:rsid w:val="001A5DC2"/>
    <w:rsid w:val="001B3A71"/>
    <w:rsid w:val="001B4E70"/>
    <w:rsid w:val="001C2C7D"/>
    <w:rsid w:val="001C39B0"/>
    <w:rsid w:val="001C4BCE"/>
    <w:rsid w:val="001D6B9C"/>
    <w:rsid w:val="001E4EBC"/>
    <w:rsid w:val="00202829"/>
    <w:rsid w:val="00206FD9"/>
    <w:rsid w:val="0024772D"/>
    <w:rsid w:val="00252312"/>
    <w:rsid w:val="002728F2"/>
    <w:rsid w:val="002755A9"/>
    <w:rsid w:val="00290DFC"/>
    <w:rsid w:val="002910B8"/>
    <w:rsid w:val="0029419C"/>
    <w:rsid w:val="0029475F"/>
    <w:rsid w:val="00294DE2"/>
    <w:rsid w:val="002A477B"/>
    <w:rsid w:val="002A4D25"/>
    <w:rsid w:val="002D3F3E"/>
    <w:rsid w:val="002D596B"/>
    <w:rsid w:val="002E545B"/>
    <w:rsid w:val="002F4401"/>
    <w:rsid w:val="003202F1"/>
    <w:rsid w:val="003458C4"/>
    <w:rsid w:val="0035127E"/>
    <w:rsid w:val="00352D84"/>
    <w:rsid w:val="00376109"/>
    <w:rsid w:val="00376241"/>
    <w:rsid w:val="00382398"/>
    <w:rsid w:val="003A737D"/>
    <w:rsid w:val="003B4884"/>
    <w:rsid w:val="003C1EFC"/>
    <w:rsid w:val="003E75FD"/>
    <w:rsid w:val="003F5DA9"/>
    <w:rsid w:val="00407FCA"/>
    <w:rsid w:val="00415573"/>
    <w:rsid w:val="0042126B"/>
    <w:rsid w:val="00431D15"/>
    <w:rsid w:val="00442DC5"/>
    <w:rsid w:val="0044718A"/>
    <w:rsid w:val="00450824"/>
    <w:rsid w:val="00457AD1"/>
    <w:rsid w:val="00460B95"/>
    <w:rsid w:val="00476895"/>
    <w:rsid w:val="0049523E"/>
    <w:rsid w:val="004E006A"/>
    <w:rsid w:val="004E0D48"/>
    <w:rsid w:val="004F7239"/>
    <w:rsid w:val="00512C61"/>
    <w:rsid w:val="00520790"/>
    <w:rsid w:val="00524C45"/>
    <w:rsid w:val="00543241"/>
    <w:rsid w:val="00556689"/>
    <w:rsid w:val="00567227"/>
    <w:rsid w:val="005678B6"/>
    <w:rsid w:val="00576B9E"/>
    <w:rsid w:val="005832A4"/>
    <w:rsid w:val="00592243"/>
    <w:rsid w:val="005A015B"/>
    <w:rsid w:val="005A6254"/>
    <w:rsid w:val="005B17A8"/>
    <w:rsid w:val="005B507D"/>
    <w:rsid w:val="005C2B69"/>
    <w:rsid w:val="005C2B6B"/>
    <w:rsid w:val="005C2ED3"/>
    <w:rsid w:val="005C7967"/>
    <w:rsid w:val="005D6A8E"/>
    <w:rsid w:val="005E010C"/>
    <w:rsid w:val="005E2744"/>
    <w:rsid w:val="005E3955"/>
    <w:rsid w:val="005E6EFF"/>
    <w:rsid w:val="005F5158"/>
    <w:rsid w:val="006131B6"/>
    <w:rsid w:val="00616D04"/>
    <w:rsid w:val="0062672C"/>
    <w:rsid w:val="00627781"/>
    <w:rsid w:val="006326C5"/>
    <w:rsid w:val="0064578E"/>
    <w:rsid w:val="0065594D"/>
    <w:rsid w:val="006631CC"/>
    <w:rsid w:val="006A4C34"/>
    <w:rsid w:val="006B1D57"/>
    <w:rsid w:val="006B4A7F"/>
    <w:rsid w:val="006C5F82"/>
    <w:rsid w:val="006D4440"/>
    <w:rsid w:val="006D4EEB"/>
    <w:rsid w:val="006D52E1"/>
    <w:rsid w:val="006E380A"/>
    <w:rsid w:val="006E41EF"/>
    <w:rsid w:val="006E753E"/>
    <w:rsid w:val="006F40D3"/>
    <w:rsid w:val="006F427E"/>
    <w:rsid w:val="00701F3A"/>
    <w:rsid w:val="00704C2B"/>
    <w:rsid w:val="00713197"/>
    <w:rsid w:val="00715057"/>
    <w:rsid w:val="0072450B"/>
    <w:rsid w:val="00727864"/>
    <w:rsid w:val="00740603"/>
    <w:rsid w:val="0077348E"/>
    <w:rsid w:val="007737EB"/>
    <w:rsid w:val="00792C8C"/>
    <w:rsid w:val="007A3B5D"/>
    <w:rsid w:val="007B40CF"/>
    <w:rsid w:val="007B420F"/>
    <w:rsid w:val="007D1819"/>
    <w:rsid w:val="007D34C9"/>
    <w:rsid w:val="00803910"/>
    <w:rsid w:val="008140BB"/>
    <w:rsid w:val="00815216"/>
    <w:rsid w:val="008153A7"/>
    <w:rsid w:val="00826C22"/>
    <w:rsid w:val="008420FD"/>
    <w:rsid w:val="00843262"/>
    <w:rsid w:val="00843927"/>
    <w:rsid w:val="008612BD"/>
    <w:rsid w:val="008613D3"/>
    <w:rsid w:val="00863EBB"/>
    <w:rsid w:val="00867F0C"/>
    <w:rsid w:val="0087006F"/>
    <w:rsid w:val="00877A53"/>
    <w:rsid w:val="008A2A7F"/>
    <w:rsid w:val="008B2716"/>
    <w:rsid w:val="008B71E5"/>
    <w:rsid w:val="008D6709"/>
    <w:rsid w:val="008E3FF9"/>
    <w:rsid w:val="008E479C"/>
    <w:rsid w:val="008F133E"/>
    <w:rsid w:val="008F400D"/>
    <w:rsid w:val="008F5B0A"/>
    <w:rsid w:val="008F7DE0"/>
    <w:rsid w:val="00903A9F"/>
    <w:rsid w:val="009065ED"/>
    <w:rsid w:val="00915FC8"/>
    <w:rsid w:val="0093244C"/>
    <w:rsid w:val="00936B36"/>
    <w:rsid w:val="00940418"/>
    <w:rsid w:val="00947081"/>
    <w:rsid w:val="00950E6D"/>
    <w:rsid w:val="009531B7"/>
    <w:rsid w:val="009539DD"/>
    <w:rsid w:val="00954544"/>
    <w:rsid w:val="009740DB"/>
    <w:rsid w:val="009870F6"/>
    <w:rsid w:val="00992770"/>
    <w:rsid w:val="00997948"/>
    <w:rsid w:val="009B1726"/>
    <w:rsid w:val="009C3B87"/>
    <w:rsid w:val="009F540F"/>
    <w:rsid w:val="009F589F"/>
    <w:rsid w:val="009F74C5"/>
    <w:rsid w:val="00A000BE"/>
    <w:rsid w:val="00A15CB7"/>
    <w:rsid w:val="00A40FF7"/>
    <w:rsid w:val="00A41B71"/>
    <w:rsid w:val="00A43793"/>
    <w:rsid w:val="00A44F44"/>
    <w:rsid w:val="00A47895"/>
    <w:rsid w:val="00A5716E"/>
    <w:rsid w:val="00A76733"/>
    <w:rsid w:val="00AB4B93"/>
    <w:rsid w:val="00AC2BCD"/>
    <w:rsid w:val="00AC329A"/>
    <w:rsid w:val="00AD6ECC"/>
    <w:rsid w:val="00B0385C"/>
    <w:rsid w:val="00B1133A"/>
    <w:rsid w:val="00B1353C"/>
    <w:rsid w:val="00B2579D"/>
    <w:rsid w:val="00B30858"/>
    <w:rsid w:val="00B31FF8"/>
    <w:rsid w:val="00B37855"/>
    <w:rsid w:val="00B420C8"/>
    <w:rsid w:val="00B44FB5"/>
    <w:rsid w:val="00B65924"/>
    <w:rsid w:val="00B65F96"/>
    <w:rsid w:val="00BA196D"/>
    <w:rsid w:val="00BB498B"/>
    <w:rsid w:val="00BB7069"/>
    <w:rsid w:val="00BC5947"/>
    <w:rsid w:val="00BC6148"/>
    <w:rsid w:val="00BF7550"/>
    <w:rsid w:val="00C022C0"/>
    <w:rsid w:val="00C158F8"/>
    <w:rsid w:val="00C30135"/>
    <w:rsid w:val="00C31F0F"/>
    <w:rsid w:val="00C337DA"/>
    <w:rsid w:val="00C556F2"/>
    <w:rsid w:val="00C567C7"/>
    <w:rsid w:val="00C64A20"/>
    <w:rsid w:val="00C67191"/>
    <w:rsid w:val="00C73152"/>
    <w:rsid w:val="00C77EBC"/>
    <w:rsid w:val="00C8407D"/>
    <w:rsid w:val="00C84EC6"/>
    <w:rsid w:val="00CA1282"/>
    <w:rsid w:val="00CC5779"/>
    <w:rsid w:val="00CC6C51"/>
    <w:rsid w:val="00CE4F7D"/>
    <w:rsid w:val="00D0088C"/>
    <w:rsid w:val="00D126C4"/>
    <w:rsid w:val="00D30347"/>
    <w:rsid w:val="00D368E2"/>
    <w:rsid w:val="00D4191B"/>
    <w:rsid w:val="00D45342"/>
    <w:rsid w:val="00D5036B"/>
    <w:rsid w:val="00D5406A"/>
    <w:rsid w:val="00D65186"/>
    <w:rsid w:val="00D768C2"/>
    <w:rsid w:val="00D771CC"/>
    <w:rsid w:val="00D90AA2"/>
    <w:rsid w:val="00D920E1"/>
    <w:rsid w:val="00D979A8"/>
    <w:rsid w:val="00DA087B"/>
    <w:rsid w:val="00DA4A44"/>
    <w:rsid w:val="00DB4C1A"/>
    <w:rsid w:val="00DB565E"/>
    <w:rsid w:val="00DB59D9"/>
    <w:rsid w:val="00DC2BEB"/>
    <w:rsid w:val="00E009FC"/>
    <w:rsid w:val="00E05342"/>
    <w:rsid w:val="00E34A70"/>
    <w:rsid w:val="00E438BF"/>
    <w:rsid w:val="00E60C0F"/>
    <w:rsid w:val="00E65608"/>
    <w:rsid w:val="00EA1274"/>
    <w:rsid w:val="00EB64A0"/>
    <w:rsid w:val="00EC67A1"/>
    <w:rsid w:val="00ED755E"/>
    <w:rsid w:val="00EE07B2"/>
    <w:rsid w:val="00EE1903"/>
    <w:rsid w:val="00F05880"/>
    <w:rsid w:val="00F07051"/>
    <w:rsid w:val="00F07493"/>
    <w:rsid w:val="00F23A1A"/>
    <w:rsid w:val="00F42490"/>
    <w:rsid w:val="00F515C9"/>
    <w:rsid w:val="00F619DE"/>
    <w:rsid w:val="00F84548"/>
    <w:rsid w:val="00FB143B"/>
    <w:rsid w:val="00FD5399"/>
    <w:rsid w:val="00FD7582"/>
    <w:rsid w:val="00FE4305"/>
    <w:rsid w:val="00FE76FE"/>
    <w:rsid w:val="00FF144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4A63B"/>
  <w15:docId w15:val="{C8B1814E-BB4A-436B-A632-0C9CCE9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itle">
    <w:name w:val="WW-Title"/>
    <w:basedOn w:val="Normal"/>
    <w:next w:val="Subttulo"/>
    <w:rsid w:val="00D5406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4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54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C5F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C680-0611-4A19-BCAD-D362C09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Leopoldo Yoshioka</cp:lastModifiedBy>
  <cp:revision>3</cp:revision>
  <cp:lastPrinted>2015-06-25T11:08:00Z</cp:lastPrinted>
  <dcterms:created xsi:type="dcterms:W3CDTF">2018-05-10T16:27:00Z</dcterms:created>
  <dcterms:modified xsi:type="dcterms:W3CDTF">2018-05-10T16:28:00Z</dcterms:modified>
</cp:coreProperties>
</file>