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E" w:rsidRPr="00BB2E3A" w:rsidRDefault="0054721E" w:rsidP="0054721E">
      <w:pPr>
        <w:rPr>
          <w:sz w:val="24"/>
          <w:szCs w:val="24"/>
          <w:lang w:val="pt-BR"/>
        </w:rPr>
      </w:pPr>
      <w:r w:rsidRPr="00BB2E3A">
        <w:rPr>
          <w:b/>
          <w:bCs/>
          <w:sz w:val="24"/>
          <w:szCs w:val="24"/>
          <w:lang w:val="pt-BR"/>
        </w:rPr>
        <w:t xml:space="preserve">Trabalho em duplas sobre o IPAQ – </w:t>
      </w:r>
      <w:proofErr w:type="spellStart"/>
      <w:r w:rsidRPr="00BB2E3A">
        <w:rPr>
          <w:b/>
          <w:bCs/>
          <w:sz w:val="24"/>
          <w:szCs w:val="24"/>
          <w:lang w:val="pt-BR"/>
        </w:rPr>
        <w:t>International</w:t>
      </w:r>
      <w:proofErr w:type="spellEnd"/>
      <w:r w:rsidRPr="00BB2E3A">
        <w:rPr>
          <w:b/>
          <w:bCs/>
          <w:sz w:val="24"/>
          <w:szCs w:val="24"/>
          <w:lang w:val="pt-BR"/>
        </w:rPr>
        <w:t xml:space="preserve"> </w:t>
      </w:r>
      <w:proofErr w:type="spellStart"/>
      <w:r w:rsidRPr="00BB2E3A">
        <w:rPr>
          <w:b/>
          <w:bCs/>
          <w:sz w:val="24"/>
          <w:szCs w:val="24"/>
          <w:lang w:val="pt-BR"/>
        </w:rPr>
        <w:t>Physical</w:t>
      </w:r>
      <w:proofErr w:type="spellEnd"/>
      <w:r w:rsidRPr="00BB2E3A">
        <w:rPr>
          <w:b/>
          <w:bCs/>
          <w:sz w:val="24"/>
          <w:szCs w:val="24"/>
          <w:lang w:val="pt-BR"/>
        </w:rPr>
        <w:t xml:space="preserve"> </w:t>
      </w:r>
      <w:proofErr w:type="spellStart"/>
      <w:r w:rsidRPr="00BB2E3A">
        <w:rPr>
          <w:b/>
          <w:bCs/>
          <w:sz w:val="24"/>
          <w:szCs w:val="24"/>
          <w:lang w:val="pt-BR"/>
        </w:rPr>
        <w:t>Activity</w:t>
      </w:r>
      <w:proofErr w:type="spellEnd"/>
      <w:r w:rsidRPr="00BB2E3A">
        <w:rPr>
          <w:b/>
          <w:bCs/>
          <w:sz w:val="24"/>
          <w:szCs w:val="24"/>
          <w:lang w:val="pt-BR"/>
        </w:rPr>
        <w:t xml:space="preserve"> </w:t>
      </w:r>
      <w:proofErr w:type="spellStart"/>
      <w:r w:rsidRPr="00BB2E3A">
        <w:rPr>
          <w:b/>
          <w:bCs/>
          <w:sz w:val="24"/>
          <w:szCs w:val="24"/>
          <w:lang w:val="pt-BR"/>
        </w:rPr>
        <w:t>Questionnaire</w:t>
      </w:r>
      <w:proofErr w:type="spellEnd"/>
    </w:p>
    <w:p w:rsidR="00BB2E3A" w:rsidRPr="00BB2E3A" w:rsidRDefault="00BB2E3A" w:rsidP="0054721E">
      <w:pPr>
        <w:rPr>
          <w:b/>
          <w:bCs/>
          <w:sz w:val="24"/>
          <w:szCs w:val="24"/>
          <w:lang w:val="pt-BR"/>
        </w:rPr>
      </w:pPr>
      <w:r w:rsidRPr="00BB2E3A">
        <w:rPr>
          <w:b/>
          <w:bCs/>
          <w:sz w:val="24"/>
          <w:szCs w:val="24"/>
          <w:lang w:val="pt-BR"/>
        </w:rPr>
        <w:t xml:space="preserve">Objetivo do trabalho – medir e analisar o nível de atividade física praticado por dois grupos escolhidos de acordo com algum critério. </w:t>
      </w:r>
      <w:proofErr w:type="gramStart"/>
      <w:r w:rsidRPr="00BB2E3A">
        <w:rPr>
          <w:b/>
          <w:bCs/>
          <w:sz w:val="24"/>
          <w:szCs w:val="24"/>
          <w:lang w:val="pt-BR"/>
        </w:rPr>
        <w:t>Exemplo,</w:t>
      </w:r>
      <w:proofErr w:type="gramEnd"/>
      <w:r w:rsidRPr="00BB2E3A">
        <w:rPr>
          <w:b/>
          <w:bCs/>
          <w:sz w:val="24"/>
          <w:szCs w:val="24"/>
          <w:lang w:val="pt-BR"/>
        </w:rPr>
        <w:t>comparar o nível de atividade física praticado por estudantes da EEFERP e da FEA.</w:t>
      </w:r>
    </w:p>
    <w:p w:rsidR="0054721E" w:rsidRPr="00BB2E3A" w:rsidRDefault="0054721E" w:rsidP="0054721E">
      <w:pPr>
        <w:rPr>
          <w:sz w:val="24"/>
          <w:szCs w:val="24"/>
          <w:lang w:val="pt-BR"/>
        </w:rPr>
      </w:pPr>
      <w:r w:rsidRPr="00BB2E3A">
        <w:rPr>
          <w:b/>
          <w:bCs/>
          <w:sz w:val="24"/>
          <w:szCs w:val="24"/>
          <w:lang w:val="pt-BR"/>
        </w:rPr>
        <w:t>Aplicar o IPAQ em 10 pessoas (</w:t>
      </w:r>
      <w:proofErr w:type="gramStart"/>
      <w:r w:rsidRPr="00BB2E3A">
        <w:rPr>
          <w:b/>
          <w:bCs/>
          <w:sz w:val="24"/>
          <w:szCs w:val="24"/>
          <w:lang w:val="pt-BR"/>
        </w:rPr>
        <w:t>5</w:t>
      </w:r>
      <w:proofErr w:type="gramEnd"/>
      <w:r w:rsidRPr="00BB2E3A">
        <w:rPr>
          <w:b/>
          <w:bCs/>
          <w:sz w:val="24"/>
          <w:szCs w:val="24"/>
          <w:lang w:val="pt-BR"/>
        </w:rPr>
        <w:t xml:space="preserve"> de um grupo e 5 de outro)</w:t>
      </w:r>
      <w:r w:rsidR="00BB2E3A" w:rsidRPr="00BB2E3A">
        <w:rPr>
          <w:b/>
          <w:bCs/>
          <w:sz w:val="24"/>
          <w:szCs w:val="24"/>
          <w:lang w:val="pt-BR"/>
        </w:rPr>
        <w:t xml:space="preserve">. Pensar em um critério para separar os grupos que serão investigados. </w:t>
      </w:r>
    </w:p>
    <w:p w:rsidR="00F91131" w:rsidRPr="00BB2E3A" w:rsidRDefault="0054721E" w:rsidP="00F91131">
      <w:pPr>
        <w:rPr>
          <w:sz w:val="24"/>
          <w:szCs w:val="24"/>
          <w:lang w:val="pt-BR"/>
        </w:rPr>
      </w:pPr>
      <w:r w:rsidRPr="00BB2E3A">
        <w:rPr>
          <w:b/>
          <w:bCs/>
          <w:sz w:val="24"/>
          <w:szCs w:val="24"/>
          <w:lang w:val="pt-BR"/>
        </w:rPr>
        <w:t>Analisar os dados</w:t>
      </w:r>
      <w:r w:rsidR="00F91131" w:rsidRPr="00BB2E3A">
        <w:rPr>
          <w:b/>
          <w:bCs/>
          <w:sz w:val="24"/>
          <w:szCs w:val="24"/>
          <w:lang w:val="pt-BR"/>
        </w:rPr>
        <w:t xml:space="preserve"> (percentual de muito ativos, ativos, insuficientemente ativos A e B e sedentários)</w:t>
      </w:r>
      <w:r w:rsidR="00BB2E3A" w:rsidRPr="00BB2E3A">
        <w:rPr>
          <w:b/>
          <w:bCs/>
          <w:sz w:val="24"/>
          <w:szCs w:val="24"/>
          <w:lang w:val="pt-BR"/>
        </w:rPr>
        <w:t>. Colocar a classificação em cada domínio</w:t>
      </w:r>
      <w:r w:rsidR="00F91131" w:rsidRPr="00BB2E3A">
        <w:rPr>
          <w:b/>
          <w:bCs/>
          <w:sz w:val="24"/>
          <w:szCs w:val="24"/>
          <w:lang w:val="pt-BR"/>
        </w:rPr>
        <w:t xml:space="preserve"> (lazer, deslocamento, ocupacional, doméstico)</w:t>
      </w:r>
      <w:r w:rsidR="00BB2E3A" w:rsidRPr="00BB2E3A">
        <w:rPr>
          <w:b/>
          <w:bCs/>
          <w:sz w:val="24"/>
          <w:szCs w:val="24"/>
          <w:lang w:val="pt-BR"/>
        </w:rPr>
        <w:t xml:space="preserve"> e no geral (todos os domínios somados). Represente graficamente</w:t>
      </w:r>
      <w:proofErr w:type="gramStart"/>
      <w:r w:rsidR="00BB2E3A" w:rsidRPr="00BB2E3A">
        <w:rPr>
          <w:b/>
          <w:bCs/>
          <w:sz w:val="24"/>
          <w:szCs w:val="24"/>
          <w:lang w:val="pt-BR"/>
        </w:rPr>
        <w:t xml:space="preserve"> </w:t>
      </w:r>
      <w:r w:rsidR="00F91131" w:rsidRPr="00BB2E3A">
        <w:rPr>
          <w:b/>
          <w:bCs/>
          <w:sz w:val="24"/>
          <w:szCs w:val="24"/>
          <w:lang w:val="pt-BR"/>
        </w:rPr>
        <w:t xml:space="preserve"> </w:t>
      </w:r>
      <w:proofErr w:type="gramEnd"/>
      <w:r w:rsidR="00F91131" w:rsidRPr="00BB2E3A">
        <w:rPr>
          <w:b/>
          <w:bCs/>
          <w:sz w:val="24"/>
          <w:szCs w:val="24"/>
          <w:lang w:val="pt-BR"/>
        </w:rPr>
        <w:t>estratificado pelo critério que você escolheu investigar</w:t>
      </w:r>
      <w:r w:rsidR="00BB2E3A" w:rsidRPr="00BB2E3A">
        <w:rPr>
          <w:b/>
          <w:bCs/>
          <w:sz w:val="24"/>
          <w:szCs w:val="24"/>
          <w:lang w:val="pt-BR"/>
        </w:rPr>
        <w:t xml:space="preserve"> (ex. Funcionários x Professores)</w:t>
      </w:r>
      <w:r w:rsidR="00F91131" w:rsidRPr="00BB2E3A">
        <w:rPr>
          <w:b/>
          <w:bCs/>
          <w:sz w:val="24"/>
          <w:szCs w:val="24"/>
          <w:lang w:val="pt-BR"/>
        </w:rPr>
        <w:t>.</w:t>
      </w:r>
    </w:p>
    <w:p w:rsidR="00F91131" w:rsidRPr="00BB2E3A" w:rsidRDefault="0054721E" w:rsidP="0054721E">
      <w:pPr>
        <w:rPr>
          <w:b/>
          <w:bCs/>
          <w:sz w:val="24"/>
          <w:szCs w:val="24"/>
          <w:lang w:val="pt-BR"/>
        </w:rPr>
      </w:pPr>
      <w:r w:rsidRPr="00BB2E3A">
        <w:rPr>
          <w:b/>
          <w:bCs/>
          <w:sz w:val="24"/>
          <w:szCs w:val="24"/>
          <w:lang w:val="pt-BR"/>
        </w:rPr>
        <w:t>Apresentar o</w:t>
      </w:r>
      <w:r w:rsidR="00F91131" w:rsidRPr="00BB2E3A">
        <w:rPr>
          <w:b/>
          <w:bCs/>
          <w:sz w:val="24"/>
          <w:szCs w:val="24"/>
          <w:lang w:val="pt-BR"/>
        </w:rPr>
        <w:t>s</w:t>
      </w:r>
      <w:r w:rsidRPr="00BB2E3A">
        <w:rPr>
          <w:b/>
          <w:bCs/>
          <w:sz w:val="24"/>
          <w:szCs w:val="24"/>
          <w:lang w:val="pt-BR"/>
        </w:rPr>
        <w:t xml:space="preserve"> resultado</w:t>
      </w:r>
      <w:r w:rsidR="00F91131" w:rsidRPr="00BB2E3A">
        <w:rPr>
          <w:b/>
          <w:bCs/>
          <w:sz w:val="24"/>
          <w:szCs w:val="24"/>
          <w:lang w:val="pt-BR"/>
        </w:rPr>
        <w:t>s</w:t>
      </w:r>
      <w:r w:rsidRPr="00BB2E3A">
        <w:rPr>
          <w:b/>
          <w:bCs/>
          <w:sz w:val="24"/>
          <w:szCs w:val="24"/>
          <w:lang w:val="pt-BR"/>
        </w:rPr>
        <w:t xml:space="preserve"> em gráfico</w:t>
      </w:r>
      <w:r w:rsidR="00532490" w:rsidRPr="00BB2E3A">
        <w:rPr>
          <w:b/>
          <w:bCs/>
          <w:sz w:val="24"/>
          <w:szCs w:val="24"/>
          <w:lang w:val="pt-BR"/>
        </w:rPr>
        <w:t>s</w:t>
      </w:r>
    </w:p>
    <w:p w:rsidR="0054721E" w:rsidRPr="00BB2E3A" w:rsidRDefault="00F91131" w:rsidP="0054721E">
      <w:pPr>
        <w:rPr>
          <w:sz w:val="24"/>
          <w:szCs w:val="24"/>
          <w:lang w:val="pt-BR"/>
        </w:rPr>
      </w:pPr>
      <w:r w:rsidRPr="00BB2E3A">
        <w:rPr>
          <w:b/>
          <w:bCs/>
          <w:sz w:val="24"/>
          <w:szCs w:val="24"/>
          <w:lang w:val="pt-BR"/>
        </w:rPr>
        <w:t>Elaborar</w:t>
      </w:r>
      <w:r w:rsidR="0054721E" w:rsidRPr="00BB2E3A">
        <w:rPr>
          <w:b/>
          <w:bCs/>
          <w:sz w:val="24"/>
          <w:szCs w:val="24"/>
          <w:lang w:val="pt-BR"/>
        </w:rPr>
        <w:t xml:space="preserve"> uma discussão e conclusão</w:t>
      </w:r>
    </w:p>
    <w:p w:rsidR="0054721E" w:rsidRPr="00BB2E3A" w:rsidRDefault="0054721E" w:rsidP="0054721E">
      <w:pPr>
        <w:rPr>
          <w:sz w:val="24"/>
          <w:szCs w:val="24"/>
          <w:lang w:val="pt-BR"/>
        </w:rPr>
      </w:pPr>
      <w:r w:rsidRPr="00BB2E3A">
        <w:rPr>
          <w:b/>
          <w:bCs/>
          <w:sz w:val="24"/>
          <w:szCs w:val="24"/>
          <w:highlight w:val="yellow"/>
          <w:lang w:val="pt-BR"/>
        </w:rPr>
        <w:t xml:space="preserve">Entregar por escrito dia </w:t>
      </w:r>
      <w:r w:rsidR="00532490" w:rsidRPr="00BB2E3A">
        <w:rPr>
          <w:b/>
          <w:bCs/>
          <w:sz w:val="24"/>
          <w:szCs w:val="24"/>
          <w:highlight w:val="yellow"/>
          <w:lang w:val="pt-BR"/>
        </w:rPr>
        <w:t>21</w:t>
      </w:r>
      <w:r w:rsidRPr="00BB2E3A">
        <w:rPr>
          <w:b/>
          <w:bCs/>
          <w:sz w:val="24"/>
          <w:szCs w:val="24"/>
          <w:highlight w:val="yellow"/>
          <w:lang w:val="pt-BR"/>
        </w:rPr>
        <w:t>/05</w:t>
      </w:r>
      <w:r w:rsidRPr="00BB2E3A">
        <w:rPr>
          <w:b/>
          <w:bCs/>
          <w:sz w:val="24"/>
          <w:szCs w:val="24"/>
          <w:lang w:val="pt-BR"/>
        </w:rPr>
        <w:t xml:space="preserve"> </w:t>
      </w:r>
    </w:p>
    <w:p w:rsidR="0054721E" w:rsidRPr="00BB2E3A" w:rsidRDefault="0054721E" w:rsidP="0054721E">
      <w:pPr>
        <w:rPr>
          <w:color w:val="FF0000"/>
          <w:sz w:val="24"/>
          <w:szCs w:val="24"/>
          <w:lang w:val="pt-BR"/>
        </w:rPr>
      </w:pPr>
      <w:r w:rsidRPr="00BB2E3A">
        <w:rPr>
          <w:b/>
          <w:bCs/>
          <w:color w:val="FF0000"/>
          <w:sz w:val="24"/>
          <w:szCs w:val="24"/>
          <w:lang w:val="pt-BR"/>
        </w:rPr>
        <w:t xml:space="preserve">Anexar os questionários originais preenchidos </w:t>
      </w:r>
    </w:p>
    <w:p w:rsidR="00185E61" w:rsidRPr="00BB2E3A" w:rsidRDefault="00185E61">
      <w:pPr>
        <w:rPr>
          <w:lang w:val="pt-BR"/>
        </w:rPr>
      </w:pPr>
    </w:p>
    <w:sectPr w:rsidR="00185E61" w:rsidRPr="00BB2E3A" w:rsidSect="00185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zA3MjOyNDM1NQICMyUdpeDU4uLM/DyQAqNaAC+rDH4sAAAA"/>
  </w:docVars>
  <w:rsids>
    <w:rsidRoot w:val="0054721E"/>
    <w:rsid w:val="00185E61"/>
    <w:rsid w:val="00532490"/>
    <w:rsid w:val="0054721E"/>
    <w:rsid w:val="005F4A5B"/>
    <w:rsid w:val="00BB2E3A"/>
    <w:rsid w:val="00E51529"/>
    <w:rsid w:val="00F9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3</cp:revision>
  <dcterms:created xsi:type="dcterms:W3CDTF">2018-04-20T19:32:00Z</dcterms:created>
  <dcterms:modified xsi:type="dcterms:W3CDTF">2018-05-04T18:17:00Z</dcterms:modified>
</cp:coreProperties>
</file>