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74" w:rsidRDefault="00354B95" w:rsidP="00354B95">
      <w:pPr>
        <w:jc w:val="center"/>
        <w:rPr>
          <w:rFonts w:ascii="Arial" w:hAnsi="Arial" w:cs="Arial"/>
          <w:b/>
          <w:sz w:val="28"/>
          <w:szCs w:val="28"/>
        </w:rPr>
      </w:pPr>
      <w:r w:rsidRPr="00354B95">
        <w:rPr>
          <w:rFonts w:ascii="Arial" w:hAnsi="Arial" w:cs="Arial"/>
          <w:b/>
          <w:sz w:val="28"/>
          <w:szCs w:val="28"/>
        </w:rPr>
        <w:t>EXERCÍCIOS DE FIXAÇÃO 1</w:t>
      </w:r>
      <w:r w:rsidR="003171C1">
        <w:rPr>
          <w:rFonts w:ascii="Arial" w:hAnsi="Arial" w:cs="Arial"/>
          <w:b/>
          <w:sz w:val="28"/>
          <w:szCs w:val="28"/>
        </w:rPr>
        <w:t xml:space="preserve"> – CRÂNIO</w:t>
      </w:r>
    </w:p>
    <w:p w:rsidR="003171C1" w:rsidRDefault="003171C1" w:rsidP="00354B9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TRABALHO EM GRUPO</w:t>
      </w:r>
    </w:p>
    <w:p w:rsidR="003171C1" w:rsidRDefault="003171C1" w:rsidP="003171C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NOME: </w:t>
      </w:r>
      <w:proofErr w:type="gramStart"/>
      <w:r>
        <w:rPr>
          <w:rFonts w:ascii="Arial" w:hAnsi="Arial" w:cs="Arial"/>
          <w:b/>
          <w:sz w:val="28"/>
          <w:szCs w:val="28"/>
        </w:rPr>
        <w:t>................................................................................................</w:t>
      </w:r>
      <w:proofErr w:type="gramEnd"/>
      <w:r w:rsidRPr="003171C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NOME: </w:t>
      </w:r>
      <w:proofErr w:type="gramStart"/>
      <w:r>
        <w:rPr>
          <w:rFonts w:ascii="Arial" w:hAnsi="Arial" w:cs="Arial"/>
          <w:b/>
          <w:sz w:val="28"/>
          <w:szCs w:val="28"/>
        </w:rPr>
        <w:t>................................................................................................</w:t>
      </w:r>
      <w:proofErr w:type="gramEnd"/>
    </w:p>
    <w:p w:rsidR="003171C1" w:rsidRDefault="003171C1" w:rsidP="003171C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NOME: </w:t>
      </w:r>
      <w:proofErr w:type="gramStart"/>
      <w:r>
        <w:rPr>
          <w:rFonts w:ascii="Arial" w:hAnsi="Arial" w:cs="Arial"/>
          <w:b/>
          <w:sz w:val="28"/>
          <w:szCs w:val="28"/>
        </w:rPr>
        <w:t>................................................................................................</w:t>
      </w:r>
      <w:proofErr w:type="gramEnd"/>
    </w:p>
    <w:p w:rsidR="003171C1" w:rsidRDefault="003171C1" w:rsidP="003171C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NOME: </w:t>
      </w:r>
      <w:proofErr w:type="gramStart"/>
      <w:r>
        <w:rPr>
          <w:rFonts w:ascii="Arial" w:hAnsi="Arial" w:cs="Arial"/>
          <w:b/>
          <w:sz w:val="28"/>
          <w:szCs w:val="28"/>
        </w:rPr>
        <w:t>................................................................................................</w:t>
      </w:r>
      <w:proofErr w:type="gramEnd"/>
    </w:p>
    <w:p w:rsidR="003171C1" w:rsidRDefault="003171C1" w:rsidP="003171C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NOME: </w:t>
      </w:r>
      <w:proofErr w:type="gramStart"/>
      <w:r>
        <w:rPr>
          <w:rFonts w:ascii="Arial" w:hAnsi="Arial" w:cs="Arial"/>
          <w:b/>
          <w:sz w:val="28"/>
          <w:szCs w:val="28"/>
        </w:rPr>
        <w:t>................................................................................................</w:t>
      </w:r>
      <w:proofErr w:type="gramEnd"/>
    </w:p>
    <w:p w:rsidR="00354B95" w:rsidRPr="00EB721A" w:rsidRDefault="00354B95" w:rsidP="00354B9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B721A">
        <w:rPr>
          <w:rFonts w:ascii="Arial" w:hAnsi="Arial" w:cs="Arial"/>
          <w:sz w:val="24"/>
          <w:szCs w:val="24"/>
        </w:rPr>
        <w:t xml:space="preserve">Identifique </w:t>
      </w:r>
      <w:r w:rsidR="00EB721A" w:rsidRPr="00EB721A">
        <w:rPr>
          <w:rFonts w:ascii="Arial" w:hAnsi="Arial" w:cs="Arial"/>
          <w:sz w:val="24"/>
          <w:szCs w:val="24"/>
        </w:rPr>
        <w:t xml:space="preserve">qual a </w:t>
      </w:r>
      <w:r w:rsidR="00EB721A" w:rsidRPr="00EB721A">
        <w:rPr>
          <w:rFonts w:ascii="Arial" w:hAnsi="Arial" w:cs="Arial"/>
          <w:sz w:val="24"/>
          <w:szCs w:val="24"/>
        </w:rPr>
        <w:tab/>
        <w:t xml:space="preserve">norma do crânio mostrada na imagem. Quais são </w:t>
      </w:r>
      <w:r w:rsidRPr="00EB721A">
        <w:rPr>
          <w:rFonts w:ascii="Arial" w:hAnsi="Arial" w:cs="Arial"/>
          <w:sz w:val="24"/>
          <w:szCs w:val="24"/>
        </w:rPr>
        <w:t xml:space="preserve">os ossos numerados (1 a 9) e quais </w:t>
      </w:r>
      <w:r w:rsidR="00EB721A" w:rsidRPr="00EB721A">
        <w:rPr>
          <w:rFonts w:ascii="Arial" w:hAnsi="Arial" w:cs="Arial"/>
          <w:sz w:val="24"/>
          <w:szCs w:val="24"/>
        </w:rPr>
        <w:t xml:space="preserve">deles </w:t>
      </w:r>
      <w:r w:rsidRPr="00EB721A">
        <w:rPr>
          <w:rFonts w:ascii="Arial" w:hAnsi="Arial" w:cs="Arial"/>
          <w:sz w:val="24"/>
          <w:szCs w:val="24"/>
        </w:rPr>
        <w:t xml:space="preserve">pertencem ao neurocrânio e ao </w:t>
      </w:r>
      <w:proofErr w:type="spellStart"/>
      <w:r w:rsidRPr="00EB721A">
        <w:rPr>
          <w:rFonts w:ascii="Arial" w:hAnsi="Arial" w:cs="Arial"/>
          <w:sz w:val="24"/>
          <w:szCs w:val="24"/>
        </w:rPr>
        <w:t>viscerocrânio</w:t>
      </w:r>
      <w:proofErr w:type="spellEnd"/>
      <w:r w:rsidRPr="00EB721A">
        <w:rPr>
          <w:rFonts w:ascii="Arial" w:hAnsi="Arial" w:cs="Arial"/>
          <w:sz w:val="24"/>
          <w:szCs w:val="24"/>
        </w:rPr>
        <w:t>, respectivamente</w:t>
      </w:r>
      <w:r w:rsidR="00EB721A" w:rsidRPr="00EB721A">
        <w:rPr>
          <w:rFonts w:ascii="Arial" w:hAnsi="Arial" w:cs="Arial"/>
          <w:sz w:val="24"/>
          <w:szCs w:val="24"/>
        </w:rPr>
        <w:t>? O que está circundado em pontilhado na imagem? Que estrutura está identificada pelas setas curtas? Como está constituída? O que representa a letra A? Como está formada? Classifique-a.</w:t>
      </w:r>
    </w:p>
    <w:p w:rsidR="00354B95" w:rsidRDefault="00354B95" w:rsidP="00354B9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>
            <wp:extent cx="5400040" cy="4052280"/>
            <wp:effectExtent l="0" t="0" r="0" b="5715"/>
            <wp:docPr id="2" name="Imagem 2" descr="C:\Users\Lab Biol\Desktop\CRA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b Biol\Desktop\CRANI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1C1" w:rsidRPr="00354B95" w:rsidRDefault="003171C1" w:rsidP="00354B95">
      <w:pPr>
        <w:jc w:val="both"/>
        <w:rPr>
          <w:rFonts w:ascii="Arial" w:hAnsi="Arial" w:cs="Arial"/>
          <w:b/>
          <w:sz w:val="28"/>
          <w:szCs w:val="28"/>
        </w:rPr>
      </w:pPr>
    </w:p>
    <w:p w:rsidR="00354B95" w:rsidRDefault="00EB721A" w:rsidP="00EB721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B721A">
        <w:rPr>
          <w:rFonts w:ascii="Arial" w:hAnsi="Arial" w:cs="Arial"/>
          <w:sz w:val="24"/>
          <w:szCs w:val="24"/>
        </w:rPr>
        <w:lastRenderedPageBreak/>
        <w:t xml:space="preserve">Qual o principal tipo de </w:t>
      </w:r>
      <w:r w:rsidRPr="00EB721A">
        <w:rPr>
          <w:rFonts w:ascii="Arial" w:hAnsi="Arial" w:cs="Arial"/>
          <w:sz w:val="24"/>
          <w:szCs w:val="24"/>
          <w:u w:val="single"/>
        </w:rPr>
        <w:t>articulação do crânio</w:t>
      </w:r>
      <w:r w:rsidRPr="00EB721A">
        <w:rPr>
          <w:rFonts w:ascii="Arial" w:hAnsi="Arial" w:cs="Arial"/>
          <w:sz w:val="24"/>
          <w:szCs w:val="24"/>
        </w:rPr>
        <w:t xml:space="preserve">? Quais são seus tipos? Cite um exemplo de cada tipo. </w:t>
      </w:r>
    </w:p>
    <w:p w:rsidR="00EB721A" w:rsidRDefault="00EB721A" w:rsidP="00EB721A">
      <w:pPr>
        <w:jc w:val="both"/>
        <w:rPr>
          <w:rFonts w:ascii="Arial" w:hAnsi="Arial" w:cs="Arial"/>
          <w:sz w:val="24"/>
          <w:szCs w:val="24"/>
        </w:rPr>
      </w:pPr>
    </w:p>
    <w:p w:rsidR="00EB721A" w:rsidRDefault="00EB721A" w:rsidP="00EB721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Quais são as suturas observadas pela </w:t>
      </w:r>
      <w:r w:rsidRPr="00EB721A">
        <w:rPr>
          <w:rFonts w:ascii="Arial" w:hAnsi="Arial" w:cs="Arial"/>
          <w:sz w:val="24"/>
          <w:szCs w:val="24"/>
          <w:u w:val="single"/>
        </w:rPr>
        <w:t>norma superior</w:t>
      </w:r>
      <w:r>
        <w:rPr>
          <w:rFonts w:ascii="Arial" w:hAnsi="Arial" w:cs="Arial"/>
          <w:sz w:val="24"/>
          <w:szCs w:val="24"/>
        </w:rPr>
        <w:t xml:space="preserve"> do crânio? Onde se localiza a principal </w:t>
      </w:r>
      <w:r w:rsidRPr="00EB721A">
        <w:rPr>
          <w:rFonts w:ascii="Arial" w:hAnsi="Arial" w:cs="Arial"/>
          <w:sz w:val="24"/>
          <w:szCs w:val="24"/>
          <w:u w:val="single"/>
        </w:rPr>
        <w:t xml:space="preserve">fontanela ou </w:t>
      </w:r>
      <w:proofErr w:type="spellStart"/>
      <w:r w:rsidRPr="00EB721A">
        <w:rPr>
          <w:rFonts w:ascii="Arial" w:hAnsi="Arial" w:cs="Arial"/>
          <w:sz w:val="24"/>
          <w:szCs w:val="24"/>
          <w:u w:val="single"/>
        </w:rPr>
        <w:t>fontículo</w:t>
      </w:r>
      <w:proofErr w:type="spellEnd"/>
      <w:r>
        <w:rPr>
          <w:rFonts w:ascii="Arial" w:hAnsi="Arial" w:cs="Arial"/>
          <w:sz w:val="24"/>
          <w:szCs w:val="24"/>
        </w:rPr>
        <w:t xml:space="preserve"> observada por esta norma? </w:t>
      </w:r>
    </w:p>
    <w:p w:rsidR="00EB721A" w:rsidRPr="00EB721A" w:rsidRDefault="00EB721A" w:rsidP="00EB721A">
      <w:pPr>
        <w:pStyle w:val="PargrafodaLista"/>
        <w:rPr>
          <w:rFonts w:ascii="Arial" w:hAnsi="Arial" w:cs="Arial"/>
          <w:sz w:val="24"/>
          <w:szCs w:val="24"/>
        </w:rPr>
      </w:pPr>
    </w:p>
    <w:p w:rsidR="00CC4CE5" w:rsidRDefault="00642892" w:rsidP="00EB721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Cite quais são os </w:t>
      </w:r>
      <w:r w:rsidRPr="00642892">
        <w:rPr>
          <w:rFonts w:ascii="Arial" w:hAnsi="Arial" w:cs="Arial"/>
          <w:sz w:val="24"/>
          <w:szCs w:val="24"/>
          <w:u w:val="single"/>
        </w:rPr>
        <w:t>orifícios da base interna</w:t>
      </w:r>
      <w:r>
        <w:rPr>
          <w:rFonts w:ascii="Arial" w:hAnsi="Arial" w:cs="Arial"/>
          <w:sz w:val="24"/>
          <w:szCs w:val="24"/>
        </w:rPr>
        <w:t xml:space="preserve"> do crânio localizados na asa maior do </w:t>
      </w:r>
      <w:proofErr w:type="spellStart"/>
      <w:r>
        <w:rPr>
          <w:rFonts w:ascii="Arial" w:hAnsi="Arial" w:cs="Arial"/>
          <w:sz w:val="24"/>
          <w:szCs w:val="24"/>
        </w:rPr>
        <w:t>esfenóide</w:t>
      </w:r>
      <w:proofErr w:type="spellEnd"/>
      <w:r>
        <w:rPr>
          <w:rFonts w:ascii="Arial" w:hAnsi="Arial" w:cs="Arial"/>
          <w:sz w:val="24"/>
          <w:szCs w:val="24"/>
        </w:rPr>
        <w:t xml:space="preserve"> e relacionados à passagem das divisões do nervo trigêmeo (V par)? Em que osso</w:t>
      </w:r>
      <w:r w:rsidR="00CC4CE5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se localiza</w:t>
      </w:r>
      <w:r w:rsidR="00CC4CE5">
        <w:rPr>
          <w:rFonts w:ascii="Arial" w:hAnsi="Arial" w:cs="Arial"/>
          <w:sz w:val="24"/>
          <w:szCs w:val="24"/>
        </w:rPr>
        <w:t>(m)</w:t>
      </w:r>
      <w:r>
        <w:rPr>
          <w:rFonts w:ascii="Arial" w:hAnsi="Arial" w:cs="Arial"/>
          <w:sz w:val="24"/>
          <w:szCs w:val="24"/>
        </w:rPr>
        <w:t xml:space="preserve"> o </w:t>
      </w:r>
      <w:r w:rsidRPr="00CC4CE5">
        <w:rPr>
          <w:rFonts w:ascii="Arial" w:hAnsi="Arial" w:cs="Arial"/>
          <w:sz w:val="24"/>
          <w:szCs w:val="24"/>
          <w:u w:val="single"/>
        </w:rPr>
        <w:t xml:space="preserve">canal </w:t>
      </w:r>
      <w:proofErr w:type="spellStart"/>
      <w:r w:rsidRPr="00CC4CE5">
        <w:rPr>
          <w:rFonts w:ascii="Arial" w:hAnsi="Arial" w:cs="Arial"/>
          <w:sz w:val="24"/>
          <w:szCs w:val="24"/>
          <w:u w:val="single"/>
        </w:rPr>
        <w:t>carótico</w:t>
      </w:r>
      <w:proofErr w:type="spellEnd"/>
      <w:r w:rsidRPr="00CC4CE5">
        <w:rPr>
          <w:rFonts w:ascii="Arial" w:hAnsi="Arial" w:cs="Arial"/>
          <w:sz w:val="24"/>
          <w:szCs w:val="24"/>
          <w:u w:val="single"/>
        </w:rPr>
        <w:t xml:space="preserve"> e o forame </w:t>
      </w:r>
      <w:proofErr w:type="spellStart"/>
      <w:r w:rsidRPr="00CC4CE5">
        <w:rPr>
          <w:rFonts w:ascii="Arial" w:hAnsi="Arial" w:cs="Arial"/>
          <w:sz w:val="24"/>
          <w:szCs w:val="24"/>
          <w:u w:val="single"/>
        </w:rPr>
        <w:t>estilomastóideo</w:t>
      </w:r>
      <w:proofErr w:type="spellEnd"/>
      <w:r>
        <w:rPr>
          <w:rFonts w:ascii="Arial" w:hAnsi="Arial" w:cs="Arial"/>
          <w:sz w:val="24"/>
          <w:szCs w:val="24"/>
        </w:rPr>
        <w:t>? O que os atravessam, respectivamente?</w:t>
      </w:r>
    </w:p>
    <w:p w:rsidR="00CC4CE5" w:rsidRPr="00CC4CE5" w:rsidRDefault="00CC4CE5" w:rsidP="00CC4CE5">
      <w:pPr>
        <w:pStyle w:val="PargrafodaLista"/>
        <w:rPr>
          <w:rFonts w:ascii="Arial" w:hAnsi="Arial" w:cs="Arial"/>
          <w:sz w:val="24"/>
          <w:szCs w:val="24"/>
        </w:rPr>
      </w:pPr>
    </w:p>
    <w:p w:rsidR="00EB721A" w:rsidRPr="00CC4CE5" w:rsidRDefault="00CC4CE5" w:rsidP="00EB721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C4CE5">
        <w:rPr>
          <w:rFonts w:ascii="Arial" w:hAnsi="Arial" w:cs="Arial"/>
          <w:sz w:val="24"/>
          <w:szCs w:val="24"/>
        </w:rPr>
        <w:t xml:space="preserve">Cite qual é a origem aparente no encéfalo dos </w:t>
      </w:r>
      <w:r w:rsidRPr="00CC4CE5">
        <w:rPr>
          <w:rFonts w:ascii="Arial" w:hAnsi="Arial" w:cs="Arial"/>
          <w:sz w:val="24"/>
          <w:szCs w:val="24"/>
          <w:u w:val="single"/>
        </w:rPr>
        <w:t xml:space="preserve">nervos trigêmeo e facial-intermédio. </w:t>
      </w:r>
      <w:r w:rsidRPr="00CC4CE5">
        <w:rPr>
          <w:rFonts w:ascii="Arial" w:hAnsi="Arial" w:cs="Arial"/>
          <w:sz w:val="24"/>
          <w:szCs w:val="24"/>
        </w:rPr>
        <w:t>Qual a função motora destes dois nervos cranianos?</w:t>
      </w:r>
      <w:r w:rsidR="00642892" w:rsidRPr="00CC4CE5">
        <w:rPr>
          <w:rFonts w:ascii="Arial" w:hAnsi="Arial" w:cs="Arial"/>
          <w:sz w:val="24"/>
          <w:szCs w:val="24"/>
          <w:u w:val="single"/>
        </w:rPr>
        <w:t xml:space="preserve"> </w:t>
      </w:r>
      <w:r w:rsidR="00642892" w:rsidRPr="00CC4CE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EB721A" w:rsidRPr="00CC4CE5" w:rsidSect="00092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51A35"/>
    <w:multiLevelType w:val="hybridMultilevel"/>
    <w:tmpl w:val="A4748F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54B95"/>
    <w:rsid w:val="00092DC0"/>
    <w:rsid w:val="00145B74"/>
    <w:rsid w:val="003171C1"/>
    <w:rsid w:val="00354B95"/>
    <w:rsid w:val="00642892"/>
    <w:rsid w:val="00CC4CE5"/>
    <w:rsid w:val="00EB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D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4B9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5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4B9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5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Biol</dc:creator>
  <cp:lastModifiedBy>tirapelli</cp:lastModifiedBy>
  <cp:revision>3</cp:revision>
  <dcterms:created xsi:type="dcterms:W3CDTF">2017-04-11T00:32:00Z</dcterms:created>
  <dcterms:modified xsi:type="dcterms:W3CDTF">2018-05-03T01:43:00Z</dcterms:modified>
</cp:coreProperties>
</file>