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8" w:rsidRDefault="00117EF8" w:rsidP="00117EF8">
      <w:pPr>
        <w:rPr>
          <w:rFonts w:ascii="Cambria" w:hAnsi="Cambria"/>
          <w:sz w:val="28"/>
          <w:szCs w:val="28"/>
        </w:rPr>
      </w:pPr>
    </w:p>
    <w:p w:rsidR="00117EF8" w:rsidRDefault="00117EF8" w:rsidP="00D62FF7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>
            <wp:extent cx="1952625" cy="2361314"/>
            <wp:effectExtent l="19050" t="0" r="9525" b="0"/>
            <wp:docPr id="5" name="Imagem 5" descr="C:\Users\aurineide.l\Desktop\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ineide.l\Desktop\M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9" t="5758" r="88372" b="6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91" cy="236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F8" w:rsidRPr="00D62FF7" w:rsidRDefault="001027BD" w:rsidP="001027BD">
      <w:pPr>
        <w:jc w:val="center"/>
        <w:rPr>
          <w:rFonts w:ascii="Sylfaen" w:hAnsi="Sylfaen"/>
          <w:b/>
          <w:color w:val="1F497D" w:themeColor="text2"/>
          <w:sz w:val="24"/>
          <w:szCs w:val="24"/>
        </w:rPr>
      </w:pPr>
      <w:r w:rsidRPr="00D62FF7">
        <w:rPr>
          <w:rFonts w:ascii="Sylfaen" w:hAnsi="Sylfaen"/>
          <w:b/>
          <w:color w:val="1F497D" w:themeColor="text2"/>
          <w:sz w:val="24"/>
          <w:szCs w:val="24"/>
        </w:rPr>
        <w:t>LEANDRO FERREIRA BERNARDO</w:t>
      </w:r>
    </w:p>
    <w:p w:rsidR="00117EF8" w:rsidRPr="00D62FF7" w:rsidRDefault="00117EF8" w:rsidP="00117EF8">
      <w:pPr>
        <w:rPr>
          <w:rFonts w:ascii="Sylfaen" w:hAnsi="Sylfaen"/>
          <w:sz w:val="28"/>
          <w:szCs w:val="28"/>
        </w:rPr>
      </w:pPr>
    </w:p>
    <w:p w:rsidR="00117EF8" w:rsidRPr="00D62FF7" w:rsidRDefault="00117EF8" w:rsidP="00D62FF7">
      <w:pPr>
        <w:pStyle w:val="PargrafodaLista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>Doutor em Direito pela Universidade de São Paulo (2017);</w:t>
      </w:r>
    </w:p>
    <w:p w:rsidR="00117EF8" w:rsidRPr="00D62FF7" w:rsidRDefault="00117EF8" w:rsidP="00D62FF7">
      <w:pPr>
        <w:pStyle w:val="PargrafodaLista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>Mestre em Direito Econômico e Socioambiental pela PUC</w:t>
      </w:r>
      <w:r w:rsidR="00147442" w:rsidRPr="00D62FF7">
        <w:rPr>
          <w:rFonts w:ascii="Sylfaen" w:hAnsi="Sylfaen"/>
          <w:sz w:val="24"/>
          <w:szCs w:val="24"/>
        </w:rPr>
        <w:t>/</w:t>
      </w:r>
      <w:r w:rsidRPr="00D62FF7">
        <w:rPr>
          <w:rFonts w:ascii="Sylfaen" w:hAnsi="Sylfaen"/>
          <w:sz w:val="24"/>
          <w:szCs w:val="24"/>
        </w:rPr>
        <w:t>PR (2012);</w:t>
      </w:r>
    </w:p>
    <w:p w:rsidR="00117EF8" w:rsidRPr="00D62FF7" w:rsidRDefault="00117EF8" w:rsidP="00D62FF7">
      <w:pPr>
        <w:pStyle w:val="PargrafodaLista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>Especialista em Direito Ambiental pela UNB (2010);</w:t>
      </w:r>
    </w:p>
    <w:p w:rsidR="00117EF8" w:rsidRPr="00D62FF7" w:rsidRDefault="00117EF8" w:rsidP="00D62FF7">
      <w:pPr>
        <w:pStyle w:val="PargrafodaLista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>Especialista em Direito Constitucional pela PUC</w:t>
      </w:r>
      <w:r w:rsidR="00147442" w:rsidRPr="00D62FF7">
        <w:rPr>
          <w:rFonts w:ascii="Sylfaen" w:hAnsi="Sylfaen"/>
          <w:sz w:val="24"/>
          <w:szCs w:val="24"/>
        </w:rPr>
        <w:t>/</w:t>
      </w:r>
      <w:r w:rsidRPr="00D62FF7">
        <w:rPr>
          <w:rFonts w:ascii="Sylfaen" w:hAnsi="Sylfaen"/>
          <w:sz w:val="24"/>
          <w:szCs w:val="24"/>
        </w:rPr>
        <w:t>PR (2008);</w:t>
      </w:r>
    </w:p>
    <w:p w:rsidR="00117EF8" w:rsidRPr="00D62FF7" w:rsidRDefault="00117EF8" w:rsidP="00D62FF7">
      <w:pPr>
        <w:pStyle w:val="PargrafodaLista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>Graduado em Direito pela Universidade Estadual de Maringá (2004);</w:t>
      </w:r>
    </w:p>
    <w:p w:rsidR="00117EF8" w:rsidRPr="00D62FF7" w:rsidRDefault="001027BD" w:rsidP="00D62FF7">
      <w:pPr>
        <w:pStyle w:val="PargrafodaLista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 xml:space="preserve">Professor em cursos de graduação e </w:t>
      </w:r>
      <w:proofErr w:type="gramStart"/>
      <w:r w:rsidRPr="00D62FF7">
        <w:rPr>
          <w:rFonts w:ascii="Sylfaen" w:hAnsi="Sylfaen"/>
          <w:sz w:val="24"/>
          <w:szCs w:val="24"/>
        </w:rPr>
        <w:t>pós graduação</w:t>
      </w:r>
      <w:proofErr w:type="gramEnd"/>
      <w:r w:rsidRPr="00D62FF7">
        <w:rPr>
          <w:rFonts w:ascii="Sylfaen" w:hAnsi="Sylfaen"/>
          <w:sz w:val="24"/>
          <w:szCs w:val="24"/>
        </w:rPr>
        <w:t>;</w:t>
      </w:r>
    </w:p>
    <w:p w:rsidR="001027BD" w:rsidRPr="00D62FF7" w:rsidRDefault="001027BD" w:rsidP="00D62FF7">
      <w:pPr>
        <w:pStyle w:val="PargrafodaLista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D62FF7">
        <w:rPr>
          <w:rFonts w:ascii="Sylfaen" w:hAnsi="Sylfaen"/>
          <w:sz w:val="24"/>
          <w:szCs w:val="24"/>
        </w:rPr>
        <w:t xml:space="preserve">Procurador </w:t>
      </w:r>
      <w:r w:rsidR="00147442" w:rsidRPr="00D62FF7">
        <w:rPr>
          <w:rFonts w:ascii="Sylfaen" w:hAnsi="Sylfaen"/>
          <w:sz w:val="24"/>
          <w:szCs w:val="24"/>
        </w:rPr>
        <w:t>f</w:t>
      </w:r>
      <w:r w:rsidRPr="00D62FF7">
        <w:rPr>
          <w:rFonts w:ascii="Sylfaen" w:hAnsi="Sylfaen"/>
          <w:sz w:val="24"/>
          <w:szCs w:val="24"/>
        </w:rPr>
        <w:t>ederal em Maringá-PR, na Procuradoria Seccional Federal em Maringá</w:t>
      </w:r>
      <w:r w:rsidR="00147442" w:rsidRPr="00D62FF7">
        <w:rPr>
          <w:rFonts w:ascii="Sylfaen" w:hAnsi="Sylfaen"/>
          <w:sz w:val="24"/>
          <w:szCs w:val="24"/>
        </w:rPr>
        <w:t>/</w:t>
      </w:r>
      <w:r w:rsidRPr="00D62FF7">
        <w:rPr>
          <w:rFonts w:ascii="Sylfaen" w:hAnsi="Sylfaen"/>
          <w:sz w:val="24"/>
          <w:szCs w:val="24"/>
        </w:rPr>
        <w:t>PR (PGF/AGU)</w:t>
      </w:r>
      <w:r w:rsidR="00147442" w:rsidRPr="00D62FF7">
        <w:rPr>
          <w:rFonts w:ascii="Sylfaen" w:hAnsi="Sylfaen"/>
          <w:sz w:val="24"/>
          <w:szCs w:val="24"/>
        </w:rPr>
        <w:t>.</w:t>
      </w:r>
    </w:p>
    <w:p w:rsidR="001027BD" w:rsidRPr="00D62FF7" w:rsidRDefault="001027BD" w:rsidP="00D62FF7">
      <w:pPr>
        <w:spacing w:after="0"/>
        <w:rPr>
          <w:rFonts w:ascii="Sylfaen" w:hAnsi="Sylfaen"/>
          <w:sz w:val="28"/>
          <w:szCs w:val="28"/>
        </w:rPr>
      </w:pPr>
    </w:p>
    <w:p w:rsidR="00117EF8" w:rsidRDefault="00117EF8" w:rsidP="00117EF8">
      <w:pPr>
        <w:rPr>
          <w:rFonts w:ascii="Cambria" w:hAnsi="Cambria"/>
          <w:sz w:val="28"/>
          <w:szCs w:val="28"/>
        </w:rPr>
      </w:pPr>
    </w:p>
    <w:p w:rsidR="001027BD" w:rsidRDefault="003F3B6D" w:rsidP="00117EF8">
      <w:pPr>
        <w:rPr>
          <w:rFonts w:ascii="Cambria" w:hAnsi="Cambri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027BD" w:rsidSect="00316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E72"/>
    <w:multiLevelType w:val="hybridMultilevel"/>
    <w:tmpl w:val="F50ECE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213A"/>
    <w:multiLevelType w:val="hybridMultilevel"/>
    <w:tmpl w:val="BB8EC9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57D8"/>
    <w:multiLevelType w:val="hybridMultilevel"/>
    <w:tmpl w:val="2E668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693"/>
    <w:rsid w:val="001027BD"/>
    <w:rsid w:val="00117EF8"/>
    <w:rsid w:val="00147442"/>
    <w:rsid w:val="0020418B"/>
    <w:rsid w:val="003165E3"/>
    <w:rsid w:val="003F3B6D"/>
    <w:rsid w:val="005953EE"/>
    <w:rsid w:val="007D0A6E"/>
    <w:rsid w:val="00A20693"/>
    <w:rsid w:val="00AA31EA"/>
    <w:rsid w:val="00D62FF7"/>
    <w:rsid w:val="00F25239"/>
    <w:rsid w:val="00F67501"/>
    <w:rsid w:val="00FC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A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aurineide.l</dc:creator>
  <cp:lastModifiedBy>aurineide.l</cp:lastModifiedBy>
  <cp:revision>2</cp:revision>
  <dcterms:created xsi:type="dcterms:W3CDTF">2018-04-18T14:04:00Z</dcterms:created>
  <dcterms:modified xsi:type="dcterms:W3CDTF">2018-04-18T14:04:00Z</dcterms:modified>
</cp:coreProperties>
</file>