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9F6" w:rsidRDefault="000019F6" w:rsidP="000019F6">
      <w:pPr>
        <w:spacing w:after="0" w:line="240" w:lineRule="auto"/>
        <w:jc w:val="center"/>
        <w:rPr>
          <w:b/>
        </w:rPr>
      </w:pPr>
      <w:r>
        <w:rPr>
          <w:b/>
        </w:rPr>
        <w:t>REC 3600 - FINANÇAS I</w:t>
      </w:r>
    </w:p>
    <w:p w:rsidR="000019F6" w:rsidRDefault="000019F6" w:rsidP="000019F6">
      <w:pPr>
        <w:spacing w:after="0" w:line="240" w:lineRule="auto"/>
        <w:jc w:val="center"/>
      </w:pPr>
      <w:r>
        <w:t>05</w:t>
      </w:r>
      <w:r>
        <w:t>/0</w:t>
      </w:r>
      <w:r>
        <w:t>4</w:t>
      </w:r>
      <w:r>
        <w:t>/2018</w:t>
      </w:r>
    </w:p>
    <w:p w:rsidR="000019F6" w:rsidRDefault="000019F6" w:rsidP="000019F6">
      <w:pPr>
        <w:spacing w:after="0" w:line="240" w:lineRule="auto"/>
        <w:jc w:val="center"/>
        <w:rPr>
          <w:b/>
        </w:rPr>
      </w:pPr>
      <w:r>
        <w:rPr>
          <w:b/>
        </w:rPr>
        <w:t>Exercícios</w:t>
      </w:r>
    </w:p>
    <w:p w:rsidR="000019F6" w:rsidRDefault="000019F6" w:rsidP="000019F6">
      <w:pPr>
        <w:jc w:val="both"/>
        <w:rPr>
          <w:rFonts w:ascii="Times New Roman" w:hAnsi="Times New Roman" w:cs="Times New Roman"/>
        </w:rPr>
      </w:pPr>
    </w:p>
    <w:p w:rsidR="006054A8" w:rsidRPr="000019F6" w:rsidRDefault="00DA2C8E" w:rsidP="000019F6">
      <w:pPr>
        <w:jc w:val="both"/>
        <w:rPr>
          <w:rFonts w:cstheme="minorHAnsi"/>
        </w:rPr>
      </w:pPr>
      <w:r w:rsidRPr="000019F6">
        <w:rPr>
          <w:rFonts w:cstheme="minorHAnsi"/>
        </w:rPr>
        <w:t xml:space="preserve">Uma empresa apresentou, no ano de 2017 uma receita líquida de R$180.000. Seus gastos operacionais variáveis (exceto depreciação) representam 30% das receitas, e seus gastos operacionais </w:t>
      </w:r>
      <w:proofErr w:type="gramStart"/>
      <w:r w:rsidRPr="000019F6">
        <w:rPr>
          <w:rFonts w:cstheme="minorHAnsi"/>
        </w:rPr>
        <w:t>fixos  (</w:t>
      </w:r>
      <w:proofErr w:type="gramEnd"/>
      <w:r w:rsidRPr="000019F6">
        <w:rPr>
          <w:rFonts w:cstheme="minorHAnsi"/>
        </w:rPr>
        <w:t>exceto depreciação) foram de R%80.000, suas despesas com depreciação foram iguais a R$5.000. A alíquota de lucro real é de 25%. Além disso, a empresa pagou juros no valor de R$10.000, realizou um investimento líquido em ativos fixos de R$20.000 e um investimento líquido em capital de giro de R$5.000.</w:t>
      </w:r>
    </w:p>
    <w:p w:rsidR="00DA2C8E" w:rsidRPr="000019F6" w:rsidRDefault="00DA2C8E" w:rsidP="000019F6">
      <w:pPr>
        <w:jc w:val="both"/>
        <w:rPr>
          <w:rFonts w:cstheme="minorHAnsi"/>
        </w:rPr>
      </w:pPr>
      <w:r w:rsidRPr="000019F6">
        <w:rPr>
          <w:rFonts w:cstheme="minorHAnsi"/>
          <w:b/>
        </w:rPr>
        <w:t>1</w:t>
      </w:r>
      <w:r w:rsidR="000019F6" w:rsidRPr="000019F6">
        <w:rPr>
          <w:rFonts w:cstheme="minorHAnsi"/>
          <w:b/>
        </w:rPr>
        <w:t>.</w:t>
      </w:r>
      <w:r w:rsidRPr="000019F6">
        <w:rPr>
          <w:rFonts w:cstheme="minorHAnsi"/>
        </w:rPr>
        <w:t xml:space="preserve"> Supondo que o custo de capital seja igual a 11% ao ano, calcule o valor da empresa pelo método do fluxo de caixa descontado, considerando:</w:t>
      </w:r>
    </w:p>
    <w:p w:rsidR="00DA2C8E" w:rsidRPr="000019F6" w:rsidRDefault="00DA2C8E" w:rsidP="000019F6">
      <w:pPr>
        <w:spacing w:after="0"/>
        <w:jc w:val="both"/>
        <w:rPr>
          <w:rFonts w:cstheme="minorHAnsi"/>
        </w:rPr>
      </w:pPr>
      <w:r w:rsidRPr="000019F6">
        <w:rPr>
          <w:rFonts w:cstheme="minorHAnsi"/>
        </w:rPr>
        <w:t xml:space="preserve">a) que </w:t>
      </w:r>
      <w:r w:rsidRPr="000019F6">
        <w:rPr>
          <w:rFonts w:cstheme="minorHAnsi"/>
        </w:rPr>
        <w:t>a receita permanecerá constante ao longo do tempo.</w:t>
      </w:r>
    </w:p>
    <w:p w:rsidR="00DA2C8E" w:rsidRPr="000019F6" w:rsidRDefault="00DA2C8E" w:rsidP="000019F6">
      <w:pPr>
        <w:spacing w:after="0"/>
        <w:jc w:val="both"/>
        <w:rPr>
          <w:rFonts w:cstheme="minorHAnsi"/>
        </w:rPr>
      </w:pPr>
      <w:r w:rsidRPr="000019F6">
        <w:rPr>
          <w:rFonts w:cstheme="minorHAnsi"/>
        </w:rPr>
        <w:t>b) que nos próximos cinco anos a receita aumentará 5% ao ano, e depois disso 2% ao ano.</w:t>
      </w:r>
    </w:p>
    <w:p w:rsidR="00DA2C8E" w:rsidRPr="000019F6" w:rsidRDefault="00DA2C8E" w:rsidP="000019F6">
      <w:pPr>
        <w:spacing w:after="0"/>
        <w:jc w:val="both"/>
        <w:rPr>
          <w:rFonts w:cstheme="minorHAnsi"/>
        </w:rPr>
      </w:pPr>
      <w:r w:rsidRPr="000019F6">
        <w:rPr>
          <w:rFonts w:cstheme="minorHAnsi"/>
        </w:rPr>
        <w:t>c</w:t>
      </w:r>
      <w:r w:rsidRPr="000019F6">
        <w:rPr>
          <w:rFonts w:cstheme="minorHAnsi"/>
        </w:rPr>
        <w:t xml:space="preserve">) que nos próximos </w:t>
      </w:r>
      <w:r w:rsidRPr="000019F6">
        <w:rPr>
          <w:rFonts w:cstheme="minorHAnsi"/>
        </w:rPr>
        <w:t>dez</w:t>
      </w:r>
      <w:r w:rsidRPr="000019F6">
        <w:rPr>
          <w:rFonts w:cstheme="minorHAnsi"/>
        </w:rPr>
        <w:t xml:space="preserve"> anos a receita aumentará 5% ao ano, e depois disso 2% ao ano.</w:t>
      </w:r>
    </w:p>
    <w:p w:rsidR="00DA2C8E" w:rsidRPr="000019F6" w:rsidRDefault="00DA2C8E" w:rsidP="000019F6">
      <w:pPr>
        <w:spacing w:after="0"/>
        <w:jc w:val="both"/>
        <w:rPr>
          <w:rFonts w:cstheme="minorHAnsi"/>
        </w:rPr>
      </w:pPr>
      <w:r w:rsidRPr="000019F6">
        <w:rPr>
          <w:rFonts w:cstheme="minorHAnsi"/>
        </w:rPr>
        <w:t>d</w:t>
      </w:r>
      <w:r w:rsidRPr="000019F6">
        <w:rPr>
          <w:rFonts w:cstheme="minorHAnsi"/>
        </w:rPr>
        <w:t xml:space="preserve">) que nos próximos dez anos a receita aumentará 5% ao ano, e depois disso </w:t>
      </w:r>
      <w:r w:rsidRPr="000019F6">
        <w:rPr>
          <w:rFonts w:cstheme="minorHAnsi"/>
        </w:rPr>
        <w:t>permanecerá constante.</w:t>
      </w:r>
    </w:p>
    <w:p w:rsidR="000019F6" w:rsidRPr="000019F6" w:rsidRDefault="000019F6" w:rsidP="000019F6">
      <w:pPr>
        <w:jc w:val="both"/>
        <w:rPr>
          <w:rFonts w:cstheme="minorHAnsi"/>
        </w:rPr>
      </w:pPr>
    </w:p>
    <w:p w:rsidR="000019F6" w:rsidRPr="000019F6" w:rsidRDefault="000019F6" w:rsidP="000019F6">
      <w:pPr>
        <w:jc w:val="both"/>
        <w:rPr>
          <w:rFonts w:cstheme="minorHAnsi"/>
        </w:rPr>
      </w:pPr>
      <w:r w:rsidRPr="000019F6">
        <w:rPr>
          <w:rFonts w:cstheme="minorHAnsi"/>
          <w:b/>
        </w:rPr>
        <w:t>2.</w:t>
      </w:r>
      <w:r w:rsidRPr="000019F6">
        <w:rPr>
          <w:rFonts w:cstheme="minorHAnsi"/>
        </w:rPr>
        <w:t xml:space="preserve"> Como você avalia </w:t>
      </w:r>
      <w:bookmarkStart w:id="0" w:name="_GoBack"/>
      <w:bookmarkEnd w:id="0"/>
      <w:r w:rsidRPr="000019F6">
        <w:rPr>
          <w:rFonts w:cstheme="minorHAnsi"/>
        </w:rPr>
        <w:t>essa empresa (tome por exemplo o item “c” da questão 1), sabendo que, no final de 2017 as dívidas da empresa eram de R$300.000 e o patrimônio líquido valia $200.000?</w:t>
      </w:r>
    </w:p>
    <w:p w:rsidR="00DA2C8E" w:rsidRDefault="00DA2C8E"/>
    <w:sectPr w:rsidR="00DA2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8E"/>
    <w:rsid w:val="000019F6"/>
    <w:rsid w:val="00481D0A"/>
    <w:rsid w:val="00566F4C"/>
    <w:rsid w:val="006054A8"/>
    <w:rsid w:val="00D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C512"/>
  <w15:chartTrackingRefBased/>
  <w15:docId w15:val="{9A58D82E-711C-42C5-9BC0-4E54AB8D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Silveira Franco</dc:creator>
  <cp:keywords/>
  <dc:description/>
  <cp:lastModifiedBy>Matheus Silveira Franco</cp:lastModifiedBy>
  <cp:revision>1</cp:revision>
  <dcterms:created xsi:type="dcterms:W3CDTF">2018-04-05T23:08:00Z</dcterms:created>
  <dcterms:modified xsi:type="dcterms:W3CDTF">2018-04-05T23:28:00Z</dcterms:modified>
</cp:coreProperties>
</file>