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686" w:rsidRPr="00794686" w:rsidRDefault="00794686" w:rsidP="00794686">
      <w:pPr>
        <w:jc w:val="both"/>
        <w:rPr>
          <w:b/>
          <w:sz w:val="24"/>
          <w:szCs w:val="24"/>
        </w:rPr>
      </w:pPr>
      <w:r w:rsidRPr="00794686">
        <w:rPr>
          <w:b/>
          <w:sz w:val="24"/>
          <w:szCs w:val="24"/>
        </w:rPr>
        <w:t xml:space="preserve">Esse estudo dirigido se baseia no livro Sapiens – Uma Breve História da Humanidade, de </w:t>
      </w:r>
      <w:proofErr w:type="spellStart"/>
      <w:r w:rsidRPr="00794686">
        <w:rPr>
          <w:b/>
          <w:sz w:val="24"/>
          <w:szCs w:val="24"/>
        </w:rPr>
        <w:t>Yuval</w:t>
      </w:r>
      <w:proofErr w:type="spellEnd"/>
      <w:r w:rsidRPr="00794686">
        <w:rPr>
          <w:b/>
          <w:sz w:val="24"/>
          <w:szCs w:val="24"/>
        </w:rPr>
        <w:t xml:space="preserve"> </w:t>
      </w:r>
      <w:proofErr w:type="spellStart"/>
      <w:r w:rsidRPr="00794686">
        <w:rPr>
          <w:b/>
          <w:sz w:val="24"/>
          <w:szCs w:val="24"/>
        </w:rPr>
        <w:t>Noah</w:t>
      </w:r>
      <w:proofErr w:type="spellEnd"/>
      <w:r w:rsidRPr="00794686">
        <w:rPr>
          <w:b/>
          <w:sz w:val="24"/>
          <w:szCs w:val="24"/>
        </w:rPr>
        <w:t xml:space="preserve"> </w:t>
      </w:r>
      <w:proofErr w:type="spellStart"/>
      <w:r w:rsidRPr="00794686">
        <w:rPr>
          <w:b/>
          <w:sz w:val="24"/>
          <w:szCs w:val="24"/>
        </w:rPr>
        <w:t>Harari</w:t>
      </w:r>
      <w:proofErr w:type="spellEnd"/>
      <w:r w:rsidRPr="00794686">
        <w:rPr>
          <w:b/>
          <w:sz w:val="24"/>
          <w:szCs w:val="24"/>
        </w:rPr>
        <w:t>, 2014.</w:t>
      </w:r>
    </w:p>
    <w:p w:rsidR="00794686" w:rsidRPr="00794686" w:rsidRDefault="00794686" w:rsidP="00794686">
      <w:pPr>
        <w:jc w:val="both"/>
        <w:rPr>
          <w:b/>
          <w:sz w:val="24"/>
          <w:szCs w:val="24"/>
        </w:rPr>
      </w:pPr>
      <w:r w:rsidRPr="00794686">
        <w:rPr>
          <w:b/>
          <w:sz w:val="24"/>
          <w:szCs w:val="24"/>
        </w:rPr>
        <w:t>Cada questão, numerada de 01 a 20, corresponde ao capítulo de mesmo número no livro. Logo abaixo das perguntas estão indicadas as páginas correspondentes às respostas, baseadas nos capítulos completos da 28ª edição. Se sua edição for anterior ou posterior a esta, baseie-se conforme segue:</w:t>
      </w:r>
    </w:p>
    <w:p w:rsidR="00794686" w:rsidRPr="00794686" w:rsidRDefault="00794686" w:rsidP="00794686">
      <w:pPr>
        <w:jc w:val="both"/>
        <w:rPr>
          <w:b/>
          <w:sz w:val="24"/>
          <w:szCs w:val="24"/>
        </w:rPr>
      </w:pPr>
      <w:r w:rsidRPr="00794686">
        <w:rPr>
          <w:b/>
          <w:sz w:val="24"/>
          <w:szCs w:val="24"/>
        </w:rPr>
        <w:t>Questão 1 – referente ao capítulo “Um animal insignificante”</w:t>
      </w:r>
    </w:p>
    <w:p w:rsidR="00794686" w:rsidRPr="00794686" w:rsidRDefault="00794686" w:rsidP="00794686">
      <w:pPr>
        <w:jc w:val="both"/>
        <w:rPr>
          <w:b/>
          <w:sz w:val="24"/>
          <w:szCs w:val="24"/>
        </w:rPr>
      </w:pPr>
      <w:r w:rsidRPr="00794686">
        <w:rPr>
          <w:b/>
          <w:sz w:val="24"/>
          <w:szCs w:val="24"/>
        </w:rPr>
        <w:t>Questão 2 – referente ao capítulo “A árvore do conhecimento”, e assim por diante.</w:t>
      </w:r>
    </w:p>
    <w:p w:rsidR="00794686" w:rsidRPr="00794686" w:rsidRDefault="00794686" w:rsidP="00794686">
      <w:pPr>
        <w:jc w:val="both"/>
        <w:rPr>
          <w:b/>
          <w:sz w:val="24"/>
          <w:szCs w:val="24"/>
        </w:rPr>
      </w:pPr>
    </w:p>
    <w:p w:rsidR="00794686" w:rsidRPr="00794686" w:rsidRDefault="00794686" w:rsidP="00794686">
      <w:pPr>
        <w:jc w:val="both"/>
        <w:rPr>
          <w:b/>
          <w:sz w:val="24"/>
          <w:szCs w:val="24"/>
        </w:rPr>
      </w:pPr>
      <w:r w:rsidRPr="00794686">
        <w:rPr>
          <w:b/>
          <w:sz w:val="24"/>
          <w:szCs w:val="24"/>
        </w:rPr>
        <w:t>Bons estudos!</w:t>
      </w:r>
      <w:bookmarkStart w:id="0" w:name="_GoBack"/>
      <w:bookmarkEnd w:id="0"/>
    </w:p>
    <w:p w:rsidR="00794686" w:rsidRDefault="00794686" w:rsidP="00C044ED">
      <w:pPr>
        <w:jc w:val="center"/>
        <w:rPr>
          <w:b/>
          <w:sz w:val="24"/>
          <w:szCs w:val="24"/>
        </w:rPr>
      </w:pPr>
    </w:p>
    <w:p w:rsidR="000E73F3" w:rsidRPr="003134A1" w:rsidRDefault="000E73F3" w:rsidP="00C044ED">
      <w:pPr>
        <w:jc w:val="center"/>
        <w:rPr>
          <w:b/>
          <w:sz w:val="24"/>
          <w:szCs w:val="24"/>
        </w:rPr>
      </w:pPr>
      <w:r w:rsidRPr="003134A1">
        <w:rPr>
          <w:b/>
          <w:sz w:val="24"/>
          <w:szCs w:val="24"/>
        </w:rPr>
        <w:t>Parte I – A Revolução Cognitiva</w:t>
      </w:r>
    </w:p>
    <w:p w:rsidR="000E1B7E" w:rsidRDefault="0022382E" w:rsidP="0028605F">
      <w:pPr>
        <w:jc w:val="both"/>
      </w:pPr>
      <w:r w:rsidRPr="00B44721">
        <w:rPr>
          <w:b/>
        </w:rPr>
        <w:t>1 –</w:t>
      </w:r>
      <w:r>
        <w:t xml:space="preserve"> O Sapiens, na Revolução Cognitiva, declara independência biológica e ascende para</w:t>
      </w:r>
      <w:r w:rsidR="006439F9">
        <w:t xml:space="preserve"> um novo ponto na sua história: </w:t>
      </w:r>
      <w:r>
        <w:t>o pensamento. Qual foi o custo anterior disso para a espécie e como isso refletiu nos tempos seguintes?</w:t>
      </w:r>
      <w:r w:rsidR="00B44721">
        <w:t xml:space="preserve"> </w:t>
      </w:r>
    </w:p>
    <w:p w:rsidR="0025328A" w:rsidRDefault="00B44721" w:rsidP="0028605F">
      <w:pPr>
        <w:jc w:val="both"/>
      </w:pPr>
      <w:r w:rsidRPr="000E1B7E">
        <w:rPr>
          <w:b/>
        </w:rPr>
        <w:t>Resposta:</w:t>
      </w:r>
      <w:r>
        <w:t xml:space="preserve"> Entre as páginas 11 e 27</w:t>
      </w:r>
    </w:p>
    <w:p w:rsidR="000E1B7E" w:rsidRDefault="001952E4" w:rsidP="0028605F">
      <w:pPr>
        <w:jc w:val="both"/>
      </w:pPr>
      <w:r w:rsidRPr="00B44721">
        <w:rPr>
          <w:b/>
        </w:rPr>
        <w:t>2 –</w:t>
      </w:r>
      <w:r>
        <w:t xml:space="preserve"> A língua, comunicação, aprendizado, memória e a imaginação foram alguns dos principais frutos na árvore do conhecimento da Revolução Cognitiva. Quais as implicações disso no crescimento da espécie humana e quais as outras características essenciais ao Sapiens nesse período?</w:t>
      </w:r>
      <w:r w:rsidR="00B44721">
        <w:t xml:space="preserve"> </w:t>
      </w:r>
    </w:p>
    <w:p w:rsidR="001952E4" w:rsidRDefault="00B44721" w:rsidP="0028605F">
      <w:pPr>
        <w:jc w:val="both"/>
      </w:pPr>
      <w:r w:rsidRPr="000E1B7E">
        <w:rPr>
          <w:b/>
        </w:rPr>
        <w:t>Re</w:t>
      </w:r>
      <w:r w:rsidR="00716DE7" w:rsidRPr="000E1B7E">
        <w:rPr>
          <w:b/>
        </w:rPr>
        <w:t>sposta:</w:t>
      </w:r>
      <w:r w:rsidR="00716DE7">
        <w:t xml:space="preserve"> Entre as páginas 28 e 48</w:t>
      </w:r>
    </w:p>
    <w:p w:rsidR="00AE7A33" w:rsidRDefault="00AE7A33" w:rsidP="0028605F">
      <w:pPr>
        <w:jc w:val="both"/>
      </w:pPr>
      <w:r w:rsidRPr="00787691">
        <w:rPr>
          <w:b/>
        </w:rPr>
        <w:t>3 –</w:t>
      </w:r>
      <w:r>
        <w:t xml:space="preserve"> Quais as principais características das sociedades caçadoras-c</w:t>
      </w:r>
      <w:r w:rsidR="00AB4C69">
        <w:t>oletoras? Q</w:t>
      </w:r>
      <w:r w:rsidR="00CF7EC6">
        <w:t xml:space="preserve">ual a relevância histórica disso </w:t>
      </w:r>
      <w:r w:rsidR="00AB4C69">
        <w:t xml:space="preserve">em uma comparação com </w:t>
      </w:r>
      <w:r w:rsidR="00CF7EC6">
        <w:t>o tempo presente</w:t>
      </w:r>
      <w:r>
        <w:t>?</w:t>
      </w:r>
    </w:p>
    <w:p w:rsidR="00AE7A33" w:rsidRDefault="00AE7A33" w:rsidP="0028605F">
      <w:pPr>
        <w:jc w:val="both"/>
      </w:pPr>
      <w:r w:rsidRPr="00AB4C69">
        <w:rPr>
          <w:b/>
        </w:rPr>
        <w:t>Resposta:</w:t>
      </w:r>
      <w:r>
        <w:t xml:space="preserve"> Entre as páginas 49 e 72</w:t>
      </w:r>
    </w:p>
    <w:p w:rsidR="007E7B78" w:rsidRDefault="007E7B78" w:rsidP="0028605F">
      <w:pPr>
        <w:jc w:val="both"/>
      </w:pPr>
      <w:r w:rsidRPr="00687649">
        <w:rPr>
          <w:b/>
        </w:rPr>
        <w:t xml:space="preserve">4 </w:t>
      </w:r>
      <w:r w:rsidR="003A3479" w:rsidRPr="00687649">
        <w:rPr>
          <w:b/>
        </w:rPr>
        <w:t>–</w:t>
      </w:r>
      <w:r>
        <w:t xml:space="preserve"> </w:t>
      </w:r>
      <w:r w:rsidR="003A3479">
        <w:t>O Sapiens se move e junto a isso</w:t>
      </w:r>
      <w:r w:rsidR="00B25212">
        <w:t xml:space="preserve"> há </w:t>
      </w:r>
      <w:r w:rsidR="003A3479">
        <w:t xml:space="preserve">a extinção em massa de outras criaturas e megafaunas. Sintetize os três grandes momentos das extinções </w:t>
      </w:r>
      <w:r w:rsidR="008925E9">
        <w:t xml:space="preserve">já </w:t>
      </w:r>
      <w:r w:rsidR="003A3479">
        <w:t xml:space="preserve">causadas </w:t>
      </w:r>
      <w:r w:rsidR="000E73F3">
        <w:t xml:space="preserve">e ainda a ocorrer pelas mãos do </w:t>
      </w:r>
      <w:r w:rsidR="003A3479">
        <w:t>Homo Sapiens.</w:t>
      </w:r>
    </w:p>
    <w:p w:rsidR="00C044ED" w:rsidRDefault="00E719DC" w:rsidP="00794686">
      <w:pPr>
        <w:jc w:val="both"/>
        <w:rPr>
          <w:b/>
          <w:sz w:val="24"/>
          <w:szCs w:val="24"/>
        </w:rPr>
      </w:pPr>
      <w:r w:rsidRPr="00AB4C69">
        <w:rPr>
          <w:b/>
        </w:rPr>
        <w:t>Resposta:</w:t>
      </w:r>
      <w:r>
        <w:t xml:space="preserve"> Entre as páginas 73 e 84</w:t>
      </w:r>
    </w:p>
    <w:p w:rsidR="002B3BB5" w:rsidRPr="003134A1" w:rsidRDefault="000E73F3" w:rsidP="00C044ED">
      <w:pPr>
        <w:jc w:val="center"/>
        <w:rPr>
          <w:b/>
          <w:sz w:val="24"/>
          <w:szCs w:val="24"/>
        </w:rPr>
      </w:pPr>
      <w:r w:rsidRPr="003134A1">
        <w:rPr>
          <w:b/>
          <w:sz w:val="24"/>
          <w:szCs w:val="24"/>
        </w:rPr>
        <w:t>Parte II – A Revolução Agrícola</w:t>
      </w:r>
    </w:p>
    <w:p w:rsidR="000E73F3" w:rsidRDefault="000E73F3" w:rsidP="0028605F">
      <w:pPr>
        <w:jc w:val="both"/>
      </w:pPr>
      <w:r w:rsidRPr="001D7C94">
        <w:rPr>
          <w:b/>
        </w:rPr>
        <w:t xml:space="preserve">5 </w:t>
      </w:r>
      <w:r w:rsidR="00E719DC" w:rsidRPr="001D7C94">
        <w:rPr>
          <w:b/>
        </w:rPr>
        <w:t>–</w:t>
      </w:r>
      <w:r>
        <w:t xml:space="preserve"> </w:t>
      </w:r>
      <w:r w:rsidR="002D7B9B">
        <w:t>Quais foram as consequências sociais da Revolução Agrícola?</w:t>
      </w:r>
    </w:p>
    <w:p w:rsidR="006207AB" w:rsidRDefault="006207AB" w:rsidP="0028605F">
      <w:pPr>
        <w:jc w:val="both"/>
      </w:pPr>
      <w:r w:rsidRPr="00AB4C69">
        <w:rPr>
          <w:b/>
        </w:rPr>
        <w:t>Resposta:</w:t>
      </w:r>
      <w:r>
        <w:t xml:space="preserve"> Entre as páginas 87 e 106</w:t>
      </w:r>
    </w:p>
    <w:p w:rsidR="00E47F49" w:rsidRDefault="008C51C0" w:rsidP="0028605F">
      <w:pPr>
        <w:jc w:val="both"/>
      </w:pPr>
      <w:r w:rsidRPr="00730769">
        <w:rPr>
          <w:b/>
        </w:rPr>
        <w:t xml:space="preserve">6 </w:t>
      </w:r>
      <w:r w:rsidR="00F00C85" w:rsidRPr="00730769">
        <w:rPr>
          <w:b/>
        </w:rPr>
        <w:t>–</w:t>
      </w:r>
      <w:r>
        <w:t xml:space="preserve"> </w:t>
      </w:r>
      <w:r w:rsidR="00393A1F">
        <w:t>Discorra sobre o papel da o</w:t>
      </w:r>
      <w:r w:rsidR="00585A82">
        <w:t>rdem imaginada nas sociedades durante a</w:t>
      </w:r>
      <w:r w:rsidR="00393A1F">
        <w:t xml:space="preserve"> Revolu</w:t>
      </w:r>
      <w:r w:rsidR="002A4838">
        <w:t>ção Agrícola e como isso impactou</w:t>
      </w:r>
      <w:r w:rsidR="00393A1F">
        <w:t xml:space="preserve"> o nosso tempo presente. </w:t>
      </w:r>
    </w:p>
    <w:p w:rsidR="008C51C0" w:rsidRDefault="00F00C85" w:rsidP="0028605F">
      <w:pPr>
        <w:jc w:val="both"/>
      </w:pPr>
      <w:r w:rsidRPr="00730769">
        <w:rPr>
          <w:b/>
        </w:rPr>
        <w:t>Resposta:</w:t>
      </w:r>
      <w:r>
        <w:t xml:space="preserve"> entre as páginas 107 e </w:t>
      </w:r>
      <w:r w:rsidR="00B3446F">
        <w:t>126</w:t>
      </w:r>
    </w:p>
    <w:p w:rsidR="0023671F" w:rsidRDefault="007512C9" w:rsidP="0028605F">
      <w:pPr>
        <w:jc w:val="both"/>
      </w:pPr>
      <w:r w:rsidRPr="00730769">
        <w:rPr>
          <w:b/>
        </w:rPr>
        <w:lastRenderedPageBreak/>
        <w:t xml:space="preserve">7 </w:t>
      </w:r>
      <w:r w:rsidR="0023671F" w:rsidRPr="00730769">
        <w:rPr>
          <w:b/>
        </w:rPr>
        <w:t>–</w:t>
      </w:r>
      <w:r>
        <w:t xml:space="preserve"> </w:t>
      </w:r>
      <w:r w:rsidR="00BE2F15">
        <w:t>O esforço</w:t>
      </w:r>
      <w:r w:rsidR="00B724EA">
        <w:t xml:space="preserve"> consciente para sustentar as leis e</w:t>
      </w:r>
      <w:r w:rsidR="00BE2F15">
        <w:t xml:space="preserve"> </w:t>
      </w:r>
      <w:r w:rsidR="00B724EA">
        <w:t xml:space="preserve">os costumes de uma ordem imaginada veio com um preço ao Sapiens: a sobrecarga da memória. </w:t>
      </w:r>
      <w:r w:rsidR="00B32746">
        <w:t>Discorra brevemente sobre as ferramentas criadas</w:t>
      </w:r>
      <w:r w:rsidR="0011564F">
        <w:t xml:space="preserve"> pela espécie </w:t>
      </w:r>
      <w:r w:rsidR="00C81C32">
        <w:t>para lidar com essa nova situação</w:t>
      </w:r>
      <w:r w:rsidR="0011564F">
        <w:t>, levando em consideração como tais invenções implicaram na revolução que se seguiu, a Científica.</w:t>
      </w:r>
    </w:p>
    <w:p w:rsidR="007512C9" w:rsidRDefault="00730769" w:rsidP="0028605F">
      <w:pPr>
        <w:jc w:val="both"/>
      </w:pPr>
      <w:r>
        <w:rPr>
          <w:b/>
        </w:rPr>
        <w:t>Resposta</w:t>
      </w:r>
      <w:r w:rsidR="0023671F" w:rsidRPr="00F45B0B">
        <w:rPr>
          <w:b/>
        </w:rPr>
        <w:t>:</w:t>
      </w:r>
      <w:r w:rsidR="0023671F">
        <w:t xml:space="preserve"> entre as páginas 127 e 140</w:t>
      </w:r>
    </w:p>
    <w:p w:rsidR="00730769" w:rsidRDefault="00471AEF" w:rsidP="0028605F">
      <w:pPr>
        <w:jc w:val="both"/>
      </w:pPr>
      <w:r w:rsidRPr="00730769">
        <w:rPr>
          <w:b/>
        </w:rPr>
        <w:t>8 –</w:t>
      </w:r>
      <w:r>
        <w:t xml:space="preserve"> </w:t>
      </w:r>
      <w:r w:rsidR="00730769">
        <w:t>A ordem imaginada deu origem às hierarquias imaginadas. Quais as implicações sociais de tal acontecimento?</w:t>
      </w:r>
    </w:p>
    <w:p w:rsidR="00471AEF" w:rsidRDefault="00730769" w:rsidP="0028605F">
      <w:pPr>
        <w:jc w:val="both"/>
      </w:pPr>
      <w:r w:rsidRPr="00730769">
        <w:rPr>
          <w:b/>
        </w:rPr>
        <w:t>Resposta:</w:t>
      </w:r>
      <w:r w:rsidR="00471AEF">
        <w:t xml:space="preserve"> entre as páginas 141 a 168</w:t>
      </w:r>
    </w:p>
    <w:p w:rsidR="00AA36DC" w:rsidRPr="003134A1" w:rsidRDefault="003F5273" w:rsidP="00C044ED">
      <w:pPr>
        <w:jc w:val="center"/>
        <w:rPr>
          <w:b/>
          <w:sz w:val="24"/>
          <w:szCs w:val="24"/>
        </w:rPr>
      </w:pPr>
      <w:r w:rsidRPr="003134A1">
        <w:rPr>
          <w:b/>
          <w:sz w:val="24"/>
          <w:szCs w:val="24"/>
        </w:rPr>
        <w:t>Parte III – A unificação da humanidade</w:t>
      </w:r>
    </w:p>
    <w:p w:rsidR="003F5273" w:rsidRDefault="003F5273" w:rsidP="0028605F">
      <w:pPr>
        <w:jc w:val="both"/>
      </w:pPr>
    </w:p>
    <w:p w:rsidR="003F5273" w:rsidRPr="0089376D" w:rsidRDefault="004D0B81" w:rsidP="0028605F">
      <w:pPr>
        <w:jc w:val="both"/>
      </w:pPr>
      <w:r>
        <w:rPr>
          <w:b/>
        </w:rPr>
        <w:t>9</w:t>
      </w:r>
      <w:r w:rsidR="00AA36DC" w:rsidRPr="003F5273">
        <w:rPr>
          <w:b/>
        </w:rPr>
        <w:t xml:space="preserve"> </w:t>
      </w:r>
      <w:r w:rsidR="003F5273" w:rsidRPr="003F5273">
        <w:rPr>
          <w:b/>
        </w:rPr>
        <w:t xml:space="preserve">– </w:t>
      </w:r>
      <w:r w:rsidR="00AA36DC" w:rsidRPr="003F5273">
        <w:rPr>
          <w:b/>
        </w:rPr>
        <w:t xml:space="preserve"> </w:t>
      </w:r>
      <w:r w:rsidR="0089376D">
        <w:t xml:space="preserve">As ordens imaginadas e as relações sociais que se seguiram à Revolução Agrícola </w:t>
      </w:r>
      <w:r w:rsidR="00C910FD">
        <w:t>criaram uma rede de instintos artificiais denominada cultura. Para onde essa rede está levando a humanidade? Explique.</w:t>
      </w:r>
    </w:p>
    <w:p w:rsidR="00AA36DC" w:rsidRDefault="003F5273" w:rsidP="0028605F">
      <w:pPr>
        <w:jc w:val="both"/>
      </w:pPr>
      <w:r>
        <w:t>Resposta: entre as páginas 171 a 180</w:t>
      </w:r>
    </w:p>
    <w:p w:rsidR="00913460" w:rsidRPr="00913460" w:rsidRDefault="004D0B81" w:rsidP="0028605F">
      <w:pPr>
        <w:jc w:val="both"/>
      </w:pPr>
      <w:r>
        <w:rPr>
          <w:b/>
        </w:rPr>
        <w:t>10</w:t>
      </w:r>
      <w:r w:rsidR="003B27D5" w:rsidRPr="003B27D5">
        <w:rPr>
          <w:b/>
        </w:rPr>
        <w:t xml:space="preserve"> – </w:t>
      </w:r>
      <w:r w:rsidR="00FE05E8">
        <w:t>Por que o din</w:t>
      </w:r>
      <w:r w:rsidR="00913460">
        <w:t>heiro se tornou o maior conquistador</w:t>
      </w:r>
      <w:r w:rsidR="00FE05E8">
        <w:t xml:space="preserve"> de todos os</w:t>
      </w:r>
      <w:r w:rsidR="00FE05E8" w:rsidRPr="00FE05E8">
        <w:t xml:space="preserve"> </w:t>
      </w:r>
      <w:r w:rsidR="00913460">
        <w:t>tempos</w:t>
      </w:r>
      <w:r w:rsidR="00FE05E8" w:rsidRPr="00FE05E8">
        <w:t>?</w:t>
      </w:r>
    </w:p>
    <w:p w:rsidR="003B27D5" w:rsidRDefault="003B27D5" w:rsidP="0028605F">
      <w:pPr>
        <w:jc w:val="both"/>
      </w:pPr>
      <w:r w:rsidRPr="003B27D5">
        <w:rPr>
          <w:b/>
        </w:rPr>
        <w:t>Resposta:</w:t>
      </w:r>
      <w:r>
        <w:t xml:space="preserve"> entre as páginas 181 a 195</w:t>
      </w:r>
    </w:p>
    <w:p w:rsidR="00AE7767" w:rsidRDefault="004D0B81" w:rsidP="0028605F">
      <w:pPr>
        <w:jc w:val="both"/>
      </w:pPr>
      <w:r>
        <w:rPr>
          <w:b/>
        </w:rPr>
        <w:t>11</w:t>
      </w:r>
      <w:r w:rsidR="00E12DC9" w:rsidRPr="001C6319">
        <w:rPr>
          <w:b/>
        </w:rPr>
        <w:t xml:space="preserve"> </w:t>
      </w:r>
      <w:r w:rsidR="006B55D6" w:rsidRPr="001C6319">
        <w:rPr>
          <w:b/>
        </w:rPr>
        <w:t>–</w:t>
      </w:r>
      <w:r w:rsidR="00E12DC9">
        <w:t xml:space="preserve"> </w:t>
      </w:r>
      <w:r w:rsidR="00AE7767">
        <w:t xml:space="preserve">Discorra sobre a relação cultural entre conquistadores/conquistados durante o processo imperial dos Sapiens. </w:t>
      </w:r>
    </w:p>
    <w:p w:rsidR="006B55D6" w:rsidRDefault="006B55D6" w:rsidP="0028605F">
      <w:pPr>
        <w:jc w:val="both"/>
      </w:pPr>
      <w:r w:rsidRPr="001C6319">
        <w:rPr>
          <w:b/>
        </w:rPr>
        <w:t>Resposta:</w:t>
      </w:r>
      <w:r>
        <w:t xml:space="preserve"> entre as páginas 196 e 216</w:t>
      </w:r>
    </w:p>
    <w:p w:rsidR="00874EDD" w:rsidRPr="008A4D39" w:rsidRDefault="00874EDD" w:rsidP="0028605F">
      <w:pPr>
        <w:jc w:val="both"/>
      </w:pPr>
      <w:r w:rsidRPr="00473AEF">
        <w:rPr>
          <w:b/>
        </w:rPr>
        <w:t>12</w:t>
      </w:r>
      <w:r w:rsidR="009251A3" w:rsidRPr="00473AEF">
        <w:rPr>
          <w:b/>
        </w:rPr>
        <w:t xml:space="preserve"> </w:t>
      </w:r>
      <w:r w:rsidR="00FD2CFC" w:rsidRPr="00473AEF">
        <w:rPr>
          <w:b/>
        </w:rPr>
        <w:t>–</w:t>
      </w:r>
      <w:r w:rsidR="009251A3" w:rsidRPr="00473AEF">
        <w:rPr>
          <w:b/>
        </w:rPr>
        <w:t xml:space="preserve"> </w:t>
      </w:r>
      <w:r w:rsidR="00852F6A" w:rsidRPr="008A4D39">
        <w:t xml:space="preserve">Quais </w:t>
      </w:r>
      <w:r w:rsidR="008A4D39" w:rsidRPr="008A4D39">
        <w:t>foram os processos que levaram a Religião a adquirir um status tão importante nas sociedades pré-modernas e, por conseguinte, nas modernas?</w:t>
      </w:r>
    </w:p>
    <w:p w:rsidR="00FD2CFC" w:rsidRDefault="00FD2CFC" w:rsidP="0028605F">
      <w:pPr>
        <w:jc w:val="both"/>
      </w:pPr>
      <w:r w:rsidRPr="00153C7F">
        <w:rPr>
          <w:b/>
        </w:rPr>
        <w:t>Resposta:</w:t>
      </w:r>
      <w:r>
        <w:t xml:space="preserve"> entre as páginas 217 e 245</w:t>
      </w:r>
    </w:p>
    <w:p w:rsidR="00930503" w:rsidRDefault="003615D2" w:rsidP="0028605F">
      <w:pPr>
        <w:jc w:val="both"/>
      </w:pPr>
      <w:r w:rsidRPr="00153C7F">
        <w:rPr>
          <w:b/>
        </w:rPr>
        <w:t xml:space="preserve">13 </w:t>
      </w:r>
      <w:r w:rsidR="00930503" w:rsidRPr="00153C7F">
        <w:rPr>
          <w:b/>
        </w:rPr>
        <w:t>–</w:t>
      </w:r>
      <w:r>
        <w:t xml:space="preserve"> </w:t>
      </w:r>
      <w:r w:rsidR="00930503">
        <w:t>Seria possível que a história hoje fosse diferente? Seria possível conceber outros mundos? Discorra segundo a visão do autor.</w:t>
      </w:r>
    </w:p>
    <w:p w:rsidR="00930503" w:rsidRDefault="00930503" w:rsidP="0028605F">
      <w:pPr>
        <w:jc w:val="both"/>
      </w:pPr>
      <w:r w:rsidRPr="00E93F00">
        <w:rPr>
          <w:b/>
        </w:rPr>
        <w:t>Resposta:</w:t>
      </w:r>
      <w:r>
        <w:t xml:space="preserve"> entre as páginas 246 e 253</w:t>
      </w:r>
    </w:p>
    <w:p w:rsidR="00786187" w:rsidRPr="003134A1" w:rsidRDefault="00536A69" w:rsidP="00C044ED">
      <w:pPr>
        <w:jc w:val="center"/>
        <w:rPr>
          <w:b/>
          <w:sz w:val="24"/>
          <w:szCs w:val="24"/>
        </w:rPr>
      </w:pPr>
      <w:r w:rsidRPr="003134A1">
        <w:rPr>
          <w:b/>
          <w:sz w:val="24"/>
          <w:szCs w:val="24"/>
        </w:rPr>
        <w:t>Parte IV – A Revolução Científica</w:t>
      </w:r>
    </w:p>
    <w:p w:rsidR="00536A69" w:rsidRDefault="00536A69" w:rsidP="0028605F">
      <w:pPr>
        <w:jc w:val="both"/>
      </w:pPr>
    </w:p>
    <w:p w:rsidR="00AB01B8" w:rsidRPr="00A05ADE" w:rsidRDefault="00786187" w:rsidP="0028605F">
      <w:pPr>
        <w:jc w:val="both"/>
      </w:pPr>
      <w:r w:rsidRPr="00473AEF">
        <w:rPr>
          <w:b/>
        </w:rPr>
        <w:t xml:space="preserve">14 – </w:t>
      </w:r>
      <w:r w:rsidR="00A05ADE">
        <w:t>Explique a afirmação “A ciência é definida por interesses econômicos, políticos e religiosos”.</w:t>
      </w:r>
    </w:p>
    <w:p w:rsidR="00786187" w:rsidRDefault="00786187" w:rsidP="00786187">
      <w:r w:rsidRPr="00473AEF">
        <w:rPr>
          <w:b/>
        </w:rPr>
        <w:t>Resposta</w:t>
      </w:r>
      <w:r w:rsidR="00153C7F" w:rsidRPr="00473AEF">
        <w:rPr>
          <w:b/>
        </w:rPr>
        <w:t>:</w:t>
      </w:r>
      <w:r>
        <w:t xml:space="preserve"> entre as páginas 257 e 284</w:t>
      </w:r>
    </w:p>
    <w:p w:rsidR="00536A69" w:rsidRDefault="00536A69" w:rsidP="009C17DD">
      <w:pPr>
        <w:jc w:val="both"/>
      </w:pPr>
      <w:r w:rsidRPr="00B07C45">
        <w:rPr>
          <w:b/>
        </w:rPr>
        <w:t xml:space="preserve">15 </w:t>
      </w:r>
      <w:r w:rsidR="009B4205" w:rsidRPr="00B07C45">
        <w:rPr>
          <w:b/>
        </w:rPr>
        <w:t>–</w:t>
      </w:r>
      <w:r w:rsidR="007235FD">
        <w:t xml:space="preserve"> </w:t>
      </w:r>
      <w:r>
        <w:t xml:space="preserve"> </w:t>
      </w:r>
      <w:r w:rsidR="00BF0655">
        <w:t>O casamento perfeito entre o imperialismo europeu e a ciência resultaram na Revolução Científica. Discorra como isso se deu e as consequências deste matrimônio para a humanidade.</w:t>
      </w:r>
    </w:p>
    <w:p w:rsidR="009B4205" w:rsidRDefault="009B4205" w:rsidP="009C17DD">
      <w:pPr>
        <w:jc w:val="both"/>
      </w:pPr>
      <w:r w:rsidRPr="007235FD">
        <w:rPr>
          <w:b/>
        </w:rPr>
        <w:t>Respostas:</w:t>
      </w:r>
      <w:r>
        <w:t xml:space="preserve"> entre as páginas 285 e 314</w:t>
      </w:r>
    </w:p>
    <w:p w:rsidR="00D0157A" w:rsidRDefault="00D0157A" w:rsidP="009C17DD">
      <w:pPr>
        <w:jc w:val="both"/>
      </w:pPr>
      <w:r w:rsidRPr="00487AA9">
        <w:rPr>
          <w:b/>
        </w:rPr>
        <w:t xml:space="preserve">16 </w:t>
      </w:r>
      <w:r w:rsidR="00B07C45" w:rsidRPr="00487AA9">
        <w:rPr>
          <w:b/>
        </w:rPr>
        <w:t>–</w:t>
      </w:r>
      <w:r>
        <w:t xml:space="preserve"> </w:t>
      </w:r>
      <w:r w:rsidR="00FA3244">
        <w:t>A Revolução Científica corrobora o credo capitalista do cre</w:t>
      </w:r>
      <w:r w:rsidR="00487AA9">
        <w:t>scimento. Neste momento, brotam os ideais liberais</w:t>
      </w:r>
      <w:r w:rsidR="00FA3244">
        <w:t xml:space="preserve"> e a economia se torna o fator principal das nações. </w:t>
      </w:r>
      <w:r w:rsidR="00D450F7">
        <w:t xml:space="preserve">Quais foram as principais ideias e ordens imaginadas ligadas à </w:t>
      </w:r>
      <w:r w:rsidR="00487AA9">
        <w:t>essa</w:t>
      </w:r>
      <w:r w:rsidR="00D450F7">
        <w:t xml:space="preserve"> guinada do capital? </w:t>
      </w:r>
    </w:p>
    <w:p w:rsidR="00B07C45" w:rsidRDefault="00B07C45" w:rsidP="009C17DD">
      <w:pPr>
        <w:jc w:val="both"/>
      </w:pPr>
      <w:r w:rsidRPr="00E93F00">
        <w:rPr>
          <w:b/>
        </w:rPr>
        <w:lastRenderedPageBreak/>
        <w:t>Respostas:</w:t>
      </w:r>
      <w:r>
        <w:t xml:space="preserve"> entre as páginas 315 e </w:t>
      </w:r>
      <w:r w:rsidR="00D225C9">
        <w:t>343</w:t>
      </w:r>
    </w:p>
    <w:p w:rsidR="009E6AB2" w:rsidRDefault="00382B76" w:rsidP="009C17DD">
      <w:pPr>
        <w:jc w:val="both"/>
      </w:pPr>
      <w:r w:rsidRPr="00E023EB">
        <w:rPr>
          <w:b/>
        </w:rPr>
        <w:t>17 –</w:t>
      </w:r>
      <w:r>
        <w:t xml:space="preserve"> Sintetize as engrenagens da indústria e reflita sobre as condições que levam o Sapiens a us</w:t>
      </w:r>
      <w:r w:rsidR="00FE3877">
        <w:t>ufruir de seu conforto contemporâneo.</w:t>
      </w:r>
    </w:p>
    <w:p w:rsidR="00FE3877" w:rsidRDefault="00FE3877" w:rsidP="009C17DD">
      <w:pPr>
        <w:jc w:val="both"/>
      </w:pPr>
      <w:r w:rsidRPr="00C32DA7">
        <w:rPr>
          <w:b/>
        </w:rPr>
        <w:t>Resposta:</w:t>
      </w:r>
      <w:r>
        <w:t xml:space="preserve"> entre as páginas 344 e 360</w:t>
      </w:r>
    </w:p>
    <w:p w:rsidR="00FB0EBD" w:rsidRDefault="00FB0EBD" w:rsidP="00395BFE">
      <w:pPr>
        <w:jc w:val="both"/>
      </w:pPr>
      <w:r w:rsidRPr="009C17DD">
        <w:rPr>
          <w:b/>
        </w:rPr>
        <w:t xml:space="preserve">18 </w:t>
      </w:r>
      <w:r w:rsidR="00B7725E" w:rsidRPr="009C17DD">
        <w:rPr>
          <w:b/>
        </w:rPr>
        <w:t>–</w:t>
      </w:r>
      <w:r>
        <w:t xml:space="preserve"> </w:t>
      </w:r>
      <w:r w:rsidR="000E6751">
        <w:t>O avanço do liberalismo trouxe consigo o ser individual, livre e de direito</w:t>
      </w:r>
      <w:r w:rsidR="002A0D2D">
        <w:t>. Discorra sobre essa ruptura para o</w:t>
      </w:r>
      <w:r w:rsidR="000E6751">
        <w:t xml:space="preserve"> Sapiens, contextualizando as mud</w:t>
      </w:r>
      <w:r w:rsidR="002A0D2D">
        <w:t xml:space="preserve">anças ocorridas nesse período </w:t>
      </w:r>
      <w:r w:rsidR="000E6751">
        <w:t>que levaram ao su</w:t>
      </w:r>
      <w:r w:rsidR="002A0D2D">
        <w:t>cesso dessa nova forma de viver.</w:t>
      </w:r>
    </w:p>
    <w:p w:rsidR="00B7725E" w:rsidRDefault="00B7725E" w:rsidP="00395BFE">
      <w:pPr>
        <w:jc w:val="both"/>
      </w:pPr>
      <w:r w:rsidRPr="00364A57">
        <w:rPr>
          <w:b/>
        </w:rPr>
        <w:t>Resposta</w:t>
      </w:r>
      <w:r w:rsidR="00364A57" w:rsidRPr="00364A57">
        <w:rPr>
          <w:b/>
        </w:rPr>
        <w:t>:</w:t>
      </w:r>
      <w:r>
        <w:t xml:space="preserve"> entre as páginas 361 e 385</w:t>
      </w:r>
    </w:p>
    <w:p w:rsidR="00E20B49" w:rsidRDefault="00BE78C6" w:rsidP="00B51133">
      <w:pPr>
        <w:jc w:val="both"/>
      </w:pPr>
      <w:r w:rsidRPr="00AB23A0">
        <w:rPr>
          <w:b/>
        </w:rPr>
        <w:t>19 –</w:t>
      </w:r>
      <w:r w:rsidR="00E20B49">
        <w:t xml:space="preserve"> </w:t>
      </w:r>
      <w:r w:rsidR="00B67BE4">
        <w:t xml:space="preserve">Os estudos sobre a felicidade encontram a biologia. </w:t>
      </w:r>
      <w:r w:rsidR="00CE4418">
        <w:t>Como a felicidade é computada por nossos corpos? Qual o papel que as descobertas químicas sobre a alegria podem ter no futuro próximo do Sapiens?</w:t>
      </w:r>
    </w:p>
    <w:p w:rsidR="00E20B49" w:rsidRDefault="00E20B49" w:rsidP="00B51133">
      <w:pPr>
        <w:jc w:val="both"/>
      </w:pPr>
      <w:r w:rsidRPr="00282AC7">
        <w:rPr>
          <w:b/>
        </w:rPr>
        <w:t>Resposta:</w:t>
      </w:r>
      <w:r>
        <w:t xml:space="preserve"> entre as páginas 386 a </w:t>
      </w:r>
      <w:r w:rsidR="0069223E">
        <w:t>407</w:t>
      </w:r>
    </w:p>
    <w:p w:rsidR="00FC5145" w:rsidRDefault="00FC5145" w:rsidP="00B51133">
      <w:pPr>
        <w:jc w:val="both"/>
      </w:pPr>
      <w:r w:rsidRPr="0020385A">
        <w:rPr>
          <w:b/>
        </w:rPr>
        <w:t xml:space="preserve">20 </w:t>
      </w:r>
      <w:r w:rsidR="00E17582" w:rsidRPr="0020385A">
        <w:rPr>
          <w:b/>
        </w:rPr>
        <w:t>–</w:t>
      </w:r>
      <w:r>
        <w:t xml:space="preserve"> </w:t>
      </w:r>
      <w:r w:rsidR="00E17582">
        <w:t xml:space="preserve">A tecnologia encontra a genética. </w:t>
      </w:r>
      <w:r w:rsidR="00C0157B">
        <w:t>Será esse o fim do Homo sapiens e o surgimento de uma nova espécie?</w:t>
      </w:r>
    </w:p>
    <w:p w:rsidR="00C0157B" w:rsidRDefault="00C0157B" w:rsidP="00B51133">
      <w:pPr>
        <w:jc w:val="both"/>
      </w:pPr>
      <w:r w:rsidRPr="00E72E6A">
        <w:rPr>
          <w:b/>
        </w:rPr>
        <w:t>Resposta:</w:t>
      </w:r>
      <w:r>
        <w:t xml:space="preserve"> entre as páginas 408 a 426</w:t>
      </w:r>
    </w:p>
    <w:sectPr w:rsidR="00C015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5D8"/>
    <w:multiLevelType w:val="hybridMultilevel"/>
    <w:tmpl w:val="5DB2E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5971D0"/>
    <w:multiLevelType w:val="hybridMultilevel"/>
    <w:tmpl w:val="F28C8F40"/>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 w15:restartNumberingAfterBreak="0">
    <w:nsid w:val="05357B89"/>
    <w:multiLevelType w:val="hybridMultilevel"/>
    <w:tmpl w:val="433CA4CA"/>
    <w:lvl w:ilvl="0" w:tplc="1A44F4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5BA3720"/>
    <w:multiLevelType w:val="hybridMultilevel"/>
    <w:tmpl w:val="1EAC0C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3755A4"/>
    <w:multiLevelType w:val="hybridMultilevel"/>
    <w:tmpl w:val="82D23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3DF598D"/>
    <w:multiLevelType w:val="hybridMultilevel"/>
    <w:tmpl w:val="94A05C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F2C6C12"/>
    <w:multiLevelType w:val="hybridMultilevel"/>
    <w:tmpl w:val="7C1EF9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BFE4878"/>
    <w:multiLevelType w:val="hybridMultilevel"/>
    <w:tmpl w:val="C51E8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F486CA2"/>
    <w:multiLevelType w:val="hybridMultilevel"/>
    <w:tmpl w:val="C2D0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F242C9"/>
    <w:multiLevelType w:val="hybridMultilevel"/>
    <w:tmpl w:val="C4CEB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A4B4904"/>
    <w:multiLevelType w:val="hybridMultilevel"/>
    <w:tmpl w:val="E0E425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BAB702B"/>
    <w:multiLevelType w:val="hybridMultilevel"/>
    <w:tmpl w:val="C212E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3EC16FE"/>
    <w:multiLevelType w:val="hybridMultilevel"/>
    <w:tmpl w:val="6456B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53D30D1"/>
    <w:multiLevelType w:val="hybridMultilevel"/>
    <w:tmpl w:val="E69A2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A812DA5"/>
    <w:multiLevelType w:val="hybridMultilevel"/>
    <w:tmpl w:val="7F627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BCD6A8B"/>
    <w:multiLevelType w:val="hybridMultilevel"/>
    <w:tmpl w:val="2F6CA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C885D4D"/>
    <w:multiLevelType w:val="hybridMultilevel"/>
    <w:tmpl w:val="280A7C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109476B"/>
    <w:multiLevelType w:val="hybridMultilevel"/>
    <w:tmpl w:val="36104E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25B704B"/>
    <w:multiLevelType w:val="hybridMultilevel"/>
    <w:tmpl w:val="A066DF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79E3839"/>
    <w:multiLevelType w:val="hybridMultilevel"/>
    <w:tmpl w:val="542C7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A794F3A"/>
    <w:multiLevelType w:val="hybridMultilevel"/>
    <w:tmpl w:val="6ADCE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E281F16"/>
    <w:multiLevelType w:val="hybridMultilevel"/>
    <w:tmpl w:val="9FD8A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20"/>
  </w:num>
  <w:num w:numId="5">
    <w:abstractNumId w:val="6"/>
  </w:num>
  <w:num w:numId="6">
    <w:abstractNumId w:val="14"/>
  </w:num>
  <w:num w:numId="7">
    <w:abstractNumId w:val="1"/>
  </w:num>
  <w:num w:numId="8">
    <w:abstractNumId w:val="15"/>
  </w:num>
  <w:num w:numId="9">
    <w:abstractNumId w:val="10"/>
  </w:num>
  <w:num w:numId="10">
    <w:abstractNumId w:val="21"/>
  </w:num>
  <w:num w:numId="11">
    <w:abstractNumId w:val="18"/>
  </w:num>
  <w:num w:numId="12">
    <w:abstractNumId w:val="12"/>
  </w:num>
  <w:num w:numId="13">
    <w:abstractNumId w:val="3"/>
  </w:num>
  <w:num w:numId="14">
    <w:abstractNumId w:val="0"/>
  </w:num>
  <w:num w:numId="15">
    <w:abstractNumId w:val="19"/>
  </w:num>
  <w:num w:numId="16">
    <w:abstractNumId w:val="17"/>
  </w:num>
  <w:num w:numId="17">
    <w:abstractNumId w:val="5"/>
  </w:num>
  <w:num w:numId="18">
    <w:abstractNumId w:val="4"/>
  </w:num>
  <w:num w:numId="19">
    <w:abstractNumId w:val="9"/>
  </w:num>
  <w:num w:numId="20">
    <w:abstractNumId w:val="2"/>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2E"/>
    <w:rsid w:val="0008218B"/>
    <w:rsid w:val="000A131D"/>
    <w:rsid w:val="000E1B7E"/>
    <w:rsid w:val="000E650A"/>
    <w:rsid w:val="000E6751"/>
    <w:rsid w:val="000E73F3"/>
    <w:rsid w:val="000F6A47"/>
    <w:rsid w:val="0011564F"/>
    <w:rsid w:val="00121A05"/>
    <w:rsid w:val="00153C7F"/>
    <w:rsid w:val="00154BEA"/>
    <w:rsid w:val="0016203B"/>
    <w:rsid w:val="001723DE"/>
    <w:rsid w:val="00194572"/>
    <w:rsid w:val="001950E9"/>
    <w:rsid w:val="001952E4"/>
    <w:rsid w:val="001B1119"/>
    <w:rsid w:val="001C4EF8"/>
    <w:rsid w:val="001C6319"/>
    <w:rsid w:val="001D39F7"/>
    <w:rsid w:val="001D7C94"/>
    <w:rsid w:val="001E1045"/>
    <w:rsid w:val="0020385A"/>
    <w:rsid w:val="0022382E"/>
    <w:rsid w:val="0023671F"/>
    <w:rsid w:val="0025328A"/>
    <w:rsid w:val="0027129B"/>
    <w:rsid w:val="00282AC7"/>
    <w:rsid w:val="0028605F"/>
    <w:rsid w:val="0029014E"/>
    <w:rsid w:val="002A0D2D"/>
    <w:rsid w:val="002A4838"/>
    <w:rsid w:val="002B3BB5"/>
    <w:rsid w:val="002D7B9B"/>
    <w:rsid w:val="003134A1"/>
    <w:rsid w:val="00322F72"/>
    <w:rsid w:val="00347B46"/>
    <w:rsid w:val="00354530"/>
    <w:rsid w:val="003615D2"/>
    <w:rsid w:val="00364A57"/>
    <w:rsid w:val="0037198E"/>
    <w:rsid w:val="00381E12"/>
    <w:rsid w:val="00382B76"/>
    <w:rsid w:val="00393A1F"/>
    <w:rsid w:val="00395BFE"/>
    <w:rsid w:val="003A3479"/>
    <w:rsid w:val="003A5A00"/>
    <w:rsid w:val="003B0EC5"/>
    <w:rsid w:val="003B27D5"/>
    <w:rsid w:val="003F5273"/>
    <w:rsid w:val="004016A2"/>
    <w:rsid w:val="00455C22"/>
    <w:rsid w:val="00471AEF"/>
    <w:rsid w:val="00473AEF"/>
    <w:rsid w:val="00487AA9"/>
    <w:rsid w:val="004A63EF"/>
    <w:rsid w:val="004B7DFF"/>
    <w:rsid w:val="004D0B81"/>
    <w:rsid w:val="004E5B64"/>
    <w:rsid w:val="004F0317"/>
    <w:rsid w:val="005365E5"/>
    <w:rsid w:val="00536A69"/>
    <w:rsid w:val="0054577B"/>
    <w:rsid w:val="00576FDF"/>
    <w:rsid w:val="00585A82"/>
    <w:rsid w:val="005911A4"/>
    <w:rsid w:val="005A135B"/>
    <w:rsid w:val="005D1781"/>
    <w:rsid w:val="00611F30"/>
    <w:rsid w:val="006207AB"/>
    <w:rsid w:val="00624B87"/>
    <w:rsid w:val="006439F9"/>
    <w:rsid w:val="00687649"/>
    <w:rsid w:val="0069223E"/>
    <w:rsid w:val="006B55D6"/>
    <w:rsid w:val="006F5F81"/>
    <w:rsid w:val="0071111C"/>
    <w:rsid w:val="00716DE7"/>
    <w:rsid w:val="007235FD"/>
    <w:rsid w:val="00730769"/>
    <w:rsid w:val="00743B2E"/>
    <w:rsid w:val="007512C9"/>
    <w:rsid w:val="00786187"/>
    <w:rsid w:val="00787691"/>
    <w:rsid w:val="00794686"/>
    <w:rsid w:val="007C1D1C"/>
    <w:rsid w:val="007D2C4C"/>
    <w:rsid w:val="007E7B78"/>
    <w:rsid w:val="00852181"/>
    <w:rsid w:val="00852F6A"/>
    <w:rsid w:val="00874EDD"/>
    <w:rsid w:val="008925E9"/>
    <w:rsid w:val="0089376D"/>
    <w:rsid w:val="008A4D39"/>
    <w:rsid w:val="008A54D8"/>
    <w:rsid w:val="008C51C0"/>
    <w:rsid w:val="00913460"/>
    <w:rsid w:val="00924960"/>
    <w:rsid w:val="009251A3"/>
    <w:rsid w:val="00930503"/>
    <w:rsid w:val="009B4205"/>
    <w:rsid w:val="009B48C3"/>
    <w:rsid w:val="009C17DD"/>
    <w:rsid w:val="009C66D5"/>
    <w:rsid w:val="009E6AB2"/>
    <w:rsid w:val="00A05ADE"/>
    <w:rsid w:val="00A944A7"/>
    <w:rsid w:val="00AA36DC"/>
    <w:rsid w:val="00AB01B8"/>
    <w:rsid w:val="00AB23A0"/>
    <w:rsid w:val="00AB4C69"/>
    <w:rsid w:val="00AE7767"/>
    <w:rsid w:val="00AE7A33"/>
    <w:rsid w:val="00B07C45"/>
    <w:rsid w:val="00B25212"/>
    <w:rsid w:val="00B32746"/>
    <w:rsid w:val="00B3446F"/>
    <w:rsid w:val="00B44721"/>
    <w:rsid w:val="00B51133"/>
    <w:rsid w:val="00B66A5A"/>
    <w:rsid w:val="00B67BE4"/>
    <w:rsid w:val="00B724EA"/>
    <w:rsid w:val="00B7725E"/>
    <w:rsid w:val="00B8457C"/>
    <w:rsid w:val="00BC6E50"/>
    <w:rsid w:val="00BE2F15"/>
    <w:rsid w:val="00BE40F4"/>
    <w:rsid w:val="00BE78C6"/>
    <w:rsid w:val="00BF0655"/>
    <w:rsid w:val="00C0157B"/>
    <w:rsid w:val="00C044ED"/>
    <w:rsid w:val="00C32DA7"/>
    <w:rsid w:val="00C6432A"/>
    <w:rsid w:val="00C81C32"/>
    <w:rsid w:val="00C910FD"/>
    <w:rsid w:val="00CE4418"/>
    <w:rsid w:val="00CF7EC6"/>
    <w:rsid w:val="00D0157A"/>
    <w:rsid w:val="00D1282F"/>
    <w:rsid w:val="00D2006E"/>
    <w:rsid w:val="00D205CE"/>
    <w:rsid w:val="00D225C9"/>
    <w:rsid w:val="00D332B9"/>
    <w:rsid w:val="00D450F7"/>
    <w:rsid w:val="00D61E53"/>
    <w:rsid w:val="00D71D2B"/>
    <w:rsid w:val="00DB5239"/>
    <w:rsid w:val="00E023EB"/>
    <w:rsid w:val="00E12DC9"/>
    <w:rsid w:val="00E17582"/>
    <w:rsid w:val="00E20B49"/>
    <w:rsid w:val="00E229F9"/>
    <w:rsid w:val="00E26D7C"/>
    <w:rsid w:val="00E40D49"/>
    <w:rsid w:val="00E47F49"/>
    <w:rsid w:val="00E719DC"/>
    <w:rsid w:val="00E72E6A"/>
    <w:rsid w:val="00E733FF"/>
    <w:rsid w:val="00E81A50"/>
    <w:rsid w:val="00E868E6"/>
    <w:rsid w:val="00E93F00"/>
    <w:rsid w:val="00EB2530"/>
    <w:rsid w:val="00ED52AC"/>
    <w:rsid w:val="00ED72B2"/>
    <w:rsid w:val="00F00C85"/>
    <w:rsid w:val="00F45B0B"/>
    <w:rsid w:val="00F51F0D"/>
    <w:rsid w:val="00F73227"/>
    <w:rsid w:val="00F80A5B"/>
    <w:rsid w:val="00FA188B"/>
    <w:rsid w:val="00FA3244"/>
    <w:rsid w:val="00FB0EBD"/>
    <w:rsid w:val="00FB1B4B"/>
    <w:rsid w:val="00FC5145"/>
    <w:rsid w:val="00FC61C3"/>
    <w:rsid w:val="00FD2CFC"/>
    <w:rsid w:val="00FD581C"/>
    <w:rsid w:val="00FE05E8"/>
    <w:rsid w:val="00FE3877"/>
    <w:rsid w:val="00FE5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B0D6"/>
  <w15:chartTrackingRefBased/>
  <w15:docId w15:val="{11C94813-796F-4D49-988D-8365562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E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e Gloria</dc:creator>
  <cp:keywords/>
  <dc:description/>
  <cp:lastModifiedBy>Profa. Ana Carla Bliacheriene</cp:lastModifiedBy>
  <cp:revision>2</cp:revision>
  <dcterms:created xsi:type="dcterms:W3CDTF">2018-04-02T14:04:00Z</dcterms:created>
  <dcterms:modified xsi:type="dcterms:W3CDTF">2018-04-02T14:04:00Z</dcterms:modified>
</cp:coreProperties>
</file>