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1A" w:rsidRPr="006F02A2" w:rsidRDefault="00E152EB" w:rsidP="00F07549">
      <w:pPr>
        <w:keepNext/>
        <w:widowControl w:val="0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Ponto 2</w:t>
      </w:r>
      <w:r w:rsidR="00292F1A" w:rsidRPr="006F02A2">
        <w:rPr>
          <w:b/>
          <w:smallCaps/>
        </w:rPr>
        <w:t xml:space="preserve"> –</w:t>
      </w:r>
      <w:r w:rsidR="00C74028">
        <w:rPr>
          <w:b/>
          <w:smallCaps/>
        </w:rPr>
        <w:t xml:space="preserve"> </w:t>
      </w:r>
      <w:r w:rsidR="0008306E">
        <w:rPr>
          <w:b/>
          <w:smallCaps/>
        </w:rPr>
        <w:t>Empresa e Atividade</w:t>
      </w:r>
    </w:p>
    <w:p w:rsidR="00292F1A" w:rsidRDefault="00292F1A" w:rsidP="00F07549">
      <w:pPr>
        <w:keepNext/>
        <w:widowControl w:val="0"/>
      </w:pPr>
    </w:p>
    <w:p w:rsidR="00292F1A" w:rsidRDefault="00292F1A" w:rsidP="00F07549">
      <w:pPr>
        <w:keepNext/>
        <w:widowControl w:val="0"/>
      </w:pPr>
    </w:p>
    <w:p w:rsidR="00E907CB" w:rsidRPr="00F07549" w:rsidRDefault="00B1667B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</w:t>
      </w:r>
      <w:r w:rsidR="00F022D8" w:rsidRPr="00F07549">
        <w:rPr>
          <w:sz w:val="20"/>
          <w:szCs w:val="20"/>
        </w:rPr>
        <w:t xml:space="preserve"> </w:t>
      </w:r>
      <w:r w:rsidR="00292F1A" w:rsidRPr="00F07549">
        <w:rPr>
          <w:sz w:val="20"/>
          <w:szCs w:val="20"/>
        </w:rPr>
        <w:t xml:space="preserve">A </w:t>
      </w:r>
      <w:r w:rsidR="00292F1A" w:rsidRPr="00F07549">
        <w:rPr>
          <w:b/>
          <w:sz w:val="20"/>
          <w:szCs w:val="20"/>
        </w:rPr>
        <w:t>empresa agrária</w:t>
      </w:r>
      <w:r w:rsidR="00292F1A" w:rsidRPr="00F07549">
        <w:rPr>
          <w:sz w:val="20"/>
          <w:szCs w:val="20"/>
        </w:rPr>
        <w:t xml:space="preserve"> – </w:t>
      </w:r>
      <w:r w:rsidR="00E907CB" w:rsidRPr="00F07549">
        <w:rPr>
          <w:sz w:val="20"/>
          <w:szCs w:val="20"/>
        </w:rPr>
        <w:t>perspectiva econômica: organização de capital e de trabalho destinada à produção ou mediação de bens ou serviços para o mercado, coordenada pelo empresário, que lhe assume os riscos e os resultados.</w:t>
      </w:r>
    </w:p>
    <w:p w:rsidR="0059603F" w:rsidRPr="00F07549" w:rsidRDefault="0059603F" w:rsidP="00F07549">
      <w:pPr>
        <w:keepNext/>
        <w:widowControl w:val="0"/>
        <w:jc w:val="both"/>
        <w:rPr>
          <w:sz w:val="20"/>
          <w:szCs w:val="20"/>
        </w:rPr>
      </w:pPr>
    </w:p>
    <w:p w:rsidR="0059603F" w:rsidRPr="00F07549" w:rsidRDefault="0059603F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Referência original: </w:t>
      </w:r>
      <w:proofErr w:type="spellStart"/>
      <w:r w:rsidRPr="00F07549">
        <w:rPr>
          <w:sz w:val="20"/>
          <w:szCs w:val="20"/>
        </w:rPr>
        <w:t>arts</w:t>
      </w:r>
      <w:proofErr w:type="spellEnd"/>
      <w:r w:rsidRPr="00F07549">
        <w:rPr>
          <w:sz w:val="20"/>
          <w:szCs w:val="20"/>
        </w:rPr>
        <w:t xml:space="preserve">. 632 e 633 do </w:t>
      </w:r>
      <w:proofErr w:type="spellStart"/>
      <w:r w:rsidRPr="00F07549">
        <w:rPr>
          <w:i/>
          <w:sz w:val="20"/>
          <w:szCs w:val="20"/>
        </w:rPr>
        <w:t>C</w:t>
      </w:r>
      <w:r w:rsidR="00E91C1A" w:rsidRPr="00F07549">
        <w:rPr>
          <w:i/>
          <w:sz w:val="20"/>
          <w:szCs w:val="20"/>
        </w:rPr>
        <w:t>ode</w:t>
      </w:r>
      <w:proofErr w:type="spellEnd"/>
      <w:r w:rsidR="00E91C1A" w:rsidRPr="00F07549">
        <w:rPr>
          <w:i/>
          <w:sz w:val="20"/>
          <w:szCs w:val="20"/>
        </w:rPr>
        <w:t xml:space="preserve"> de </w:t>
      </w:r>
      <w:proofErr w:type="spellStart"/>
      <w:r w:rsidR="00E91C1A" w:rsidRPr="00F07549">
        <w:rPr>
          <w:i/>
          <w:sz w:val="20"/>
          <w:szCs w:val="20"/>
        </w:rPr>
        <w:t>Commerce</w:t>
      </w:r>
      <w:proofErr w:type="spellEnd"/>
      <w:r w:rsidR="00E91C1A" w:rsidRPr="00F07549">
        <w:rPr>
          <w:sz w:val="20"/>
          <w:szCs w:val="20"/>
        </w:rPr>
        <w:t xml:space="preserve"> Francês.</w:t>
      </w:r>
    </w:p>
    <w:p w:rsidR="001E794F" w:rsidRPr="00F07549" w:rsidRDefault="001E794F" w:rsidP="00F07549">
      <w:pPr>
        <w:keepNext/>
        <w:widowControl w:val="0"/>
        <w:jc w:val="both"/>
        <w:rPr>
          <w:sz w:val="20"/>
          <w:szCs w:val="20"/>
        </w:rPr>
      </w:pPr>
    </w:p>
    <w:p w:rsidR="001E794F" w:rsidRPr="00F07549" w:rsidRDefault="001E794F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Código civil brasileiro: </w:t>
      </w:r>
      <w:proofErr w:type="spellStart"/>
      <w:r w:rsidRPr="00F07549">
        <w:rPr>
          <w:sz w:val="20"/>
          <w:szCs w:val="20"/>
        </w:rPr>
        <w:t>arts</w:t>
      </w:r>
      <w:proofErr w:type="spellEnd"/>
      <w:r w:rsidRPr="00F07549">
        <w:rPr>
          <w:sz w:val="20"/>
          <w:szCs w:val="20"/>
        </w:rPr>
        <w:t>. 966 e seguintes.</w:t>
      </w:r>
    </w:p>
    <w:p w:rsidR="00E91C1A" w:rsidRPr="00F07549" w:rsidRDefault="00E91C1A" w:rsidP="00F07549">
      <w:pPr>
        <w:keepNext/>
        <w:widowControl w:val="0"/>
        <w:jc w:val="both"/>
        <w:rPr>
          <w:sz w:val="20"/>
          <w:szCs w:val="20"/>
        </w:rPr>
      </w:pPr>
    </w:p>
    <w:p w:rsidR="00E91C1A" w:rsidRPr="00F07549" w:rsidRDefault="00E91C1A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Pontos centrais: “atividade organizada”; “organização”</w:t>
      </w:r>
      <w:r w:rsidR="007175AD" w:rsidRPr="00F07549">
        <w:rPr>
          <w:sz w:val="20"/>
          <w:szCs w:val="20"/>
        </w:rPr>
        <w:t>.</w:t>
      </w:r>
    </w:p>
    <w:p w:rsidR="00FB44E1" w:rsidRPr="00F07549" w:rsidRDefault="00FB44E1" w:rsidP="00F07549">
      <w:pPr>
        <w:keepNext/>
        <w:widowControl w:val="0"/>
        <w:jc w:val="both"/>
        <w:rPr>
          <w:sz w:val="20"/>
          <w:szCs w:val="20"/>
        </w:rPr>
      </w:pPr>
    </w:p>
    <w:p w:rsidR="00FB44E1" w:rsidRPr="00F07549" w:rsidRDefault="00FB44E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Perfil institucional: interesse coletivo superior; contrato de colaboração. </w:t>
      </w: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Atividades e bens organizados.</w:t>
      </w: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</w:p>
    <w:p w:rsidR="007175AD" w:rsidRPr="00F07549" w:rsidRDefault="007175A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Questão da atividade fora da empresa.</w:t>
      </w:r>
    </w:p>
    <w:p w:rsidR="00E907CB" w:rsidRPr="00F07549" w:rsidRDefault="00E907CB" w:rsidP="00F07549">
      <w:pPr>
        <w:keepNext/>
        <w:widowControl w:val="0"/>
        <w:jc w:val="both"/>
        <w:rPr>
          <w:sz w:val="20"/>
          <w:szCs w:val="20"/>
        </w:rPr>
      </w:pPr>
    </w:p>
    <w:p w:rsidR="00292F1A" w:rsidRPr="00F07549" w:rsidRDefault="00292F1A" w:rsidP="00F07549">
      <w:pPr>
        <w:keepNext/>
        <w:widowControl w:val="0"/>
        <w:jc w:val="both"/>
        <w:rPr>
          <w:sz w:val="20"/>
          <w:szCs w:val="20"/>
        </w:rPr>
      </w:pPr>
      <w:proofErr w:type="gramStart"/>
      <w:r w:rsidRPr="00F07549">
        <w:rPr>
          <w:sz w:val="20"/>
          <w:szCs w:val="20"/>
          <w:u w:val="single"/>
        </w:rPr>
        <w:t>conceito</w:t>
      </w:r>
      <w:proofErr w:type="gramEnd"/>
      <w:r w:rsidRPr="00F07549">
        <w:rPr>
          <w:sz w:val="20"/>
          <w:szCs w:val="20"/>
        </w:rPr>
        <w:t xml:space="preserve">: </w:t>
      </w:r>
      <w:r w:rsidRPr="00F07549">
        <w:rPr>
          <w:i/>
          <w:sz w:val="20"/>
          <w:szCs w:val="20"/>
        </w:rPr>
        <w:t xml:space="preserve">é a atividade organizada profissionalmente em um estabelecimento adequado ao cultivo de vegetais ou à criação de animais, </w:t>
      </w:r>
      <w:r w:rsidR="00FE709D" w:rsidRPr="00F07549">
        <w:rPr>
          <w:i/>
          <w:sz w:val="20"/>
          <w:szCs w:val="20"/>
        </w:rPr>
        <w:t>desenvolvida com o objetivo de produção de bens para o consumo</w:t>
      </w:r>
      <w:r w:rsidR="00FE709D" w:rsidRPr="00F07549">
        <w:rPr>
          <w:sz w:val="20"/>
          <w:szCs w:val="20"/>
        </w:rPr>
        <w:t>.</w:t>
      </w:r>
    </w:p>
    <w:p w:rsidR="00292F1A" w:rsidRPr="00F07549" w:rsidRDefault="00292F1A" w:rsidP="00F07549">
      <w:pPr>
        <w:keepNext/>
        <w:widowControl w:val="0"/>
        <w:rPr>
          <w:sz w:val="20"/>
          <w:szCs w:val="20"/>
        </w:rPr>
      </w:pPr>
    </w:p>
    <w:p w:rsidR="007175AD" w:rsidRPr="00F07549" w:rsidRDefault="007175AD" w:rsidP="00F07549">
      <w:pPr>
        <w:keepNext/>
        <w:widowControl w:val="0"/>
        <w:rPr>
          <w:sz w:val="20"/>
          <w:szCs w:val="20"/>
        </w:rPr>
      </w:pPr>
      <w:r w:rsidRPr="00F07549">
        <w:rPr>
          <w:sz w:val="20"/>
          <w:szCs w:val="20"/>
        </w:rPr>
        <w:t>- Conceito sem caracterização valorativa.</w:t>
      </w:r>
    </w:p>
    <w:p w:rsidR="007175AD" w:rsidRPr="00F07549" w:rsidRDefault="007175AD" w:rsidP="00F07549">
      <w:pPr>
        <w:keepNext/>
        <w:widowControl w:val="0"/>
        <w:rPr>
          <w:sz w:val="20"/>
          <w:szCs w:val="20"/>
        </w:rPr>
      </w:pPr>
    </w:p>
    <w:p w:rsidR="00FE709D" w:rsidRPr="00F07549" w:rsidRDefault="00FE709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A empresa </w:t>
      </w:r>
      <w:r w:rsidRPr="00F07549">
        <w:rPr>
          <w:i/>
          <w:sz w:val="20"/>
          <w:szCs w:val="20"/>
        </w:rPr>
        <w:t xml:space="preserve">agrária </w:t>
      </w:r>
      <w:r w:rsidRPr="00F07549">
        <w:rPr>
          <w:sz w:val="20"/>
          <w:szCs w:val="20"/>
        </w:rPr>
        <w:t xml:space="preserve">em relação à empresa </w:t>
      </w:r>
      <w:r w:rsidRPr="00F07549">
        <w:rPr>
          <w:i/>
          <w:sz w:val="20"/>
          <w:szCs w:val="20"/>
        </w:rPr>
        <w:t>comercial</w:t>
      </w:r>
      <w:r w:rsidR="00710F06" w:rsidRPr="00F07549">
        <w:rPr>
          <w:sz w:val="20"/>
          <w:szCs w:val="20"/>
        </w:rPr>
        <w:t xml:space="preserve"> – “método realista da economia”.</w:t>
      </w:r>
    </w:p>
    <w:p w:rsidR="00292F1A" w:rsidRPr="00F07549" w:rsidRDefault="00292F1A" w:rsidP="00F07549">
      <w:pPr>
        <w:keepNext/>
        <w:widowControl w:val="0"/>
        <w:jc w:val="both"/>
        <w:rPr>
          <w:sz w:val="20"/>
          <w:szCs w:val="20"/>
        </w:rPr>
      </w:pPr>
    </w:p>
    <w:p w:rsidR="00FE709D" w:rsidRPr="00F07549" w:rsidRDefault="00FE709D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Requisitos: </w:t>
      </w:r>
      <w:r w:rsidRPr="00F07549">
        <w:rPr>
          <w:i/>
          <w:sz w:val="20"/>
          <w:szCs w:val="20"/>
        </w:rPr>
        <w:t xml:space="preserve">organização, “economicidade”, </w:t>
      </w:r>
      <w:proofErr w:type="spellStart"/>
      <w:r w:rsidRPr="00F07549">
        <w:rPr>
          <w:i/>
          <w:sz w:val="20"/>
          <w:szCs w:val="20"/>
        </w:rPr>
        <w:t>profissionalidade</w:t>
      </w:r>
      <w:proofErr w:type="spellEnd"/>
      <w:r w:rsidRPr="00F07549">
        <w:rPr>
          <w:sz w:val="20"/>
          <w:szCs w:val="20"/>
        </w:rPr>
        <w:t>.</w:t>
      </w:r>
    </w:p>
    <w:p w:rsidR="00FE709D" w:rsidRPr="00F07549" w:rsidRDefault="00FE709D" w:rsidP="00F07549">
      <w:pPr>
        <w:keepNext/>
        <w:widowControl w:val="0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agrária e o direito de propriedade.</w:t>
      </w: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agrária e os contratos:</w:t>
      </w: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a) </w:t>
      </w:r>
      <w:r w:rsidRPr="00F07549">
        <w:rPr>
          <w:i/>
          <w:sz w:val="20"/>
          <w:szCs w:val="20"/>
        </w:rPr>
        <w:t xml:space="preserve">contratos para a empresa </w:t>
      </w:r>
      <w:r w:rsidRPr="00F07549">
        <w:rPr>
          <w:sz w:val="20"/>
          <w:szCs w:val="20"/>
        </w:rPr>
        <w:t xml:space="preserve">(ou </w:t>
      </w:r>
      <w:r w:rsidRPr="00F07549">
        <w:rPr>
          <w:i/>
          <w:sz w:val="20"/>
          <w:szCs w:val="20"/>
        </w:rPr>
        <w:t>de organização</w:t>
      </w:r>
      <w:r w:rsidRPr="00F07549">
        <w:rPr>
          <w:sz w:val="20"/>
          <w:szCs w:val="20"/>
        </w:rPr>
        <w:t>) – deles se vale o empresário para conseguir coordenar os fatores de produção;</w:t>
      </w:r>
    </w:p>
    <w:p w:rsidR="00BD34A3" w:rsidRPr="00F07549" w:rsidRDefault="00BD34A3" w:rsidP="00F07549">
      <w:pPr>
        <w:keepNext/>
        <w:widowControl w:val="0"/>
        <w:ind w:left="708" w:firstLine="708"/>
        <w:jc w:val="both"/>
        <w:rPr>
          <w:sz w:val="20"/>
          <w:szCs w:val="20"/>
        </w:rPr>
      </w:pPr>
    </w:p>
    <w:p w:rsidR="00BD34A3" w:rsidRPr="00F07549" w:rsidRDefault="00BD34A3" w:rsidP="00F07549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b) </w:t>
      </w:r>
      <w:r w:rsidRPr="00F07549">
        <w:rPr>
          <w:i/>
          <w:sz w:val="20"/>
          <w:szCs w:val="20"/>
        </w:rPr>
        <w:t xml:space="preserve">contratos da empresa </w:t>
      </w:r>
      <w:r w:rsidRPr="00F07549">
        <w:rPr>
          <w:sz w:val="20"/>
          <w:szCs w:val="20"/>
        </w:rPr>
        <w:t xml:space="preserve">(ou </w:t>
      </w:r>
      <w:r w:rsidRPr="00F07549">
        <w:rPr>
          <w:i/>
          <w:sz w:val="20"/>
          <w:szCs w:val="20"/>
        </w:rPr>
        <w:t>da organização</w:t>
      </w:r>
      <w:r w:rsidRPr="00F07549">
        <w:rPr>
          <w:sz w:val="20"/>
          <w:szCs w:val="20"/>
        </w:rPr>
        <w:t>) – aqueles celebrados posteriormente à constituição da empresa.</w:t>
      </w:r>
    </w:p>
    <w:p w:rsidR="00BD34A3" w:rsidRPr="00F07549" w:rsidRDefault="00BD34A3" w:rsidP="00F07549">
      <w:pPr>
        <w:keepNext/>
        <w:widowControl w:val="0"/>
        <w:jc w:val="both"/>
        <w:rPr>
          <w:sz w:val="20"/>
          <w:szCs w:val="20"/>
        </w:rPr>
      </w:pPr>
    </w:p>
    <w:p w:rsidR="001E794F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 xml:space="preserve">- </w:t>
      </w:r>
      <w:r w:rsidR="001E794F" w:rsidRPr="00F07549">
        <w:rPr>
          <w:sz w:val="20"/>
          <w:szCs w:val="20"/>
        </w:rPr>
        <w:t xml:space="preserve">A empresa e a sociedade (art. </w:t>
      </w:r>
      <w:r w:rsidR="00F022D8" w:rsidRPr="00F07549">
        <w:rPr>
          <w:sz w:val="20"/>
          <w:szCs w:val="20"/>
        </w:rPr>
        <w:t>981 do Código Civil).</w:t>
      </w:r>
    </w:p>
    <w:p w:rsidR="001E794F" w:rsidRPr="00F07549" w:rsidRDefault="001E794F" w:rsidP="00F07549">
      <w:pPr>
        <w:keepNext/>
        <w:widowControl w:val="0"/>
        <w:jc w:val="both"/>
        <w:rPr>
          <w:sz w:val="20"/>
          <w:szCs w:val="20"/>
        </w:rPr>
      </w:pPr>
    </w:p>
    <w:p w:rsidR="00BF5A41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A empresa zootécnica.</w:t>
      </w:r>
      <w:r w:rsidR="00CC2AC0" w:rsidRPr="00F07549">
        <w:rPr>
          <w:sz w:val="20"/>
          <w:szCs w:val="20"/>
        </w:rPr>
        <w:t xml:space="preserve"> Problema da desvinculação do fundo rústico.</w:t>
      </w:r>
      <w:r w:rsidR="00166E4A" w:rsidRPr="00F07549">
        <w:rPr>
          <w:sz w:val="20"/>
          <w:szCs w:val="20"/>
        </w:rPr>
        <w:t xml:space="preserve"> Problema da delimitação das espécies animais.</w:t>
      </w:r>
    </w:p>
    <w:p w:rsidR="00BF5A41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</w:p>
    <w:p w:rsidR="00BF5A41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cooperativa.</w:t>
      </w:r>
      <w:r w:rsidR="00C74028" w:rsidRPr="00F07549">
        <w:rPr>
          <w:sz w:val="20"/>
          <w:szCs w:val="20"/>
        </w:rPr>
        <w:t xml:space="preserve"> Questão da inexistência de lucro.</w:t>
      </w:r>
    </w:p>
    <w:p w:rsidR="00BF5A41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</w:p>
    <w:p w:rsidR="00292F1A" w:rsidRPr="00F07549" w:rsidRDefault="00BF5A41" w:rsidP="00F07549">
      <w:pPr>
        <w:keepNext/>
        <w:widowControl w:val="0"/>
        <w:jc w:val="both"/>
        <w:rPr>
          <w:sz w:val="20"/>
          <w:szCs w:val="20"/>
        </w:rPr>
      </w:pPr>
      <w:r w:rsidRPr="00F07549">
        <w:rPr>
          <w:sz w:val="20"/>
          <w:szCs w:val="20"/>
        </w:rPr>
        <w:t>- A empresa rural e a empresa agrária</w:t>
      </w:r>
      <w:r w:rsidR="006D03A2" w:rsidRPr="00F07549">
        <w:rPr>
          <w:sz w:val="20"/>
          <w:szCs w:val="20"/>
        </w:rPr>
        <w:t>.</w:t>
      </w:r>
    </w:p>
    <w:p w:rsidR="006D03A2" w:rsidRPr="00F07549" w:rsidRDefault="006D03A2" w:rsidP="00F07549">
      <w:pPr>
        <w:keepNext/>
        <w:widowControl w:val="0"/>
        <w:jc w:val="both"/>
        <w:rPr>
          <w:sz w:val="20"/>
          <w:szCs w:val="20"/>
        </w:rPr>
      </w:pPr>
    </w:p>
    <w:p w:rsidR="006D03A2" w:rsidRPr="00F07549" w:rsidRDefault="006D03A2" w:rsidP="00F07549">
      <w:pPr>
        <w:keepNext/>
        <w:widowControl w:val="0"/>
        <w:rPr>
          <w:b/>
          <w:sz w:val="20"/>
          <w:szCs w:val="20"/>
        </w:rPr>
      </w:pPr>
      <w:r w:rsidRPr="00F07549">
        <w:rPr>
          <w:b/>
          <w:sz w:val="20"/>
          <w:szCs w:val="20"/>
        </w:rPr>
        <w:t>Bibliografia:</w:t>
      </w:r>
    </w:p>
    <w:p w:rsidR="006D03A2" w:rsidRPr="00F07549" w:rsidRDefault="006D03A2" w:rsidP="00F07549">
      <w:pPr>
        <w:keepNext/>
        <w:widowControl w:val="0"/>
        <w:rPr>
          <w:b/>
          <w:sz w:val="20"/>
          <w:szCs w:val="20"/>
        </w:rPr>
      </w:pPr>
    </w:p>
    <w:p w:rsidR="006D03A2" w:rsidRPr="000046E6" w:rsidRDefault="006D03A2" w:rsidP="00F07549">
      <w:pPr>
        <w:keepNext/>
        <w:widowControl w:val="0"/>
        <w:jc w:val="both"/>
        <w:rPr>
          <w:sz w:val="20"/>
          <w:szCs w:val="20"/>
          <w:lang w:val="it-IT"/>
        </w:rPr>
      </w:pPr>
      <w:proofErr w:type="spellStart"/>
      <w:r w:rsidRPr="00F07549">
        <w:rPr>
          <w:sz w:val="20"/>
          <w:szCs w:val="20"/>
        </w:rPr>
        <w:t>Bulgarelli</w:t>
      </w:r>
      <w:proofErr w:type="spellEnd"/>
      <w:r w:rsidRPr="00F07549">
        <w:rPr>
          <w:sz w:val="20"/>
          <w:szCs w:val="20"/>
        </w:rPr>
        <w:t xml:space="preserve">, </w:t>
      </w:r>
      <w:proofErr w:type="spellStart"/>
      <w:r w:rsidRPr="00F07549">
        <w:rPr>
          <w:sz w:val="20"/>
          <w:szCs w:val="20"/>
        </w:rPr>
        <w:t>Waldírio</w:t>
      </w:r>
      <w:proofErr w:type="spellEnd"/>
      <w:r w:rsidRPr="00F07549">
        <w:rPr>
          <w:sz w:val="20"/>
          <w:szCs w:val="20"/>
        </w:rPr>
        <w:t xml:space="preserve">. </w:t>
      </w:r>
      <w:r w:rsidRPr="00F07549">
        <w:rPr>
          <w:i/>
          <w:sz w:val="20"/>
          <w:szCs w:val="20"/>
        </w:rPr>
        <w:t xml:space="preserve">A teoria jurídica da empresa. </w:t>
      </w:r>
      <w:r w:rsidRPr="000046E6">
        <w:rPr>
          <w:sz w:val="20"/>
          <w:szCs w:val="20"/>
          <w:lang w:val="it-IT"/>
        </w:rPr>
        <w:t>São Paulo : RT, 1985.</w:t>
      </w:r>
    </w:p>
    <w:p w:rsidR="006D03A2" w:rsidRPr="000046E6" w:rsidRDefault="006D03A2" w:rsidP="00F07549">
      <w:pPr>
        <w:keepNext/>
        <w:widowControl w:val="0"/>
        <w:jc w:val="both"/>
        <w:rPr>
          <w:sz w:val="20"/>
          <w:szCs w:val="20"/>
          <w:lang w:val="it-IT"/>
        </w:rPr>
      </w:pPr>
    </w:p>
    <w:p w:rsidR="006D03A2" w:rsidRPr="00F07549" w:rsidRDefault="006D03A2" w:rsidP="00F07549">
      <w:pPr>
        <w:keepNext/>
        <w:widowControl w:val="0"/>
        <w:jc w:val="both"/>
        <w:rPr>
          <w:sz w:val="20"/>
          <w:szCs w:val="20"/>
          <w:lang w:val="es-ES"/>
        </w:rPr>
      </w:pPr>
      <w:r w:rsidRPr="00F07549">
        <w:rPr>
          <w:sz w:val="20"/>
          <w:szCs w:val="20"/>
          <w:lang w:val="it-IT"/>
        </w:rPr>
        <w:t xml:space="preserve">Carrozza, Antonio. </w:t>
      </w:r>
      <w:r w:rsidRPr="00F07549">
        <w:rPr>
          <w:i/>
          <w:sz w:val="20"/>
          <w:szCs w:val="20"/>
          <w:lang w:val="it-IT"/>
        </w:rPr>
        <w:t>L’Autonomia del diritto agrário</w:t>
      </w:r>
      <w:r w:rsidRPr="00F07549">
        <w:rPr>
          <w:sz w:val="20"/>
          <w:szCs w:val="20"/>
          <w:lang w:val="it-IT"/>
        </w:rPr>
        <w:t xml:space="preserve">, in Manuale di </w:t>
      </w:r>
      <w:r w:rsidR="008E0F9E" w:rsidRPr="00F07549">
        <w:rPr>
          <w:sz w:val="20"/>
          <w:szCs w:val="20"/>
          <w:lang w:val="it-IT"/>
        </w:rPr>
        <w:t>d</w:t>
      </w:r>
      <w:r w:rsidRPr="00F07549">
        <w:rPr>
          <w:sz w:val="20"/>
          <w:szCs w:val="20"/>
          <w:lang w:val="it-IT"/>
        </w:rPr>
        <w:t xml:space="preserve">iritto </w:t>
      </w:r>
      <w:r w:rsidR="008E0F9E" w:rsidRPr="00F07549">
        <w:rPr>
          <w:sz w:val="20"/>
          <w:szCs w:val="20"/>
          <w:lang w:val="it-IT"/>
        </w:rPr>
        <w:t>a</w:t>
      </w:r>
      <w:r w:rsidRPr="00F07549">
        <w:rPr>
          <w:sz w:val="20"/>
          <w:szCs w:val="20"/>
          <w:lang w:val="it-IT"/>
        </w:rPr>
        <w:t xml:space="preserve">grario </w:t>
      </w:r>
      <w:r w:rsidR="008E0F9E" w:rsidRPr="00F07549">
        <w:rPr>
          <w:sz w:val="20"/>
          <w:szCs w:val="20"/>
          <w:lang w:val="it-IT"/>
        </w:rPr>
        <w:t>i</w:t>
      </w:r>
      <w:r w:rsidRPr="00F07549">
        <w:rPr>
          <w:sz w:val="20"/>
          <w:szCs w:val="20"/>
          <w:lang w:val="it-IT"/>
        </w:rPr>
        <w:t xml:space="preserve">taliano. </w:t>
      </w:r>
      <w:proofErr w:type="spellStart"/>
      <w:proofErr w:type="gramStart"/>
      <w:r w:rsidRPr="00F07549">
        <w:rPr>
          <w:sz w:val="20"/>
          <w:szCs w:val="20"/>
          <w:lang w:val="es-ES"/>
        </w:rPr>
        <w:t>Turim</w:t>
      </w:r>
      <w:proofErr w:type="spellEnd"/>
      <w:r w:rsidRPr="00F07549">
        <w:rPr>
          <w:sz w:val="20"/>
          <w:szCs w:val="20"/>
          <w:lang w:val="es-ES"/>
        </w:rPr>
        <w:t xml:space="preserve"> :</w:t>
      </w:r>
      <w:proofErr w:type="gramEnd"/>
      <w:r w:rsidRPr="00F07549">
        <w:rPr>
          <w:sz w:val="20"/>
          <w:szCs w:val="20"/>
          <w:lang w:val="es-ES"/>
        </w:rPr>
        <w:t xml:space="preserve"> UTET, 1980.</w:t>
      </w:r>
    </w:p>
    <w:p w:rsidR="006D03A2" w:rsidRPr="00F07549" w:rsidRDefault="006D03A2" w:rsidP="00F07549">
      <w:pPr>
        <w:keepNext/>
        <w:widowControl w:val="0"/>
        <w:rPr>
          <w:sz w:val="20"/>
          <w:szCs w:val="20"/>
          <w:lang w:val="es-ES"/>
        </w:rPr>
      </w:pPr>
    </w:p>
    <w:p w:rsidR="006D03A2" w:rsidRPr="00F07549" w:rsidRDefault="006D03A2" w:rsidP="00F07549">
      <w:pPr>
        <w:keepNext/>
        <w:widowControl w:val="0"/>
        <w:jc w:val="both"/>
        <w:rPr>
          <w:sz w:val="20"/>
          <w:szCs w:val="20"/>
          <w:lang w:val="it-IT"/>
        </w:rPr>
      </w:pPr>
      <w:r w:rsidRPr="00F07549">
        <w:rPr>
          <w:sz w:val="20"/>
          <w:szCs w:val="20"/>
          <w:lang w:val="es-ES"/>
        </w:rPr>
        <w:t xml:space="preserve">____________. </w:t>
      </w:r>
      <w:r w:rsidRPr="00F07549">
        <w:rPr>
          <w:i/>
          <w:sz w:val="20"/>
          <w:szCs w:val="20"/>
          <w:lang w:val="es-ES"/>
        </w:rPr>
        <w:t xml:space="preserve">Noción de </w:t>
      </w:r>
      <w:r w:rsidR="00211F1C" w:rsidRPr="00F07549">
        <w:rPr>
          <w:i/>
          <w:sz w:val="20"/>
          <w:szCs w:val="20"/>
          <w:lang w:val="es-ES"/>
        </w:rPr>
        <w:t>d</w:t>
      </w:r>
      <w:r w:rsidRPr="00F07549">
        <w:rPr>
          <w:i/>
          <w:sz w:val="20"/>
          <w:szCs w:val="20"/>
          <w:lang w:val="es-ES"/>
        </w:rPr>
        <w:t xml:space="preserve">erecho </w:t>
      </w:r>
      <w:r w:rsidR="00211F1C" w:rsidRPr="00F07549">
        <w:rPr>
          <w:i/>
          <w:sz w:val="20"/>
          <w:szCs w:val="20"/>
          <w:lang w:val="es-ES"/>
        </w:rPr>
        <w:t>a</w:t>
      </w:r>
      <w:r w:rsidRPr="00F07549">
        <w:rPr>
          <w:i/>
          <w:sz w:val="20"/>
          <w:szCs w:val="20"/>
          <w:lang w:val="es-ES"/>
        </w:rPr>
        <w:t>grario</w:t>
      </w:r>
      <w:r w:rsidRPr="00F07549">
        <w:rPr>
          <w:sz w:val="20"/>
          <w:szCs w:val="20"/>
          <w:lang w:val="es-ES"/>
        </w:rPr>
        <w:t xml:space="preserve">, in </w:t>
      </w:r>
      <w:r w:rsidRPr="00F07549">
        <w:rPr>
          <w:i/>
          <w:sz w:val="20"/>
          <w:szCs w:val="20"/>
          <w:lang w:val="es-ES"/>
        </w:rPr>
        <w:t>Teor</w:t>
      </w:r>
      <w:r w:rsidR="008E0F9E" w:rsidRPr="00F07549">
        <w:rPr>
          <w:i/>
          <w:sz w:val="20"/>
          <w:szCs w:val="20"/>
          <w:lang w:val="es-ES"/>
        </w:rPr>
        <w:t>í</w:t>
      </w:r>
      <w:r w:rsidRPr="00F07549">
        <w:rPr>
          <w:i/>
          <w:sz w:val="20"/>
          <w:szCs w:val="20"/>
          <w:lang w:val="es-ES"/>
        </w:rPr>
        <w:t xml:space="preserve">a </w:t>
      </w:r>
      <w:r w:rsidR="008E0F9E" w:rsidRPr="00F07549">
        <w:rPr>
          <w:i/>
          <w:sz w:val="20"/>
          <w:szCs w:val="20"/>
          <w:lang w:val="es-ES"/>
        </w:rPr>
        <w:t>g</w:t>
      </w:r>
      <w:r w:rsidRPr="00F07549">
        <w:rPr>
          <w:i/>
          <w:sz w:val="20"/>
          <w:szCs w:val="20"/>
          <w:lang w:val="es-ES"/>
        </w:rPr>
        <w:t xml:space="preserve">eneral e </w:t>
      </w:r>
      <w:r w:rsidR="008E0F9E" w:rsidRPr="00F07549">
        <w:rPr>
          <w:i/>
          <w:sz w:val="20"/>
          <w:szCs w:val="20"/>
          <w:lang w:val="es-ES"/>
        </w:rPr>
        <w:t>i</w:t>
      </w:r>
      <w:r w:rsidRPr="00F07549">
        <w:rPr>
          <w:i/>
          <w:sz w:val="20"/>
          <w:szCs w:val="20"/>
          <w:lang w:val="es-ES"/>
        </w:rPr>
        <w:t xml:space="preserve">nstitutos de </w:t>
      </w:r>
      <w:r w:rsidR="008E0F9E" w:rsidRPr="00F07549">
        <w:rPr>
          <w:i/>
          <w:sz w:val="20"/>
          <w:szCs w:val="20"/>
          <w:lang w:val="es-ES"/>
        </w:rPr>
        <w:t>d</w:t>
      </w:r>
      <w:r w:rsidRPr="00F07549">
        <w:rPr>
          <w:i/>
          <w:sz w:val="20"/>
          <w:szCs w:val="20"/>
          <w:lang w:val="es-ES"/>
        </w:rPr>
        <w:t xml:space="preserve">erecho </w:t>
      </w:r>
      <w:r w:rsidR="008E0F9E" w:rsidRPr="00F07549">
        <w:rPr>
          <w:i/>
          <w:sz w:val="20"/>
          <w:szCs w:val="20"/>
          <w:lang w:val="es-ES"/>
        </w:rPr>
        <w:t>a</w:t>
      </w:r>
      <w:r w:rsidRPr="00F07549">
        <w:rPr>
          <w:i/>
          <w:sz w:val="20"/>
          <w:szCs w:val="20"/>
          <w:lang w:val="es-ES"/>
        </w:rPr>
        <w:t>grario</w:t>
      </w:r>
      <w:r w:rsidRPr="00F07549">
        <w:rPr>
          <w:sz w:val="20"/>
          <w:szCs w:val="20"/>
          <w:lang w:val="es-ES"/>
        </w:rPr>
        <w:t xml:space="preserve">. </w:t>
      </w:r>
      <w:r w:rsidRPr="00F07549">
        <w:rPr>
          <w:sz w:val="20"/>
          <w:szCs w:val="20"/>
          <w:lang w:val="it-IT"/>
        </w:rPr>
        <w:t>San Jose : Astrea, 1990.</w:t>
      </w:r>
    </w:p>
    <w:p w:rsidR="006D03A2" w:rsidRPr="00F07549" w:rsidRDefault="006D03A2" w:rsidP="00F07549">
      <w:pPr>
        <w:keepNext/>
        <w:widowControl w:val="0"/>
        <w:rPr>
          <w:sz w:val="20"/>
          <w:szCs w:val="20"/>
          <w:lang w:val="it-IT"/>
        </w:rPr>
      </w:pPr>
    </w:p>
    <w:p w:rsidR="006D03A2" w:rsidRDefault="006D03A2" w:rsidP="00F07549">
      <w:pPr>
        <w:keepNext/>
        <w:widowControl w:val="0"/>
        <w:jc w:val="both"/>
        <w:rPr>
          <w:sz w:val="24"/>
          <w:szCs w:val="24"/>
        </w:rPr>
      </w:pPr>
      <w:r w:rsidRPr="00F07549">
        <w:rPr>
          <w:sz w:val="20"/>
          <w:szCs w:val="20"/>
        </w:rPr>
        <w:t xml:space="preserve">Scaff, Fernando Campos. </w:t>
      </w:r>
      <w:r w:rsidRPr="00F07549">
        <w:rPr>
          <w:i/>
          <w:sz w:val="20"/>
          <w:szCs w:val="20"/>
        </w:rPr>
        <w:t xml:space="preserve">Aspectos </w:t>
      </w:r>
      <w:r w:rsidR="00211F1C" w:rsidRPr="00F07549">
        <w:rPr>
          <w:i/>
          <w:sz w:val="20"/>
          <w:szCs w:val="20"/>
        </w:rPr>
        <w:t>f</w:t>
      </w:r>
      <w:r w:rsidRPr="00F07549">
        <w:rPr>
          <w:i/>
          <w:sz w:val="20"/>
          <w:szCs w:val="20"/>
        </w:rPr>
        <w:t xml:space="preserve">undamentais da </w:t>
      </w:r>
      <w:r w:rsidR="00211F1C" w:rsidRPr="00F07549">
        <w:rPr>
          <w:i/>
          <w:sz w:val="20"/>
          <w:szCs w:val="20"/>
        </w:rPr>
        <w:t>e</w:t>
      </w:r>
      <w:r w:rsidRPr="00F07549">
        <w:rPr>
          <w:i/>
          <w:sz w:val="20"/>
          <w:szCs w:val="20"/>
        </w:rPr>
        <w:t xml:space="preserve">mpresa </w:t>
      </w:r>
      <w:r w:rsidR="00211F1C" w:rsidRPr="00F07549">
        <w:rPr>
          <w:i/>
          <w:sz w:val="20"/>
          <w:szCs w:val="20"/>
        </w:rPr>
        <w:t>a</w:t>
      </w:r>
      <w:r w:rsidRPr="00F07549">
        <w:rPr>
          <w:i/>
          <w:sz w:val="20"/>
          <w:szCs w:val="20"/>
        </w:rPr>
        <w:t>grária</w:t>
      </w:r>
      <w:r w:rsidRPr="00F07549">
        <w:rPr>
          <w:sz w:val="20"/>
          <w:szCs w:val="20"/>
        </w:rPr>
        <w:t xml:space="preserve">. São </w:t>
      </w:r>
      <w:proofErr w:type="gramStart"/>
      <w:r w:rsidRPr="00F07549">
        <w:rPr>
          <w:sz w:val="20"/>
          <w:szCs w:val="20"/>
        </w:rPr>
        <w:t>Paulo :</w:t>
      </w:r>
      <w:proofErr w:type="gramEnd"/>
      <w:r w:rsidRPr="00F07549">
        <w:rPr>
          <w:sz w:val="20"/>
          <w:szCs w:val="20"/>
        </w:rPr>
        <w:t xml:space="preserve"> Malheiros, 1997.</w:t>
      </w:r>
    </w:p>
    <w:p w:rsidR="006D03A2" w:rsidRPr="00212EA8" w:rsidRDefault="006D03A2" w:rsidP="00F07549">
      <w:pPr>
        <w:keepNext/>
        <w:widowControl w:val="0"/>
        <w:jc w:val="both"/>
        <w:rPr>
          <w:sz w:val="24"/>
          <w:szCs w:val="24"/>
        </w:rPr>
      </w:pPr>
    </w:p>
    <w:sectPr w:rsidR="006D03A2" w:rsidRPr="00212EA8" w:rsidSect="0058519B">
      <w:headerReference w:type="default" r:id="rId6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3B" w:rsidRDefault="00F04A3B" w:rsidP="006D03A2">
      <w:r>
        <w:separator/>
      </w:r>
    </w:p>
  </w:endnote>
  <w:endnote w:type="continuationSeparator" w:id="0">
    <w:p w:rsidR="00F04A3B" w:rsidRDefault="00F04A3B" w:rsidP="006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3B" w:rsidRDefault="00F04A3B" w:rsidP="006D03A2">
      <w:r>
        <w:separator/>
      </w:r>
    </w:p>
  </w:footnote>
  <w:footnote w:type="continuationSeparator" w:id="0">
    <w:p w:rsidR="00F04A3B" w:rsidRDefault="00F04A3B" w:rsidP="006D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2" w:rsidRPr="00BD24DF" w:rsidRDefault="006D03A2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6D03A2" w:rsidRPr="00BD24DF" w:rsidRDefault="006D03A2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6D03A2" w:rsidRDefault="006D03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C"/>
    <w:rsid w:val="00001AD3"/>
    <w:rsid w:val="000046E6"/>
    <w:rsid w:val="000178BF"/>
    <w:rsid w:val="0008306E"/>
    <w:rsid w:val="00087835"/>
    <w:rsid w:val="000A6B3C"/>
    <w:rsid w:val="0014191E"/>
    <w:rsid w:val="00166E4A"/>
    <w:rsid w:val="001D0B80"/>
    <w:rsid w:val="001D6FB3"/>
    <w:rsid w:val="001E794F"/>
    <w:rsid w:val="00211F1C"/>
    <w:rsid w:val="00212EA8"/>
    <w:rsid w:val="00262AB9"/>
    <w:rsid w:val="00292F1A"/>
    <w:rsid w:val="002D72E1"/>
    <w:rsid w:val="00314752"/>
    <w:rsid w:val="004F6908"/>
    <w:rsid w:val="00510D5A"/>
    <w:rsid w:val="00537173"/>
    <w:rsid w:val="0058519B"/>
    <w:rsid w:val="0059603F"/>
    <w:rsid w:val="005B6CF5"/>
    <w:rsid w:val="006D03A2"/>
    <w:rsid w:val="00710F06"/>
    <w:rsid w:val="007175AD"/>
    <w:rsid w:val="007A53DE"/>
    <w:rsid w:val="00840A5C"/>
    <w:rsid w:val="00861D59"/>
    <w:rsid w:val="00866761"/>
    <w:rsid w:val="008E0F9E"/>
    <w:rsid w:val="008E100F"/>
    <w:rsid w:val="00915B75"/>
    <w:rsid w:val="009547F7"/>
    <w:rsid w:val="0096799C"/>
    <w:rsid w:val="009F051B"/>
    <w:rsid w:val="00A23CA4"/>
    <w:rsid w:val="00A36E8D"/>
    <w:rsid w:val="00A90DC4"/>
    <w:rsid w:val="00B1667B"/>
    <w:rsid w:val="00B22824"/>
    <w:rsid w:val="00BD34A3"/>
    <w:rsid w:val="00BF5A41"/>
    <w:rsid w:val="00C411ED"/>
    <w:rsid w:val="00C74028"/>
    <w:rsid w:val="00C8571C"/>
    <w:rsid w:val="00CC2AC0"/>
    <w:rsid w:val="00CC5F78"/>
    <w:rsid w:val="00D84372"/>
    <w:rsid w:val="00DA376C"/>
    <w:rsid w:val="00DD6758"/>
    <w:rsid w:val="00E152EB"/>
    <w:rsid w:val="00E62BCD"/>
    <w:rsid w:val="00E907CB"/>
    <w:rsid w:val="00E91C1A"/>
    <w:rsid w:val="00ED6FF0"/>
    <w:rsid w:val="00F022D8"/>
    <w:rsid w:val="00F04A3B"/>
    <w:rsid w:val="00F07549"/>
    <w:rsid w:val="00F40090"/>
    <w:rsid w:val="00F55150"/>
    <w:rsid w:val="00FB44E1"/>
    <w:rsid w:val="00FD5BB2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A9604-17C5-4F92-AAE1-4C6EA93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1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3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3A2"/>
    <w:rPr>
      <w:sz w:val="26"/>
      <w:szCs w:val="26"/>
    </w:rPr>
  </w:style>
  <w:style w:type="paragraph" w:styleId="Rodap">
    <w:name w:val="footer"/>
    <w:basedOn w:val="Normal"/>
    <w:link w:val="RodapChar"/>
    <w:uiPriority w:val="99"/>
    <w:semiHidden/>
    <w:unhideWhenUsed/>
    <w:rsid w:val="006D03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03A2"/>
    <w:rPr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2ª AULA – 7 DE MARÇO DE 2006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 AULA – 7 DE MARÇO DE 2006</dc:title>
  <dc:creator>Fernando</dc:creator>
  <cp:lastModifiedBy>Fernando Scaff</cp:lastModifiedBy>
  <cp:revision>2</cp:revision>
  <cp:lastPrinted>2015-03-10T17:59:00Z</cp:lastPrinted>
  <dcterms:created xsi:type="dcterms:W3CDTF">2018-03-06T21:54:00Z</dcterms:created>
  <dcterms:modified xsi:type="dcterms:W3CDTF">2018-03-06T21:54:00Z</dcterms:modified>
</cp:coreProperties>
</file>