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E1" w:rsidRPr="004C44DB" w:rsidRDefault="007871E1" w:rsidP="009519F2">
      <w:pPr>
        <w:jc w:val="center"/>
        <w:rPr>
          <w:b/>
        </w:rPr>
      </w:pPr>
      <w:r w:rsidRPr="004C44DB">
        <w:rPr>
          <w:b/>
        </w:rPr>
        <w:t xml:space="preserve">EXERCÍCIO </w:t>
      </w:r>
      <w:r w:rsidR="00796FCB">
        <w:rPr>
          <w:b/>
        </w:rPr>
        <w:t>3</w:t>
      </w:r>
      <w:r w:rsidRPr="004C44DB">
        <w:rPr>
          <w:b/>
        </w:rPr>
        <w:t xml:space="preserve"> - PADRONIZAÇÃO DE COEFICIENTES</w:t>
      </w:r>
    </w:p>
    <w:p w:rsidR="007871E1" w:rsidRDefault="007871E1"/>
    <w:p w:rsidR="007871E1" w:rsidRDefault="007871E1" w:rsidP="00EF0BB6">
      <w:pPr>
        <w:jc w:val="both"/>
      </w:pPr>
      <w:r>
        <w:t xml:space="preserve">Os óbitos por doenças do aparelho circulatório ocorridos na área urbana de São José do Rio Preto nos anos de 2002 e 2003 foram </w:t>
      </w:r>
      <w:proofErr w:type="spellStart"/>
      <w:r>
        <w:t>geocodificados</w:t>
      </w:r>
      <w:proofErr w:type="spellEnd"/>
      <w:r>
        <w:t xml:space="preserve"> por endereço de residência, agrupados primeiramente por setores censitários e secundariamente segundo quatro áreas de diferentes níveis socioeconômicos (área 1 de menor nível; área 4 de maior nível; áreas 2 e 3 intermediárias). São apresentadas a seguir, para as áreas socioeconômicas 1 e 4, as distribuições dos óbitos por doenças do aparelho circulatório segundo faixas etárias e as respectivas populações de cada faixa etária. Realize as seguintes operações:</w:t>
      </w:r>
    </w:p>
    <w:p w:rsidR="007871E1" w:rsidRDefault="007871E1" w:rsidP="00141523">
      <w:pPr>
        <w:jc w:val="both"/>
      </w:pPr>
    </w:p>
    <w:p w:rsidR="007871E1" w:rsidRDefault="007871E1" w:rsidP="00141523">
      <w:pPr>
        <w:jc w:val="both"/>
      </w:pPr>
      <w:r>
        <w:t>1. Calcule as proporções de pessoas segundo faixas etárias das duas áreas socioeconômicas e compare os resultados. Como é o comportamento das pirâmides populacionais nas duas áreas? Quais são as principais diferenças encontradas?</w:t>
      </w:r>
    </w:p>
    <w:p w:rsidR="007871E1" w:rsidRDefault="007871E1" w:rsidP="00141523">
      <w:pPr>
        <w:jc w:val="both"/>
      </w:pPr>
      <w:r>
        <w:t>2. Calcule os coeficientes de mortalidade por faixas etárias para cada uma das duas áreas socioeconômicas. Compare os valores encontrados, segundo as faixas etárias, para as duas áreas socioeconômicas. Há relação entre níveis socioeconômicos e coeficientes de mortalidade? Qual?</w:t>
      </w:r>
    </w:p>
    <w:p w:rsidR="007871E1" w:rsidRDefault="007871E1" w:rsidP="00141523">
      <w:pPr>
        <w:jc w:val="both"/>
      </w:pPr>
      <w:r>
        <w:t>3. Calcule os coeficientes gerais de mortalidade por doenças do aparelho circulatório para as duas áreas socioeconômicas. Há relação entre níveis socioeconômicos e coeficientes de mortalidade? Qual? Os valores obtidos são coerentes com os valores dos coeficientes de mortalidade por faixa etária para cada uma das áreas?</w:t>
      </w:r>
    </w:p>
    <w:p w:rsidR="007871E1" w:rsidRDefault="007871E1" w:rsidP="00141523">
      <w:pPr>
        <w:jc w:val="both"/>
      </w:pPr>
      <w:r>
        <w:t xml:space="preserve">4. Padronize os coeficientes de mortalidade das duas áreas para a população do município de São José do Rio Preto de 2004. Compare os resultados encontrados com os valores dos coeficientes gerais de mortalidade e aponte a(s) diferença(s) Afinal, qual é a relação entre níveis socioeconômicos e coeficientes de mortalidade? </w:t>
      </w:r>
    </w:p>
    <w:p w:rsidR="007871E1" w:rsidRDefault="007871E1" w:rsidP="00141523">
      <w:pPr>
        <w:jc w:val="both"/>
      </w:pPr>
    </w:p>
    <w:p w:rsidR="007871E1" w:rsidRDefault="007871E1" w:rsidP="00E46A07">
      <w:pPr>
        <w:jc w:val="both"/>
      </w:pPr>
    </w:p>
    <w:tbl>
      <w:tblPr>
        <w:tblW w:w="8687" w:type="dxa"/>
        <w:tblInd w:w="50" w:type="dxa"/>
        <w:tblCellMar>
          <w:left w:w="70" w:type="dxa"/>
          <w:right w:w="70" w:type="dxa"/>
        </w:tblCellMar>
        <w:tblLook w:val="0000"/>
      </w:tblPr>
      <w:tblGrid>
        <w:gridCol w:w="1118"/>
        <w:gridCol w:w="58"/>
        <w:gridCol w:w="682"/>
        <w:gridCol w:w="91"/>
        <w:gridCol w:w="974"/>
        <w:gridCol w:w="1386"/>
        <w:gridCol w:w="1508"/>
        <w:gridCol w:w="1660"/>
        <w:gridCol w:w="1600"/>
      </w:tblGrid>
      <w:tr w:rsidR="007871E1" w:rsidTr="00EF0BB6">
        <w:trPr>
          <w:trHeight w:val="255"/>
        </w:trPr>
        <w:tc>
          <w:tcPr>
            <w:tcW w:w="2887" w:type="dxa"/>
            <w:gridSpan w:val="5"/>
            <w:tcBorders>
              <w:top w:val="nil"/>
              <w:left w:val="nil"/>
              <w:bottom w:val="nil"/>
              <w:right w:val="nil"/>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Área socioeconômica 1</w:t>
            </w:r>
          </w:p>
        </w:tc>
        <w:tc>
          <w:tcPr>
            <w:tcW w:w="1386" w:type="dxa"/>
            <w:tcBorders>
              <w:top w:val="nil"/>
              <w:left w:val="nil"/>
              <w:bottom w:val="nil"/>
              <w:right w:val="nil"/>
            </w:tcBorders>
            <w:noWrap/>
            <w:vAlign w:val="bottom"/>
          </w:tcPr>
          <w:p w:rsidR="007871E1" w:rsidRDefault="007871E1">
            <w:pPr>
              <w:rPr>
                <w:rFonts w:ascii="Arial" w:hAnsi="Arial" w:cs="Arial"/>
                <w:sz w:val="20"/>
                <w:szCs w:val="20"/>
              </w:rPr>
            </w:pPr>
          </w:p>
        </w:tc>
        <w:tc>
          <w:tcPr>
            <w:tcW w:w="1154" w:type="dxa"/>
            <w:tcBorders>
              <w:top w:val="nil"/>
              <w:left w:val="nil"/>
              <w:bottom w:val="nil"/>
              <w:right w:val="nil"/>
            </w:tcBorders>
            <w:noWrap/>
            <w:vAlign w:val="bottom"/>
          </w:tcPr>
          <w:p w:rsidR="007871E1" w:rsidRDefault="007871E1">
            <w:pPr>
              <w:rPr>
                <w:rFonts w:ascii="Arial" w:hAnsi="Arial" w:cs="Arial"/>
                <w:sz w:val="20"/>
                <w:szCs w:val="20"/>
              </w:rPr>
            </w:pPr>
          </w:p>
        </w:tc>
        <w:tc>
          <w:tcPr>
            <w:tcW w:w="1660" w:type="dxa"/>
            <w:tcBorders>
              <w:top w:val="nil"/>
              <w:left w:val="nil"/>
              <w:bottom w:val="nil"/>
              <w:right w:val="nil"/>
            </w:tcBorders>
            <w:noWrap/>
            <w:vAlign w:val="bottom"/>
          </w:tcPr>
          <w:p w:rsidR="007871E1" w:rsidRDefault="007871E1">
            <w:pPr>
              <w:rPr>
                <w:rFonts w:ascii="Arial" w:hAnsi="Arial" w:cs="Arial"/>
                <w:sz w:val="20"/>
                <w:szCs w:val="20"/>
              </w:rPr>
            </w:pPr>
          </w:p>
        </w:tc>
        <w:tc>
          <w:tcPr>
            <w:tcW w:w="1600" w:type="dxa"/>
            <w:tcBorders>
              <w:top w:val="nil"/>
              <w:left w:val="nil"/>
              <w:bottom w:val="nil"/>
              <w:right w:val="nil"/>
            </w:tcBorders>
            <w:noWrap/>
            <w:vAlign w:val="bottom"/>
          </w:tcPr>
          <w:p w:rsidR="007871E1" w:rsidRDefault="007871E1">
            <w:pPr>
              <w:rPr>
                <w:rFonts w:ascii="Arial" w:hAnsi="Arial" w:cs="Arial"/>
                <w:sz w:val="20"/>
                <w:szCs w:val="20"/>
              </w:rPr>
            </w:pPr>
          </w:p>
        </w:tc>
      </w:tr>
      <w:tr w:rsidR="007871E1" w:rsidTr="00EF0BB6">
        <w:trPr>
          <w:trHeight w:val="255"/>
        </w:trPr>
        <w:tc>
          <w:tcPr>
            <w:tcW w:w="1173" w:type="dxa"/>
            <w:gridSpan w:val="2"/>
            <w:tcBorders>
              <w:top w:val="single" w:sz="4" w:space="0" w:color="auto"/>
              <w:left w:val="single" w:sz="4" w:space="0" w:color="auto"/>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roofErr w:type="spellStart"/>
            <w:proofErr w:type="gramStart"/>
            <w:r w:rsidRPr="00EF0BB6">
              <w:rPr>
                <w:rFonts w:ascii="Arial" w:hAnsi="Arial" w:cs="Arial"/>
                <w:b/>
                <w:sz w:val="20"/>
                <w:szCs w:val="20"/>
              </w:rPr>
              <w:t>fx</w:t>
            </w:r>
            <w:proofErr w:type="spellEnd"/>
            <w:proofErr w:type="gramEnd"/>
            <w:r w:rsidRPr="00EF0BB6">
              <w:rPr>
                <w:rFonts w:ascii="Arial" w:hAnsi="Arial" w:cs="Arial"/>
                <w:b/>
                <w:sz w:val="20"/>
                <w:szCs w:val="20"/>
              </w:rPr>
              <w:t xml:space="preserve"> etária</w:t>
            </w:r>
          </w:p>
        </w:tc>
        <w:tc>
          <w:tcPr>
            <w:tcW w:w="740" w:type="dxa"/>
            <w:gridSpan w:val="2"/>
            <w:tcBorders>
              <w:top w:val="single" w:sz="4" w:space="0" w:color="auto"/>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roofErr w:type="spellStart"/>
            <w:proofErr w:type="gramStart"/>
            <w:r w:rsidRPr="00EF0BB6">
              <w:rPr>
                <w:rFonts w:ascii="Arial" w:hAnsi="Arial" w:cs="Arial"/>
                <w:b/>
                <w:sz w:val="20"/>
                <w:szCs w:val="20"/>
              </w:rPr>
              <w:t>obitos</w:t>
            </w:r>
            <w:proofErr w:type="spellEnd"/>
            <w:proofErr w:type="gramEnd"/>
          </w:p>
        </w:tc>
        <w:tc>
          <w:tcPr>
            <w:tcW w:w="974" w:type="dxa"/>
            <w:tcBorders>
              <w:top w:val="single" w:sz="4" w:space="0" w:color="auto"/>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roofErr w:type="gramStart"/>
            <w:r w:rsidRPr="00EF0BB6">
              <w:rPr>
                <w:rFonts w:ascii="Arial" w:hAnsi="Arial" w:cs="Arial"/>
                <w:b/>
                <w:sz w:val="20"/>
                <w:szCs w:val="20"/>
              </w:rPr>
              <w:t>pop</w:t>
            </w:r>
            <w:proofErr w:type="gramEnd"/>
          </w:p>
        </w:tc>
        <w:tc>
          <w:tcPr>
            <w:tcW w:w="1386" w:type="dxa"/>
            <w:tcBorders>
              <w:top w:val="single" w:sz="4" w:space="0" w:color="auto"/>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roofErr w:type="gramStart"/>
            <w:r w:rsidRPr="00EF0BB6">
              <w:rPr>
                <w:rFonts w:ascii="Arial" w:hAnsi="Arial" w:cs="Arial"/>
                <w:b/>
                <w:sz w:val="20"/>
                <w:szCs w:val="20"/>
              </w:rPr>
              <w:t>pop</w:t>
            </w:r>
            <w:proofErr w:type="gramEnd"/>
            <w:r w:rsidRPr="00EF0BB6">
              <w:rPr>
                <w:rFonts w:ascii="Arial" w:hAnsi="Arial" w:cs="Arial"/>
                <w:b/>
                <w:sz w:val="20"/>
                <w:szCs w:val="20"/>
              </w:rPr>
              <w:t xml:space="preserve"> </w:t>
            </w:r>
            <w:proofErr w:type="spellStart"/>
            <w:r w:rsidRPr="00EF0BB6">
              <w:rPr>
                <w:rFonts w:ascii="Arial" w:hAnsi="Arial" w:cs="Arial"/>
                <w:b/>
                <w:sz w:val="20"/>
                <w:szCs w:val="20"/>
              </w:rPr>
              <w:t>padr</w:t>
            </w:r>
            <w:proofErr w:type="spellEnd"/>
            <w:r w:rsidRPr="00EF0BB6">
              <w:rPr>
                <w:rFonts w:ascii="Arial" w:hAnsi="Arial" w:cs="Arial"/>
                <w:b/>
                <w:sz w:val="20"/>
                <w:szCs w:val="20"/>
              </w:rPr>
              <w:t xml:space="preserve"> 04</w:t>
            </w:r>
          </w:p>
        </w:tc>
        <w:tc>
          <w:tcPr>
            <w:tcW w:w="1154" w:type="dxa"/>
            <w:tcBorders>
              <w:top w:val="single" w:sz="4" w:space="0" w:color="auto"/>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r w:rsidRPr="00EF0BB6">
              <w:rPr>
                <w:rFonts w:ascii="Arial" w:hAnsi="Arial" w:cs="Arial"/>
                <w:b/>
                <w:sz w:val="20"/>
                <w:szCs w:val="20"/>
              </w:rPr>
              <w:t>%</w:t>
            </w:r>
            <w:proofErr w:type="spellStart"/>
            <w:r w:rsidRPr="00EF0BB6">
              <w:rPr>
                <w:rFonts w:ascii="Arial" w:hAnsi="Arial" w:cs="Arial"/>
                <w:b/>
                <w:sz w:val="20"/>
                <w:szCs w:val="20"/>
              </w:rPr>
              <w:t>pop_fxetaria</w:t>
            </w:r>
            <w:proofErr w:type="spellEnd"/>
          </w:p>
        </w:tc>
        <w:tc>
          <w:tcPr>
            <w:tcW w:w="1660" w:type="dxa"/>
            <w:tcBorders>
              <w:top w:val="single" w:sz="4" w:space="0" w:color="auto"/>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roofErr w:type="spellStart"/>
            <w:proofErr w:type="gramStart"/>
            <w:r w:rsidRPr="00EF0BB6">
              <w:rPr>
                <w:rFonts w:ascii="Arial" w:hAnsi="Arial" w:cs="Arial"/>
                <w:b/>
                <w:sz w:val="20"/>
                <w:szCs w:val="20"/>
              </w:rPr>
              <w:t>coef</w:t>
            </w:r>
            <w:proofErr w:type="spellEnd"/>
            <w:proofErr w:type="gramEnd"/>
            <w:r w:rsidRPr="00EF0BB6">
              <w:rPr>
                <w:rFonts w:ascii="Arial" w:hAnsi="Arial" w:cs="Arial"/>
                <w:b/>
                <w:sz w:val="20"/>
                <w:szCs w:val="20"/>
              </w:rPr>
              <w:t xml:space="preserve"> </w:t>
            </w:r>
            <w:proofErr w:type="spellStart"/>
            <w:r w:rsidRPr="00EF0BB6">
              <w:rPr>
                <w:rFonts w:ascii="Arial" w:hAnsi="Arial" w:cs="Arial"/>
                <w:b/>
                <w:sz w:val="20"/>
                <w:szCs w:val="20"/>
              </w:rPr>
              <w:t>fx</w:t>
            </w:r>
            <w:proofErr w:type="spellEnd"/>
            <w:r w:rsidRPr="00EF0BB6">
              <w:rPr>
                <w:rFonts w:ascii="Arial" w:hAnsi="Arial" w:cs="Arial"/>
                <w:b/>
                <w:sz w:val="20"/>
                <w:szCs w:val="20"/>
              </w:rPr>
              <w:t xml:space="preserve"> etária</w:t>
            </w:r>
          </w:p>
        </w:tc>
        <w:tc>
          <w:tcPr>
            <w:tcW w:w="1600" w:type="dxa"/>
            <w:tcBorders>
              <w:top w:val="single" w:sz="4" w:space="0" w:color="auto"/>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r w:rsidRPr="00EF0BB6">
              <w:rPr>
                <w:rFonts w:ascii="Arial" w:hAnsi="Arial" w:cs="Arial"/>
                <w:b/>
                <w:sz w:val="20"/>
                <w:szCs w:val="20"/>
              </w:rPr>
              <w:t> </w:t>
            </w:r>
            <w:proofErr w:type="gramStart"/>
            <w:r w:rsidRPr="00EF0BB6">
              <w:rPr>
                <w:rFonts w:ascii="Arial" w:hAnsi="Arial" w:cs="Arial"/>
                <w:b/>
                <w:sz w:val="20"/>
                <w:szCs w:val="20"/>
              </w:rPr>
              <w:t>ob</w:t>
            </w:r>
            <w:proofErr w:type="gramEnd"/>
            <w:r w:rsidRPr="00EF0BB6">
              <w:rPr>
                <w:rFonts w:ascii="Arial" w:hAnsi="Arial" w:cs="Arial"/>
                <w:b/>
                <w:sz w:val="20"/>
                <w:szCs w:val="20"/>
              </w:rPr>
              <w:t xml:space="preserve"> </w:t>
            </w:r>
            <w:proofErr w:type="spellStart"/>
            <w:r w:rsidRPr="00EF0BB6">
              <w:rPr>
                <w:rFonts w:ascii="Arial" w:hAnsi="Arial" w:cs="Arial"/>
                <w:b/>
                <w:sz w:val="20"/>
                <w:szCs w:val="20"/>
              </w:rPr>
              <w:t>padr</w:t>
            </w:r>
            <w:proofErr w:type="spellEnd"/>
          </w:p>
        </w:tc>
      </w:tr>
      <w:tr w:rsidR="007871E1" w:rsidTr="00EF0BB6">
        <w:trPr>
          <w:trHeight w:val="255"/>
        </w:trPr>
        <w:tc>
          <w:tcPr>
            <w:tcW w:w="1173" w:type="dxa"/>
            <w:gridSpan w:val="2"/>
            <w:tcBorders>
              <w:top w:val="nil"/>
              <w:left w:val="single" w:sz="4" w:space="0" w:color="auto"/>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0a9</w:t>
            </w:r>
          </w:p>
        </w:tc>
        <w:tc>
          <w:tcPr>
            <w:tcW w:w="740" w:type="dxa"/>
            <w:gridSpan w:val="2"/>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0</w:t>
            </w:r>
          </w:p>
        </w:tc>
        <w:tc>
          <w:tcPr>
            <w:tcW w:w="974"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18429</w:t>
            </w:r>
          </w:p>
        </w:tc>
        <w:tc>
          <w:tcPr>
            <w:tcW w:w="1386"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56516</w:t>
            </w:r>
          </w:p>
        </w:tc>
        <w:tc>
          <w:tcPr>
            <w:tcW w:w="1154"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6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0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p>
        </w:tc>
      </w:tr>
      <w:tr w:rsidR="007871E1" w:rsidTr="00EF0BB6">
        <w:trPr>
          <w:trHeight w:val="255"/>
        </w:trPr>
        <w:tc>
          <w:tcPr>
            <w:tcW w:w="1173" w:type="dxa"/>
            <w:gridSpan w:val="2"/>
            <w:tcBorders>
              <w:top w:val="nil"/>
              <w:left w:val="single" w:sz="4" w:space="0" w:color="auto"/>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10a19</w:t>
            </w:r>
          </w:p>
        </w:tc>
        <w:tc>
          <w:tcPr>
            <w:tcW w:w="740" w:type="dxa"/>
            <w:gridSpan w:val="2"/>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1</w:t>
            </w:r>
          </w:p>
        </w:tc>
        <w:tc>
          <w:tcPr>
            <w:tcW w:w="974"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19395</w:t>
            </w:r>
          </w:p>
        </w:tc>
        <w:tc>
          <w:tcPr>
            <w:tcW w:w="1386"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69061</w:t>
            </w:r>
          </w:p>
        </w:tc>
        <w:tc>
          <w:tcPr>
            <w:tcW w:w="1154"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6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0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r>
      <w:tr w:rsidR="007871E1" w:rsidTr="00EF0BB6">
        <w:trPr>
          <w:trHeight w:val="255"/>
        </w:trPr>
        <w:tc>
          <w:tcPr>
            <w:tcW w:w="1173" w:type="dxa"/>
            <w:gridSpan w:val="2"/>
            <w:tcBorders>
              <w:top w:val="nil"/>
              <w:left w:val="single" w:sz="4" w:space="0" w:color="auto"/>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20a29</w:t>
            </w:r>
          </w:p>
        </w:tc>
        <w:tc>
          <w:tcPr>
            <w:tcW w:w="740" w:type="dxa"/>
            <w:gridSpan w:val="2"/>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0</w:t>
            </w:r>
          </w:p>
        </w:tc>
        <w:tc>
          <w:tcPr>
            <w:tcW w:w="974"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18852</w:t>
            </w:r>
          </w:p>
        </w:tc>
        <w:tc>
          <w:tcPr>
            <w:tcW w:w="1386"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69292</w:t>
            </w:r>
          </w:p>
        </w:tc>
        <w:tc>
          <w:tcPr>
            <w:tcW w:w="1154"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6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0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r>
      <w:tr w:rsidR="007871E1" w:rsidTr="00EF0BB6">
        <w:trPr>
          <w:trHeight w:val="255"/>
        </w:trPr>
        <w:tc>
          <w:tcPr>
            <w:tcW w:w="1173" w:type="dxa"/>
            <w:gridSpan w:val="2"/>
            <w:tcBorders>
              <w:top w:val="nil"/>
              <w:left w:val="single" w:sz="4" w:space="0" w:color="auto"/>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30a39</w:t>
            </w:r>
          </w:p>
        </w:tc>
        <w:tc>
          <w:tcPr>
            <w:tcW w:w="740" w:type="dxa"/>
            <w:gridSpan w:val="2"/>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12</w:t>
            </w:r>
          </w:p>
        </w:tc>
        <w:tc>
          <w:tcPr>
            <w:tcW w:w="974"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17585</w:t>
            </w:r>
          </w:p>
        </w:tc>
        <w:tc>
          <w:tcPr>
            <w:tcW w:w="1386"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64665</w:t>
            </w:r>
          </w:p>
        </w:tc>
        <w:tc>
          <w:tcPr>
            <w:tcW w:w="1154"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6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0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r>
      <w:tr w:rsidR="007871E1" w:rsidTr="00EF0BB6">
        <w:trPr>
          <w:trHeight w:val="255"/>
        </w:trPr>
        <w:tc>
          <w:tcPr>
            <w:tcW w:w="1173" w:type="dxa"/>
            <w:gridSpan w:val="2"/>
            <w:tcBorders>
              <w:top w:val="nil"/>
              <w:left w:val="single" w:sz="4" w:space="0" w:color="auto"/>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40a49</w:t>
            </w:r>
          </w:p>
        </w:tc>
        <w:tc>
          <w:tcPr>
            <w:tcW w:w="740" w:type="dxa"/>
            <w:gridSpan w:val="2"/>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30</w:t>
            </w:r>
          </w:p>
        </w:tc>
        <w:tc>
          <w:tcPr>
            <w:tcW w:w="974"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12246</w:t>
            </w:r>
          </w:p>
        </w:tc>
        <w:tc>
          <w:tcPr>
            <w:tcW w:w="1386"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53415</w:t>
            </w:r>
          </w:p>
        </w:tc>
        <w:tc>
          <w:tcPr>
            <w:tcW w:w="1154"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6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0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r>
      <w:tr w:rsidR="007871E1" w:rsidTr="00EF0BB6">
        <w:trPr>
          <w:trHeight w:val="255"/>
        </w:trPr>
        <w:tc>
          <w:tcPr>
            <w:tcW w:w="1173" w:type="dxa"/>
            <w:gridSpan w:val="2"/>
            <w:tcBorders>
              <w:top w:val="nil"/>
              <w:left w:val="single" w:sz="4" w:space="0" w:color="auto"/>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50a59</w:t>
            </w:r>
          </w:p>
        </w:tc>
        <w:tc>
          <w:tcPr>
            <w:tcW w:w="740" w:type="dxa"/>
            <w:gridSpan w:val="2"/>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46</w:t>
            </w:r>
          </w:p>
        </w:tc>
        <w:tc>
          <w:tcPr>
            <w:tcW w:w="974"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7254</w:t>
            </w:r>
          </w:p>
        </w:tc>
        <w:tc>
          <w:tcPr>
            <w:tcW w:w="1386"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35338</w:t>
            </w:r>
          </w:p>
        </w:tc>
        <w:tc>
          <w:tcPr>
            <w:tcW w:w="1154"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6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0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r>
      <w:tr w:rsidR="007871E1" w:rsidTr="00EF0BB6">
        <w:trPr>
          <w:trHeight w:val="255"/>
        </w:trPr>
        <w:tc>
          <w:tcPr>
            <w:tcW w:w="1173" w:type="dxa"/>
            <w:gridSpan w:val="2"/>
            <w:tcBorders>
              <w:top w:val="nil"/>
              <w:left w:val="single" w:sz="4" w:space="0" w:color="auto"/>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60a69</w:t>
            </w:r>
          </w:p>
        </w:tc>
        <w:tc>
          <w:tcPr>
            <w:tcW w:w="740" w:type="dxa"/>
            <w:gridSpan w:val="2"/>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81</w:t>
            </w:r>
          </w:p>
        </w:tc>
        <w:tc>
          <w:tcPr>
            <w:tcW w:w="974"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4363</w:t>
            </w:r>
          </w:p>
        </w:tc>
        <w:tc>
          <w:tcPr>
            <w:tcW w:w="1386"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23675</w:t>
            </w:r>
          </w:p>
        </w:tc>
        <w:tc>
          <w:tcPr>
            <w:tcW w:w="1154"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6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0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r>
      <w:tr w:rsidR="007871E1" w:rsidTr="00EF0BB6">
        <w:trPr>
          <w:trHeight w:val="255"/>
        </w:trPr>
        <w:tc>
          <w:tcPr>
            <w:tcW w:w="1173" w:type="dxa"/>
            <w:gridSpan w:val="2"/>
            <w:tcBorders>
              <w:top w:val="nil"/>
              <w:left w:val="single" w:sz="4" w:space="0" w:color="auto"/>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70a79</w:t>
            </w:r>
          </w:p>
        </w:tc>
        <w:tc>
          <w:tcPr>
            <w:tcW w:w="740" w:type="dxa"/>
            <w:gridSpan w:val="2"/>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110</w:t>
            </w:r>
          </w:p>
        </w:tc>
        <w:tc>
          <w:tcPr>
            <w:tcW w:w="974"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1983</w:t>
            </w:r>
          </w:p>
        </w:tc>
        <w:tc>
          <w:tcPr>
            <w:tcW w:w="1386"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12903</w:t>
            </w:r>
          </w:p>
        </w:tc>
        <w:tc>
          <w:tcPr>
            <w:tcW w:w="1154"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6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0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r>
      <w:tr w:rsidR="007871E1" w:rsidTr="00EF0BB6">
        <w:trPr>
          <w:trHeight w:val="255"/>
        </w:trPr>
        <w:tc>
          <w:tcPr>
            <w:tcW w:w="1173" w:type="dxa"/>
            <w:gridSpan w:val="2"/>
            <w:tcBorders>
              <w:top w:val="nil"/>
              <w:left w:val="single" w:sz="4" w:space="0" w:color="auto"/>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80emais</w:t>
            </w:r>
          </w:p>
        </w:tc>
        <w:tc>
          <w:tcPr>
            <w:tcW w:w="740" w:type="dxa"/>
            <w:gridSpan w:val="2"/>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78</w:t>
            </w:r>
          </w:p>
        </w:tc>
        <w:tc>
          <w:tcPr>
            <w:tcW w:w="974"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697</w:t>
            </w:r>
          </w:p>
        </w:tc>
        <w:tc>
          <w:tcPr>
            <w:tcW w:w="1386"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4916</w:t>
            </w:r>
          </w:p>
        </w:tc>
        <w:tc>
          <w:tcPr>
            <w:tcW w:w="1154"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6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0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r>
      <w:tr w:rsidR="007871E1" w:rsidTr="00EF0BB6">
        <w:trPr>
          <w:trHeight w:val="255"/>
        </w:trPr>
        <w:tc>
          <w:tcPr>
            <w:tcW w:w="1173" w:type="dxa"/>
            <w:gridSpan w:val="2"/>
            <w:tcBorders>
              <w:top w:val="nil"/>
              <w:left w:val="single" w:sz="4" w:space="0" w:color="auto"/>
              <w:bottom w:val="single" w:sz="4" w:space="0" w:color="auto"/>
              <w:right w:val="single" w:sz="4" w:space="0" w:color="auto"/>
            </w:tcBorders>
            <w:noWrap/>
            <w:vAlign w:val="bottom"/>
          </w:tcPr>
          <w:p w:rsidR="007871E1" w:rsidRPr="00EF0BB6" w:rsidRDefault="007871E1">
            <w:pPr>
              <w:rPr>
                <w:rFonts w:ascii="Arial" w:hAnsi="Arial" w:cs="Arial"/>
                <w:b/>
                <w:sz w:val="20"/>
                <w:szCs w:val="20"/>
              </w:rPr>
            </w:pPr>
            <w:proofErr w:type="gramStart"/>
            <w:r w:rsidRPr="00EF0BB6">
              <w:rPr>
                <w:rFonts w:ascii="Arial" w:hAnsi="Arial" w:cs="Arial"/>
                <w:b/>
                <w:sz w:val="20"/>
                <w:szCs w:val="20"/>
              </w:rPr>
              <w:t>total</w:t>
            </w:r>
            <w:proofErr w:type="gramEnd"/>
          </w:p>
        </w:tc>
        <w:tc>
          <w:tcPr>
            <w:tcW w:w="740" w:type="dxa"/>
            <w:gridSpan w:val="2"/>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358</w:t>
            </w:r>
          </w:p>
        </w:tc>
        <w:tc>
          <w:tcPr>
            <w:tcW w:w="974"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100803</w:t>
            </w:r>
          </w:p>
        </w:tc>
        <w:tc>
          <w:tcPr>
            <w:tcW w:w="1386" w:type="dxa"/>
            <w:tcBorders>
              <w:top w:val="nil"/>
              <w:left w:val="nil"/>
              <w:bottom w:val="single" w:sz="4" w:space="0" w:color="auto"/>
              <w:right w:val="single" w:sz="4" w:space="0" w:color="auto"/>
            </w:tcBorders>
            <w:noWrap/>
            <w:vAlign w:val="bottom"/>
          </w:tcPr>
          <w:p w:rsidR="007871E1" w:rsidRPr="00EF0BB6" w:rsidRDefault="007871E1">
            <w:pPr>
              <w:jc w:val="right"/>
              <w:rPr>
                <w:rFonts w:ascii="Arial" w:hAnsi="Arial" w:cs="Arial"/>
                <w:b/>
                <w:sz w:val="20"/>
                <w:szCs w:val="20"/>
              </w:rPr>
            </w:pPr>
            <w:r w:rsidRPr="00EF0BB6">
              <w:rPr>
                <w:rFonts w:ascii="Arial" w:hAnsi="Arial" w:cs="Arial"/>
                <w:b/>
                <w:sz w:val="20"/>
                <w:szCs w:val="20"/>
              </w:rPr>
              <w:t>389781</w:t>
            </w:r>
          </w:p>
        </w:tc>
        <w:tc>
          <w:tcPr>
            <w:tcW w:w="1154"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6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600" w:type="dxa"/>
            <w:tcBorders>
              <w:top w:val="nil"/>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r>
      <w:tr w:rsidR="007871E1" w:rsidTr="00141523">
        <w:trPr>
          <w:trHeight w:val="255"/>
        </w:trPr>
        <w:tc>
          <w:tcPr>
            <w:tcW w:w="1173" w:type="dxa"/>
            <w:gridSpan w:val="2"/>
            <w:tcBorders>
              <w:top w:val="nil"/>
              <w:left w:val="nil"/>
              <w:bottom w:val="nil"/>
              <w:right w:val="nil"/>
            </w:tcBorders>
            <w:noWrap/>
            <w:vAlign w:val="bottom"/>
          </w:tcPr>
          <w:p w:rsidR="007871E1" w:rsidRDefault="007871E1">
            <w:pPr>
              <w:rPr>
                <w:rFonts w:ascii="Arial" w:hAnsi="Arial" w:cs="Arial"/>
                <w:sz w:val="20"/>
                <w:szCs w:val="20"/>
              </w:rPr>
            </w:pPr>
          </w:p>
        </w:tc>
        <w:tc>
          <w:tcPr>
            <w:tcW w:w="740" w:type="dxa"/>
            <w:gridSpan w:val="2"/>
            <w:tcBorders>
              <w:top w:val="nil"/>
              <w:left w:val="nil"/>
              <w:bottom w:val="nil"/>
              <w:right w:val="nil"/>
            </w:tcBorders>
            <w:noWrap/>
            <w:vAlign w:val="bottom"/>
          </w:tcPr>
          <w:p w:rsidR="007871E1" w:rsidRDefault="007871E1">
            <w:pPr>
              <w:rPr>
                <w:rFonts w:ascii="Arial" w:hAnsi="Arial" w:cs="Arial"/>
                <w:sz w:val="20"/>
                <w:szCs w:val="20"/>
              </w:rPr>
            </w:pPr>
          </w:p>
        </w:tc>
        <w:tc>
          <w:tcPr>
            <w:tcW w:w="974" w:type="dxa"/>
            <w:tcBorders>
              <w:top w:val="nil"/>
              <w:left w:val="nil"/>
              <w:bottom w:val="nil"/>
              <w:right w:val="nil"/>
            </w:tcBorders>
            <w:noWrap/>
            <w:vAlign w:val="bottom"/>
          </w:tcPr>
          <w:p w:rsidR="007871E1" w:rsidRDefault="007871E1">
            <w:pPr>
              <w:rPr>
                <w:rFonts w:ascii="Arial" w:hAnsi="Arial" w:cs="Arial"/>
                <w:sz w:val="20"/>
                <w:szCs w:val="20"/>
              </w:rPr>
            </w:pPr>
          </w:p>
        </w:tc>
        <w:tc>
          <w:tcPr>
            <w:tcW w:w="1386" w:type="dxa"/>
            <w:tcBorders>
              <w:top w:val="nil"/>
              <w:left w:val="nil"/>
              <w:right w:val="nil"/>
            </w:tcBorders>
            <w:noWrap/>
            <w:vAlign w:val="bottom"/>
          </w:tcPr>
          <w:p w:rsidR="007871E1" w:rsidRDefault="007871E1">
            <w:pPr>
              <w:rPr>
                <w:rFonts w:ascii="Arial" w:hAnsi="Arial" w:cs="Arial"/>
                <w:sz w:val="20"/>
                <w:szCs w:val="20"/>
              </w:rPr>
            </w:pPr>
          </w:p>
        </w:tc>
        <w:tc>
          <w:tcPr>
            <w:tcW w:w="1154" w:type="dxa"/>
            <w:tcBorders>
              <w:top w:val="nil"/>
              <w:left w:val="nil"/>
              <w:right w:val="nil"/>
            </w:tcBorders>
            <w:noWrap/>
            <w:vAlign w:val="bottom"/>
          </w:tcPr>
          <w:p w:rsidR="007871E1" w:rsidRDefault="007871E1">
            <w:pPr>
              <w:rPr>
                <w:rFonts w:ascii="Arial" w:hAnsi="Arial" w:cs="Arial"/>
                <w:sz w:val="20"/>
                <w:szCs w:val="20"/>
              </w:rPr>
            </w:pPr>
          </w:p>
        </w:tc>
        <w:tc>
          <w:tcPr>
            <w:tcW w:w="1660" w:type="dxa"/>
            <w:tcBorders>
              <w:top w:val="nil"/>
              <w:left w:val="nil"/>
              <w:bottom w:val="single" w:sz="4" w:space="0" w:color="auto"/>
              <w:right w:val="nil"/>
            </w:tcBorders>
            <w:noWrap/>
            <w:vAlign w:val="bottom"/>
          </w:tcPr>
          <w:p w:rsidR="007871E1" w:rsidRDefault="007871E1">
            <w:pPr>
              <w:rPr>
                <w:rFonts w:ascii="Arial" w:hAnsi="Arial" w:cs="Arial"/>
                <w:sz w:val="20"/>
                <w:szCs w:val="20"/>
              </w:rPr>
            </w:pPr>
          </w:p>
        </w:tc>
        <w:tc>
          <w:tcPr>
            <w:tcW w:w="1600" w:type="dxa"/>
            <w:tcBorders>
              <w:top w:val="nil"/>
              <w:left w:val="nil"/>
              <w:bottom w:val="single" w:sz="4" w:space="0" w:color="auto"/>
              <w:right w:val="nil"/>
            </w:tcBorders>
            <w:noWrap/>
            <w:vAlign w:val="bottom"/>
          </w:tcPr>
          <w:p w:rsidR="007871E1" w:rsidRDefault="007871E1">
            <w:pPr>
              <w:rPr>
                <w:rFonts w:ascii="Arial" w:hAnsi="Arial" w:cs="Arial"/>
                <w:sz w:val="20"/>
                <w:szCs w:val="20"/>
              </w:rPr>
            </w:pPr>
          </w:p>
        </w:tc>
      </w:tr>
      <w:tr w:rsidR="007871E1" w:rsidTr="00141523">
        <w:trPr>
          <w:trHeight w:val="255"/>
        </w:trPr>
        <w:tc>
          <w:tcPr>
            <w:tcW w:w="1173" w:type="dxa"/>
            <w:gridSpan w:val="2"/>
            <w:tcBorders>
              <w:top w:val="single" w:sz="4" w:space="0" w:color="auto"/>
              <w:left w:val="single" w:sz="4" w:space="0" w:color="auto"/>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roofErr w:type="spellStart"/>
            <w:proofErr w:type="gramStart"/>
            <w:r w:rsidRPr="00EF0BB6">
              <w:rPr>
                <w:rFonts w:ascii="Arial" w:hAnsi="Arial" w:cs="Arial"/>
                <w:b/>
                <w:sz w:val="20"/>
                <w:szCs w:val="20"/>
              </w:rPr>
              <w:t>coef</w:t>
            </w:r>
            <w:proofErr w:type="spellEnd"/>
            <w:proofErr w:type="gramEnd"/>
            <w:r w:rsidRPr="00EF0BB6">
              <w:rPr>
                <w:rFonts w:ascii="Arial" w:hAnsi="Arial" w:cs="Arial"/>
                <w:b/>
                <w:sz w:val="20"/>
                <w:szCs w:val="20"/>
              </w:rPr>
              <w:t xml:space="preserve"> geral</w:t>
            </w:r>
            <w:r>
              <w:rPr>
                <w:rFonts w:ascii="Arial" w:hAnsi="Arial" w:cs="Arial"/>
                <w:b/>
                <w:sz w:val="20"/>
                <w:szCs w:val="20"/>
              </w:rPr>
              <w:t xml:space="preserve"> </w:t>
            </w:r>
          </w:p>
        </w:tc>
        <w:tc>
          <w:tcPr>
            <w:tcW w:w="740" w:type="dxa"/>
            <w:gridSpan w:val="2"/>
            <w:tcBorders>
              <w:top w:val="single" w:sz="4" w:space="0" w:color="auto"/>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974" w:type="dxa"/>
            <w:tcBorders>
              <w:top w:val="nil"/>
              <w:left w:val="nil"/>
              <w:bottom w:val="nil"/>
            </w:tcBorders>
            <w:noWrap/>
            <w:vAlign w:val="bottom"/>
          </w:tcPr>
          <w:p w:rsidR="007871E1" w:rsidRPr="00EF0BB6" w:rsidRDefault="007871E1">
            <w:pPr>
              <w:rPr>
                <w:rFonts w:ascii="Arial" w:hAnsi="Arial" w:cs="Arial"/>
                <w:b/>
                <w:sz w:val="20"/>
                <w:szCs w:val="20"/>
              </w:rPr>
            </w:pPr>
          </w:p>
        </w:tc>
        <w:tc>
          <w:tcPr>
            <w:tcW w:w="1386" w:type="dxa"/>
            <w:noWrap/>
            <w:vAlign w:val="bottom"/>
          </w:tcPr>
          <w:p w:rsidR="007871E1" w:rsidRPr="00EF0BB6" w:rsidRDefault="007871E1" w:rsidP="00EF0BB6">
            <w:pPr>
              <w:jc w:val="center"/>
              <w:rPr>
                <w:rFonts w:ascii="Arial" w:hAnsi="Arial" w:cs="Arial"/>
                <w:b/>
                <w:sz w:val="20"/>
                <w:szCs w:val="20"/>
              </w:rPr>
            </w:pPr>
          </w:p>
        </w:tc>
        <w:tc>
          <w:tcPr>
            <w:tcW w:w="1154" w:type="dxa"/>
            <w:tcBorders>
              <w:right w:val="single" w:sz="4" w:space="0" w:color="auto"/>
            </w:tcBorders>
            <w:noWrap/>
            <w:vAlign w:val="bottom"/>
          </w:tcPr>
          <w:p w:rsidR="007871E1" w:rsidRDefault="007871E1">
            <w:pPr>
              <w:rPr>
                <w:rFonts w:ascii="Arial" w:hAnsi="Arial" w:cs="Arial"/>
                <w:sz w:val="20"/>
                <w:szCs w:val="20"/>
              </w:rPr>
            </w:pPr>
            <w:r>
              <w:rPr>
                <w:rFonts w:ascii="Arial" w:hAnsi="Arial" w:cs="Arial"/>
                <w:sz w:val="20"/>
                <w:szCs w:val="20"/>
              </w:rPr>
              <w:t> </w:t>
            </w:r>
          </w:p>
        </w:tc>
        <w:tc>
          <w:tcPr>
            <w:tcW w:w="1660" w:type="dxa"/>
            <w:tcBorders>
              <w:top w:val="single" w:sz="4" w:space="0" w:color="auto"/>
              <w:left w:val="single" w:sz="4" w:space="0" w:color="auto"/>
              <w:bottom w:val="single" w:sz="4" w:space="0" w:color="auto"/>
              <w:right w:val="nil"/>
            </w:tcBorders>
            <w:noWrap/>
            <w:vAlign w:val="bottom"/>
          </w:tcPr>
          <w:p w:rsidR="007871E1" w:rsidRDefault="007871E1" w:rsidP="00141523">
            <w:pPr>
              <w:jc w:val="right"/>
              <w:rPr>
                <w:rFonts w:ascii="Arial" w:hAnsi="Arial" w:cs="Arial"/>
                <w:sz w:val="20"/>
                <w:szCs w:val="20"/>
              </w:rPr>
            </w:pPr>
            <w:proofErr w:type="spellStart"/>
            <w:proofErr w:type="gramStart"/>
            <w:r w:rsidRPr="00EF0BB6">
              <w:rPr>
                <w:rFonts w:ascii="Arial" w:hAnsi="Arial" w:cs="Arial"/>
                <w:b/>
                <w:sz w:val="20"/>
                <w:szCs w:val="20"/>
              </w:rPr>
              <w:t>coef</w:t>
            </w:r>
            <w:proofErr w:type="spellEnd"/>
            <w:proofErr w:type="gramEnd"/>
            <w:r w:rsidRPr="00EF0BB6">
              <w:rPr>
                <w:rFonts w:ascii="Arial" w:hAnsi="Arial" w:cs="Arial"/>
                <w:b/>
                <w:sz w:val="20"/>
                <w:szCs w:val="20"/>
              </w:rPr>
              <w:t xml:space="preserve"> </w:t>
            </w:r>
            <w:proofErr w:type="spellStart"/>
            <w:r w:rsidRPr="00EF0BB6">
              <w:rPr>
                <w:rFonts w:ascii="Arial" w:hAnsi="Arial" w:cs="Arial"/>
                <w:b/>
                <w:sz w:val="20"/>
                <w:szCs w:val="20"/>
              </w:rPr>
              <w:t>padr</w:t>
            </w:r>
            <w:proofErr w:type="spellEnd"/>
          </w:p>
        </w:tc>
        <w:tc>
          <w:tcPr>
            <w:tcW w:w="1600" w:type="dxa"/>
            <w:tcBorders>
              <w:top w:val="single" w:sz="4" w:space="0" w:color="auto"/>
              <w:left w:val="nil"/>
              <w:bottom w:val="single" w:sz="4" w:space="0" w:color="auto"/>
              <w:right w:val="single" w:sz="4" w:space="0" w:color="auto"/>
            </w:tcBorders>
            <w:noWrap/>
            <w:vAlign w:val="bottom"/>
          </w:tcPr>
          <w:p w:rsidR="007871E1" w:rsidRDefault="007871E1">
            <w:pPr>
              <w:rPr>
                <w:rFonts w:ascii="Arial" w:hAnsi="Arial" w:cs="Arial"/>
                <w:sz w:val="20"/>
                <w:szCs w:val="20"/>
              </w:rPr>
            </w:pPr>
          </w:p>
        </w:tc>
      </w:tr>
      <w:tr w:rsidR="007871E1" w:rsidRPr="00EF0BB6" w:rsidTr="00141523">
        <w:trPr>
          <w:trHeight w:val="255"/>
        </w:trPr>
        <w:tc>
          <w:tcPr>
            <w:tcW w:w="2887" w:type="dxa"/>
            <w:gridSpan w:val="5"/>
            <w:tcBorders>
              <w:top w:val="nil"/>
              <w:left w:val="nil"/>
              <w:bottom w:val="nil"/>
              <w:right w:val="nil"/>
            </w:tcBorders>
            <w:noWrap/>
            <w:vAlign w:val="bottom"/>
          </w:tcPr>
          <w:p w:rsidR="007871E1" w:rsidRPr="00EF0BB6" w:rsidRDefault="007871E1">
            <w:pPr>
              <w:rPr>
                <w:rFonts w:ascii="Arial" w:hAnsi="Arial" w:cs="Arial"/>
                <w:b/>
                <w:sz w:val="20"/>
                <w:szCs w:val="20"/>
              </w:rPr>
            </w:pPr>
          </w:p>
          <w:p w:rsidR="007871E1" w:rsidRPr="00EF0BB6" w:rsidRDefault="007871E1">
            <w:pPr>
              <w:rPr>
                <w:rFonts w:ascii="Arial" w:hAnsi="Arial" w:cs="Arial"/>
                <w:b/>
                <w:sz w:val="20"/>
                <w:szCs w:val="20"/>
              </w:rPr>
            </w:pPr>
            <w:r w:rsidRPr="00EF0BB6">
              <w:rPr>
                <w:rFonts w:ascii="Arial" w:hAnsi="Arial" w:cs="Arial"/>
                <w:b/>
                <w:sz w:val="20"/>
                <w:szCs w:val="20"/>
              </w:rPr>
              <w:t>Área socioeconômica 4</w:t>
            </w:r>
          </w:p>
        </w:tc>
        <w:tc>
          <w:tcPr>
            <w:tcW w:w="1386" w:type="dxa"/>
            <w:tcBorders>
              <w:left w:val="nil"/>
              <w:bottom w:val="nil"/>
              <w:right w:val="nil"/>
            </w:tcBorders>
            <w:noWrap/>
            <w:vAlign w:val="bottom"/>
          </w:tcPr>
          <w:p w:rsidR="007871E1" w:rsidRPr="00EF0BB6" w:rsidRDefault="007871E1">
            <w:pPr>
              <w:rPr>
                <w:rFonts w:ascii="Arial" w:hAnsi="Arial" w:cs="Arial"/>
                <w:b/>
                <w:sz w:val="20"/>
                <w:szCs w:val="20"/>
              </w:rPr>
            </w:pPr>
          </w:p>
        </w:tc>
        <w:tc>
          <w:tcPr>
            <w:tcW w:w="1154" w:type="dxa"/>
            <w:tcBorders>
              <w:left w:val="nil"/>
              <w:bottom w:val="nil"/>
              <w:right w:val="nil"/>
            </w:tcBorders>
            <w:noWrap/>
            <w:vAlign w:val="bottom"/>
          </w:tcPr>
          <w:p w:rsidR="007871E1" w:rsidRPr="00EF0BB6" w:rsidRDefault="007871E1">
            <w:pPr>
              <w:rPr>
                <w:rFonts w:ascii="Arial" w:hAnsi="Arial" w:cs="Arial"/>
                <w:b/>
                <w:sz w:val="20"/>
                <w:szCs w:val="20"/>
              </w:rPr>
            </w:pPr>
          </w:p>
        </w:tc>
        <w:tc>
          <w:tcPr>
            <w:tcW w:w="1660" w:type="dxa"/>
            <w:tcBorders>
              <w:top w:val="single" w:sz="4" w:space="0" w:color="auto"/>
              <w:left w:val="nil"/>
              <w:bottom w:val="nil"/>
              <w:right w:val="nil"/>
            </w:tcBorders>
            <w:noWrap/>
            <w:vAlign w:val="bottom"/>
          </w:tcPr>
          <w:p w:rsidR="007871E1" w:rsidRPr="00EF0BB6" w:rsidRDefault="007871E1">
            <w:pPr>
              <w:rPr>
                <w:rFonts w:ascii="Arial" w:hAnsi="Arial" w:cs="Arial"/>
                <w:b/>
                <w:sz w:val="20"/>
                <w:szCs w:val="20"/>
              </w:rPr>
            </w:pPr>
          </w:p>
        </w:tc>
        <w:tc>
          <w:tcPr>
            <w:tcW w:w="1600" w:type="dxa"/>
            <w:tcBorders>
              <w:top w:val="single" w:sz="4" w:space="0" w:color="auto"/>
              <w:left w:val="nil"/>
              <w:bottom w:val="nil"/>
              <w:right w:val="nil"/>
            </w:tcBorders>
            <w:noWrap/>
            <w:vAlign w:val="bottom"/>
          </w:tcPr>
          <w:p w:rsidR="007871E1" w:rsidRPr="00EF0BB6" w:rsidRDefault="007871E1">
            <w:pPr>
              <w:rPr>
                <w:rFonts w:ascii="Arial" w:hAnsi="Arial" w:cs="Arial"/>
                <w:b/>
                <w:sz w:val="20"/>
                <w:szCs w:val="20"/>
              </w:rPr>
            </w:pPr>
          </w:p>
        </w:tc>
      </w:tr>
      <w:tr w:rsidR="007871E1" w:rsidTr="00EF0BB6">
        <w:trPr>
          <w:trHeight w:val="255"/>
        </w:trPr>
        <w:tc>
          <w:tcPr>
            <w:tcW w:w="1118" w:type="dxa"/>
            <w:tcBorders>
              <w:top w:val="single" w:sz="4" w:space="0" w:color="auto"/>
              <w:left w:val="single" w:sz="4" w:space="0" w:color="auto"/>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roofErr w:type="spellStart"/>
            <w:proofErr w:type="gramStart"/>
            <w:r w:rsidRPr="00EF0BB6">
              <w:rPr>
                <w:rFonts w:ascii="Arial" w:hAnsi="Arial" w:cs="Arial"/>
                <w:b/>
                <w:sz w:val="20"/>
                <w:szCs w:val="20"/>
              </w:rPr>
              <w:t>fx</w:t>
            </w:r>
            <w:proofErr w:type="spellEnd"/>
            <w:proofErr w:type="gramEnd"/>
            <w:r w:rsidRPr="00EF0BB6">
              <w:rPr>
                <w:rFonts w:ascii="Arial" w:hAnsi="Arial" w:cs="Arial"/>
                <w:b/>
                <w:sz w:val="20"/>
                <w:szCs w:val="20"/>
              </w:rPr>
              <w:t xml:space="preserve"> etária</w:t>
            </w:r>
          </w:p>
        </w:tc>
        <w:tc>
          <w:tcPr>
            <w:tcW w:w="704" w:type="dxa"/>
            <w:gridSpan w:val="2"/>
            <w:tcBorders>
              <w:top w:val="single" w:sz="4" w:space="0" w:color="auto"/>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roofErr w:type="spellStart"/>
            <w:proofErr w:type="gramStart"/>
            <w:r w:rsidRPr="00EF0BB6">
              <w:rPr>
                <w:rFonts w:ascii="Arial" w:hAnsi="Arial" w:cs="Arial"/>
                <w:b/>
                <w:sz w:val="20"/>
                <w:szCs w:val="20"/>
              </w:rPr>
              <w:t>obitos</w:t>
            </w:r>
            <w:proofErr w:type="spellEnd"/>
            <w:proofErr w:type="gramEnd"/>
          </w:p>
        </w:tc>
        <w:tc>
          <w:tcPr>
            <w:tcW w:w="1065" w:type="dxa"/>
            <w:gridSpan w:val="2"/>
            <w:tcBorders>
              <w:top w:val="single" w:sz="4" w:space="0" w:color="auto"/>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roofErr w:type="gramStart"/>
            <w:r w:rsidRPr="00EF0BB6">
              <w:rPr>
                <w:rFonts w:ascii="Arial" w:hAnsi="Arial" w:cs="Arial"/>
                <w:b/>
                <w:sz w:val="20"/>
                <w:szCs w:val="20"/>
              </w:rPr>
              <w:t>pop</w:t>
            </w:r>
            <w:proofErr w:type="gramEnd"/>
          </w:p>
        </w:tc>
        <w:tc>
          <w:tcPr>
            <w:tcW w:w="1386" w:type="dxa"/>
            <w:tcBorders>
              <w:top w:val="single" w:sz="4" w:space="0" w:color="auto"/>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roofErr w:type="gramStart"/>
            <w:r w:rsidRPr="00EF0BB6">
              <w:rPr>
                <w:rFonts w:ascii="Arial" w:hAnsi="Arial" w:cs="Arial"/>
                <w:b/>
                <w:sz w:val="20"/>
                <w:szCs w:val="20"/>
              </w:rPr>
              <w:t>pop</w:t>
            </w:r>
            <w:proofErr w:type="gramEnd"/>
            <w:r w:rsidRPr="00EF0BB6">
              <w:rPr>
                <w:rFonts w:ascii="Arial" w:hAnsi="Arial" w:cs="Arial"/>
                <w:b/>
                <w:sz w:val="20"/>
                <w:szCs w:val="20"/>
              </w:rPr>
              <w:t xml:space="preserve"> </w:t>
            </w:r>
            <w:proofErr w:type="spellStart"/>
            <w:r w:rsidRPr="00EF0BB6">
              <w:rPr>
                <w:rFonts w:ascii="Arial" w:hAnsi="Arial" w:cs="Arial"/>
                <w:b/>
                <w:sz w:val="20"/>
                <w:szCs w:val="20"/>
              </w:rPr>
              <w:t>padr</w:t>
            </w:r>
            <w:proofErr w:type="spellEnd"/>
            <w:r w:rsidRPr="00EF0BB6">
              <w:rPr>
                <w:rFonts w:ascii="Arial" w:hAnsi="Arial" w:cs="Arial"/>
                <w:b/>
                <w:sz w:val="20"/>
                <w:szCs w:val="20"/>
              </w:rPr>
              <w:t xml:space="preserve"> 04</w:t>
            </w:r>
          </w:p>
        </w:tc>
        <w:tc>
          <w:tcPr>
            <w:tcW w:w="1154" w:type="dxa"/>
            <w:tcBorders>
              <w:top w:val="single" w:sz="4" w:space="0" w:color="auto"/>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r w:rsidRPr="00EF0BB6">
              <w:rPr>
                <w:rFonts w:ascii="Arial" w:hAnsi="Arial" w:cs="Arial"/>
                <w:b/>
                <w:sz w:val="20"/>
                <w:szCs w:val="20"/>
              </w:rPr>
              <w:t>%</w:t>
            </w:r>
            <w:proofErr w:type="spellStart"/>
            <w:r w:rsidRPr="00EF0BB6">
              <w:rPr>
                <w:rFonts w:ascii="Arial" w:hAnsi="Arial" w:cs="Arial"/>
                <w:b/>
                <w:sz w:val="20"/>
                <w:szCs w:val="20"/>
              </w:rPr>
              <w:t>pop_fxetaria</w:t>
            </w:r>
            <w:proofErr w:type="spellEnd"/>
          </w:p>
        </w:tc>
        <w:tc>
          <w:tcPr>
            <w:tcW w:w="1660" w:type="dxa"/>
            <w:tcBorders>
              <w:top w:val="single" w:sz="4" w:space="0" w:color="auto"/>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roofErr w:type="spellStart"/>
            <w:proofErr w:type="gramStart"/>
            <w:r w:rsidRPr="00EF0BB6">
              <w:rPr>
                <w:rFonts w:ascii="Arial" w:hAnsi="Arial" w:cs="Arial"/>
                <w:b/>
                <w:sz w:val="20"/>
                <w:szCs w:val="20"/>
              </w:rPr>
              <w:t>coef</w:t>
            </w:r>
            <w:proofErr w:type="spellEnd"/>
            <w:proofErr w:type="gramEnd"/>
            <w:r w:rsidRPr="00EF0BB6">
              <w:rPr>
                <w:rFonts w:ascii="Arial" w:hAnsi="Arial" w:cs="Arial"/>
                <w:b/>
                <w:sz w:val="20"/>
                <w:szCs w:val="20"/>
              </w:rPr>
              <w:t xml:space="preserve"> </w:t>
            </w:r>
            <w:proofErr w:type="spellStart"/>
            <w:r w:rsidRPr="00EF0BB6">
              <w:rPr>
                <w:rFonts w:ascii="Arial" w:hAnsi="Arial" w:cs="Arial"/>
                <w:b/>
                <w:sz w:val="20"/>
                <w:szCs w:val="20"/>
              </w:rPr>
              <w:t>fx</w:t>
            </w:r>
            <w:proofErr w:type="spellEnd"/>
            <w:r w:rsidRPr="00EF0BB6">
              <w:rPr>
                <w:rFonts w:ascii="Arial" w:hAnsi="Arial" w:cs="Arial"/>
                <w:b/>
                <w:sz w:val="20"/>
                <w:szCs w:val="20"/>
              </w:rPr>
              <w:t xml:space="preserve"> etária</w:t>
            </w:r>
          </w:p>
        </w:tc>
        <w:tc>
          <w:tcPr>
            <w:tcW w:w="1600" w:type="dxa"/>
            <w:tcBorders>
              <w:top w:val="single" w:sz="4" w:space="0" w:color="auto"/>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roofErr w:type="gramStart"/>
            <w:r w:rsidRPr="00EF0BB6">
              <w:rPr>
                <w:rFonts w:ascii="Arial" w:hAnsi="Arial" w:cs="Arial"/>
                <w:b/>
                <w:sz w:val="20"/>
                <w:szCs w:val="20"/>
              </w:rPr>
              <w:t>ob</w:t>
            </w:r>
            <w:proofErr w:type="gramEnd"/>
            <w:r w:rsidRPr="00EF0BB6">
              <w:rPr>
                <w:rFonts w:ascii="Arial" w:hAnsi="Arial" w:cs="Arial"/>
                <w:b/>
                <w:sz w:val="20"/>
                <w:szCs w:val="20"/>
              </w:rPr>
              <w:t xml:space="preserve"> </w:t>
            </w:r>
            <w:proofErr w:type="spellStart"/>
            <w:r w:rsidRPr="00EF0BB6">
              <w:rPr>
                <w:rFonts w:ascii="Arial" w:hAnsi="Arial" w:cs="Arial"/>
                <w:b/>
                <w:sz w:val="20"/>
                <w:szCs w:val="20"/>
              </w:rPr>
              <w:t>padr</w:t>
            </w:r>
            <w:proofErr w:type="spellEnd"/>
          </w:p>
        </w:tc>
      </w:tr>
      <w:tr w:rsidR="007871E1" w:rsidTr="00EF0BB6">
        <w:trPr>
          <w:trHeight w:val="255"/>
        </w:trPr>
        <w:tc>
          <w:tcPr>
            <w:tcW w:w="1118" w:type="dxa"/>
            <w:tcBorders>
              <w:top w:val="nil"/>
              <w:left w:val="single" w:sz="4" w:space="0" w:color="auto"/>
              <w:bottom w:val="single" w:sz="4" w:space="0" w:color="auto"/>
              <w:right w:val="single" w:sz="4" w:space="0" w:color="auto"/>
            </w:tcBorders>
            <w:noWrap/>
            <w:vAlign w:val="bottom"/>
          </w:tcPr>
          <w:p w:rsidR="007871E1" w:rsidRPr="00EF0BB6" w:rsidRDefault="007871E1" w:rsidP="00EF0BB6">
            <w:pPr>
              <w:rPr>
                <w:rFonts w:ascii="Arial" w:hAnsi="Arial" w:cs="Arial"/>
                <w:b/>
                <w:sz w:val="20"/>
                <w:szCs w:val="20"/>
              </w:rPr>
            </w:pPr>
            <w:r w:rsidRPr="00EF0BB6">
              <w:rPr>
                <w:rFonts w:ascii="Arial" w:hAnsi="Arial" w:cs="Arial"/>
                <w:b/>
                <w:sz w:val="20"/>
                <w:szCs w:val="20"/>
              </w:rPr>
              <w:t>0a9</w:t>
            </w:r>
          </w:p>
        </w:tc>
        <w:tc>
          <w:tcPr>
            <w:tcW w:w="704"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1</w:t>
            </w:r>
          </w:p>
        </w:tc>
        <w:tc>
          <w:tcPr>
            <w:tcW w:w="1065"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7994</w:t>
            </w:r>
          </w:p>
        </w:tc>
        <w:tc>
          <w:tcPr>
            <w:tcW w:w="1386" w:type="dxa"/>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56516</w:t>
            </w:r>
          </w:p>
        </w:tc>
        <w:tc>
          <w:tcPr>
            <w:tcW w:w="1154"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6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0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r>
      <w:tr w:rsidR="007871E1" w:rsidTr="00EF0BB6">
        <w:trPr>
          <w:trHeight w:val="255"/>
        </w:trPr>
        <w:tc>
          <w:tcPr>
            <w:tcW w:w="1118" w:type="dxa"/>
            <w:tcBorders>
              <w:top w:val="nil"/>
              <w:left w:val="single" w:sz="4" w:space="0" w:color="auto"/>
              <w:bottom w:val="single" w:sz="4" w:space="0" w:color="auto"/>
              <w:right w:val="single" w:sz="4" w:space="0" w:color="auto"/>
            </w:tcBorders>
            <w:noWrap/>
            <w:vAlign w:val="bottom"/>
          </w:tcPr>
          <w:p w:rsidR="007871E1" w:rsidRPr="00EF0BB6" w:rsidRDefault="007871E1" w:rsidP="00EF0BB6">
            <w:pPr>
              <w:rPr>
                <w:rFonts w:ascii="Arial" w:hAnsi="Arial" w:cs="Arial"/>
                <w:b/>
                <w:sz w:val="20"/>
                <w:szCs w:val="20"/>
              </w:rPr>
            </w:pPr>
            <w:r w:rsidRPr="00EF0BB6">
              <w:rPr>
                <w:rFonts w:ascii="Arial" w:hAnsi="Arial" w:cs="Arial"/>
                <w:b/>
                <w:sz w:val="20"/>
                <w:szCs w:val="20"/>
              </w:rPr>
              <w:t>10a19</w:t>
            </w:r>
          </w:p>
        </w:tc>
        <w:tc>
          <w:tcPr>
            <w:tcW w:w="704"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2</w:t>
            </w:r>
          </w:p>
        </w:tc>
        <w:tc>
          <w:tcPr>
            <w:tcW w:w="1065"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12427</w:t>
            </w:r>
          </w:p>
        </w:tc>
        <w:tc>
          <w:tcPr>
            <w:tcW w:w="1386" w:type="dxa"/>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69061</w:t>
            </w:r>
          </w:p>
        </w:tc>
        <w:tc>
          <w:tcPr>
            <w:tcW w:w="1154"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6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0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r>
      <w:tr w:rsidR="007871E1" w:rsidTr="00EF0BB6">
        <w:trPr>
          <w:trHeight w:val="255"/>
        </w:trPr>
        <w:tc>
          <w:tcPr>
            <w:tcW w:w="1118" w:type="dxa"/>
            <w:tcBorders>
              <w:top w:val="nil"/>
              <w:left w:val="single" w:sz="4" w:space="0" w:color="auto"/>
              <w:bottom w:val="single" w:sz="4" w:space="0" w:color="auto"/>
              <w:right w:val="single" w:sz="4" w:space="0" w:color="auto"/>
            </w:tcBorders>
            <w:noWrap/>
            <w:vAlign w:val="bottom"/>
          </w:tcPr>
          <w:p w:rsidR="007871E1" w:rsidRPr="00EF0BB6" w:rsidRDefault="007871E1" w:rsidP="00EF0BB6">
            <w:pPr>
              <w:rPr>
                <w:rFonts w:ascii="Arial" w:hAnsi="Arial" w:cs="Arial"/>
                <w:b/>
                <w:sz w:val="20"/>
                <w:szCs w:val="20"/>
              </w:rPr>
            </w:pPr>
            <w:r w:rsidRPr="00EF0BB6">
              <w:rPr>
                <w:rFonts w:ascii="Arial" w:hAnsi="Arial" w:cs="Arial"/>
                <w:b/>
                <w:sz w:val="20"/>
                <w:szCs w:val="20"/>
              </w:rPr>
              <w:t>20a29</w:t>
            </w:r>
          </w:p>
        </w:tc>
        <w:tc>
          <w:tcPr>
            <w:tcW w:w="704"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3</w:t>
            </w:r>
          </w:p>
        </w:tc>
        <w:tc>
          <w:tcPr>
            <w:tcW w:w="1065"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12465</w:t>
            </w:r>
          </w:p>
        </w:tc>
        <w:tc>
          <w:tcPr>
            <w:tcW w:w="1386" w:type="dxa"/>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69292</w:t>
            </w:r>
          </w:p>
        </w:tc>
        <w:tc>
          <w:tcPr>
            <w:tcW w:w="1154"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6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0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r>
      <w:tr w:rsidR="007871E1" w:rsidTr="00EF0BB6">
        <w:trPr>
          <w:trHeight w:val="255"/>
        </w:trPr>
        <w:tc>
          <w:tcPr>
            <w:tcW w:w="1118" w:type="dxa"/>
            <w:tcBorders>
              <w:top w:val="nil"/>
              <w:left w:val="single" w:sz="4" w:space="0" w:color="auto"/>
              <w:bottom w:val="single" w:sz="4" w:space="0" w:color="auto"/>
              <w:right w:val="single" w:sz="4" w:space="0" w:color="auto"/>
            </w:tcBorders>
            <w:noWrap/>
            <w:vAlign w:val="bottom"/>
          </w:tcPr>
          <w:p w:rsidR="007871E1" w:rsidRPr="00EF0BB6" w:rsidRDefault="007871E1" w:rsidP="00EF0BB6">
            <w:pPr>
              <w:rPr>
                <w:rFonts w:ascii="Arial" w:hAnsi="Arial" w:cs="Arial"/>
                <w:b/>
                <w:sz w:val="20"/>
                <w:szCs w:val="20"/>
              </w:rPr>
            </w:pPr>
            <w:r w:rsidRPr="00EF0BB6">
              <w:rPr>
                <w:rFonts w:ascii="Arial" w:hAnsi="Arial" w:cs="Arial"/>
                <w:b/>
                <w:sz w:val="20"/>
                <w:szCs w:val="20"/>
              </w:rPr>
              <w:t>30a39</w:t>
            </w:r>
          </w:p>
        </w:tc>
        <w:tc>
          <w:tcPr>
            <w:tcW w:w="704"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6</w:t>
            </w:r>
          </w:p>
        </w:tc>
        <w:tc>
          <w:tcPr>
            <w:tcW w:w="1065"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11878</w:t>
            </w:r>
          </w:p>
        </w:tc>
        <w:tc>
          <w:tcPr>
            <w:tcW w:w="1386" w:type="dxa"/>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64665</w:t>
            </w:r>
          </w:p>
        </w:tc>
        <w:tc>
          <w:tcPr>
            <w:tcW w:w="1154"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6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0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r>
      <w:tr w:rsidR="007871E1" w:rsidTr="00EF0BB6">
        <w:trPr>
          <w:trHeight w:val="255"/>
        </w:trPr>
        <w:tc>
          <w:tcPr>
            <w:tcW w:w="1118" w:type="dxa"/>
            <w:tcBorders>
              <w:top w:val="nil"/>
              <w:left w:val="single" w:sz="4" w:space="0" w:color="auto"/>
              <w:bottom w:val="single" w:sz="4" w:space="0" w:color="auto"/>
              <w:right w:val="single" w:sz="4" w:space="0" w:color="auto"/>
            </w:tcBorders>
            <w:noWrap/>
            <w:vAlign w:val="bottom"/>
          </w:tcPr>
          <w:p w:rsidR="007871E1" w:rsidRPr="00EF0BB6" w:rsidRDefault="007871E1" w:rsidP="00EF0BB6">
            <w:pPr>
              <w:rPr>
                <w:rFonts w:ascii="Arial" w:hAnsi="Arial" w:cs="Arial"/>
                <w:b/>
                <w:sz w:val="20"/>
                <w:szCs w:val="20"/>
              </w:rPr>
            </w:pPr>
            <w:r w:rsidRPr="00EF0BB6">
              <w:rPr>
                <w:rFonts w:ascii="Arial" w:hAnsi="Arial" w:cs="Arial"/>
                <w:b/>
                <w:sz w:val="20"/>
                <w:szCs w:val="20"/>
              </w:rPr>
              <w:t>40a49</w:t>
            </w:r>
          </w:p>
        </w:tc>
        <w:tc>
          <w:tcPr>
            <w:tcW w:w="704"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12</w:t>
            </w:r>
          </w:p>
        </w:tc>
        <w:tc>
          <w:tcPr>
            <w:tcW w:w="1065"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11334</w:t>
            </w:r>
          </w:p>
        </w:tc>
        <w:tc>
          <w:tcPr>
            <w:tcW w:w="1386" w:type="dxa"/>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53415</w:t>
            </w:r>
          </w:p>
        </w:tc>
        <w:tc>
          <w:tcPr>
            <w:tcW w:w="1154"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6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0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r>
      <w:tr w:rsidR="007871E1" w:rsidTr="00EF0BB6">
        <w:trPr>
          <w:trHeight w:val="255"/>
        </w:trPr>
        <w:tc>
          <w:tcPr>
            <w:tcW w:w="1118" w:type="dxa"/>
            <w:tcBorders>
              <w:top w:val="nil"/>
              <w:left w:val="single" w:sz="4" w:space="0" w:color="auto"/>
              <w:bottom w:val="single" w:sz="4" w:space="0" w:color="auto"/>
              <w:right w:val="single" w:sz="4" w:space="0" w:color="auto"/>
            </w:tcBorders>
            <w:noWrap/>
            <w:vAlign w:val="bottom"/>
          </w:tcPr>
          <w:p w:rsidR="007871E1" w:rsidRPr="00EF0BB6" w:rsidRDefault="007871E1" w:rsidP="00EF0BB6">
            <w:pPr>
              <w:rPr>
                <w:rFonts w:ascii="Arial" w:hAnsi="Arial" w:cs="Arial"/>
                <w:b/>
                <w:sz w:val="20"/>
                <w:szCs w:val="20"/>
              </w:rPr>
            </w:pPr>
            <w:r w:rsidRPr="00EF0BB6">
              <w:rPr>
                <w:rFonts w:ascii="Arial" w:hAnsi="Arial" w:cs="Arial"/>
                <w:b/>
                <w:sz w:val="20"/>
                <w:szCs w:val="20"/>
              </w:rPr>
              <w:t>50a59</w:t>
            </w:r>
          </w:p>
        </w:tc>
        <w:tc>
          <w:tcPr>
            <w:tcW w:w="704"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37</w:t>
            </w:r>
          </w:p>
        </w:tc>
        <w:tc>
          <w:tcPr>
            <w:tcW w:w="1065"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7867</w:t>
            </w:r>
          </w:p>
        </w:tc>
        <w:tc>
          <w:tcPr>
            <w:tcW w:w="1386" w:type="dxa"/>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35338</w:t>
            </w:r>
          </w:p>
        </w:tc>
        <w:tc>
          <w:tcPr>
            <w:tcW w:w="1154"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6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0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r>
      <w:tr w:rsidR="007871E1" w:rsidTr="00EF0BB6">
        <w:trPr>
          <w:trHeight w:val="255"/>
        </w:trPr>
        <w:tc>
          <w:tcPr>
            <w:tcW w:w="1118" w:type="dxa"/>
            <w:tcBorders>
              <w:top w:val="nil"/>
              <w:left w:val="single" w:sz="4" w:space="0" w:color="auto"/>
              <w:bottom w:val="single" w:sz="4" w:space="0" w:color="auto"/>
              <w:right w:val="single" w:sz="4" w:space="0" w:color="auto"/>
            </w:tcBorders>
            <w:noWrap/>
            <w:vAlign w:val="bottom"/>
          </w:tcPr>
          <w:p w:rsidR="007871E1" w:rsidRPr="00EF0BB6" w:rsidRDefault="007871E1" w:rsidP="00EF0BB6">
            <w:pPr>
              <w:rPr>
                <w:rFonts w:ascii="Arial" w:hAnsi="Arial" w:cs="Arial"/>
                <w:b/>
                <w:sz w:val="20"/>
                <w:szCs w:val="20"/>
              </w:rPr>
            </w:pPr>
            <w:r w:rsidRPr="00EF0BB6">
              <w:rPr>
                <w:rFonts w:ascii="Arial" w:hAnsi="Arial" w:cs="Arial"/>
                <w:b/>
                <w:sz w:val="20"/>
                <w:szCs w:val="20"/>
              </w:rPr>
              <w:t>60a69</w:t>
            </w:r>
          </w:p>
        </w:tc>
        <w:tc>
          <w:tcPr>
            <w:tcW w:w="704"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77</w:t>
            </w:r>
          </w:p>
        </w:tc>
        <w:tc>
          <w:tcPr>
            <w:tcW w:w="1065"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5623</w:t>
            </w:r>
          </w:p>
        </w:tc>
        <w:tc>
          <w:tcPr>
            <w:tcW w:w="1386" w:type="dxa"/>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23675</w:t>
            </w:r>
          </w:p>
        </w:tc>
        <w:tc>
          <w:tcPr>
            <w:tcW w:w="1154"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6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0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r>
      <w:tr w:rsidR="007871E1" w:rsidTr="00EF0BB6">
        <w:trPr>
          <w:trHeight w:val="255"/>
        </w:trPr>
        <w:tc>
          <w:tcPr>
            <w:tcW w:w="1118" w:type="dxa"/>
            <w:tcBorders>
              <w:top w:val="nil"/>
              <w:left w:val="single" w:sz="4" w:space="0" w:color="auto"/>
              <w:bottom w:val="single" w:sz="4" w:space="0" w:color="auto"/>
              <w:right w:val="single" w:sz="4" w:space="0" w:color="auto"/>
            </w:tcBorders>
            <w:noWrap/>
            <w:vAlign w:val="bottom"/>
          </w:tcPr>
          <w:p w:rsidR="007871E1" w:rsidRPr="00EF0BB6" w:rsidRDefault="007871E1" w:rsidP="00EF0BB6">
            <w:pPr>
              <w:rPr>
                <w:rFonts w:ascii="Arial" w:hAnsi="Arial" w:cs="Arial"/>
                <w:b/>
                <w:sz w:val="20"/>
                <w:szCs w:val="20"/>
              </w:rPr>
            </w:pPr>
            <w:r w:rsidRPr="00EF0BB6">
              <w:rPr>
                <w:rFonts w:ascii="Arial" w:hAnsi="Arial" w:cs="Arial"/>
                <w:b/>
                <w:sz w:val="20"/>
                <w:szCs w:val="20"/>
              </w:rPr>
              <w:t>70a79</w:t>
            </w:r>
          </w:p>
        </w:tc>
        <w:tc>
          <w:tcPr>
            <w:tcW w:w="704"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113</w:t>
            </w:r>
          </w:p>
        </w:tc>
        <w:tc>
          <w:tcPr>
            <w:tcW w:w="1065"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3397</w:t>
            </w:r>
          </w:p>
        </w:tc>
        <w:tc>
          <w:tcPr>
            <w:tcW w:w="1386" w:type="dxa"/>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12903</w:t>
            </w:r>
          </w:p>
        </w:tc>
        <w:tc>
          <w:tcPr>
            <w:tcW w:w="1154"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6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0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r>
      <w:tr w:rsidR="007871E1" w:rsidTr="00EF0BB6">
        <w:trPr>
          <w:trHeight w:val="255"/>
        </w:trPr>
        <w:tc>
          <w:tcPr>
            <w:tcW w:w="1118" w:type="dxa"/>
            <w:tcBorders>
              <w:top w:val="nil"/>
              <w:left w:val="single" w:sz="4" w:space="0" w:color="auto"/>
              <w:bottom w:val="single" w:sz="4" w:space="0" w:color="auto"/>
              <w:right w:val="single" w:sz="4" w:space="0" w:color="auto"/>
            </w:tcBorders>
            <w:noWrap/>
            <w:vAlign w:val="bottom"/>
          </w:tcPr>
          <w:p w:rsidR="007871E1" w:rsidRPr="00EF0BB6" w:rsidRDefault="007871E1" w:rsidP="00EF0BB6">
            <w:pPr>
              <w:rPr>
                <w:rFonts w:ascii="Arial" w:hAnsi="Arial" w:cs="Arial"/>
                <w:b/>
                <w:sz w:val="20"/>
                <w:szCs w:val="20"/>
              </w:rPr>
            </w:pPr>
            <w:r w:rsidRPr="00EF0BB6">
              <w:rPr>
                <w:rFonts w:ascii="Arial" w:hAnsi="Arial" w:cs="Arial"/>
                <w:b/>
                <w:sz w:val="20"/>
                <w:szCs w:val="20"/>
              </w:rPr>
              <w:t>80emais</w:t>
            </w:r>
          </w:p>
        </w:tc>
        <w:tc>
          <w:tcPr>
            <w:tcW w:w="704"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134</w:t>
            </w:r>
          </w:p>
        </w:tc>
        <w:tc>
          <w:tcPr>
            <w:tcW w:w="1065"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1413</w:t>
            </w:r>
          </w:p>
        </w:tc>
        <w:tc>
          <w:tcPr>
            <w:tcW w:w="1386" w:type="dxa"/>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4916</w:t>
            </w:r>
          </w:p>
        </w:tc>
        <w:tc>
          <w:tcPr>
            <w:tcW w:w="1154"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6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0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r>
      <w:tr w:rsidR="007871E1" w:rsidTr="00EF0BB6">
        <w:trPr>
          <w:trHeight w:val="255"/>
        </w:trPr>
        <w:tc>
          <w:tcPr>
            <w:tcW w:w="1118" w:type="dxa"/>
            <w:tcBorders>
              <w:top w:val="nil"/>
              <w:left w:val="single" w:sz="4" w:space="0" w:color="auto"/>
              <w:bottom w:val="single" w:sz="4" w:space="0" w:color="auto"/>
              <w:right w:val="single" w:sz="4" w:space="0" w:color="auto"/>
            </w:tcBorders>
            <w:noWrap/>
            <w:vAlign w:val="bottom"/>
          </w:tcPr>
          <w:p w:rsidR="007871E1" w:rsidRPr="00EF0BB6" w:rsidRDefault="007871E1" w:rsidP="00EF0BB6">
            <w:pPr>
              <w:rPr>
                <w:rFonts w:ascii="Arial" w:hAnsi="Arial" w:cs="Arial"/>
                <w:b/>
                <w:sz w:val="20"/>
                <w:szCs w:val="20"/>
              </w:rPr>
            </w:pPr>
            <w:proofErr w:type="gramStart"/>
            <w:r w:rsidRPr="00EF0BB6">
              <w:rPr>
                <w:rFonts w:ascii="Arial" w:hAnsi="Arial" w:cs="Arial"/>
                <w:b/>
                <w:sz w:val="20"/>
                <w:szCs w:val="20"/>
              </w:rPr>
              <w:t>total</w:t>
            </w:r>
            <w:proofErr w:type="gramEnd"/>
          </w:p>
        </w:tc>
        <w:tc>
          <w:tcPr>
            <w:tcW w:w="704"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385</w:t>
            </w:r>
          </w:p>
        </w:tc>
        <w:tc>
          <w:tcPr>
            <w:tcW w:w="1065" w:type="dxa"/>
            <w:gridSpan w:val="2"/>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74398</w:t>
            </w:r>
          </w:p>
        </w:tc>
        <w:tc>
          <w:tcPr>
            <w:tcW w:w="1386" w:type="dxa"/>
            <w:tcBorders>
              <w:top w:val="nil"/>
              <w:left w:val="nil"/>
              <w:bottom w:val="single" w:sz="4" w:space="0" w:color="auto"/>
              <w:right w:val="single" w:sz="4" w:space="0" w:color="auto"/>
            </w:tcBorders>
            <w:noWrap/>
            <w:vAlign w:val="bottom"/>
          </w:tcPr>
          <w:p w:rsidR="007871E1" w:rsidRPr="00EF0BB6" w:rsidRDefault="007871E1" w:rsidP="00EF0BB6">
            <w:pPr>
              <w:jc w:val="right"/>
              <w:rPr>
                <w:rFonts w:ascii="Arial" w:hAnsi="Arial" w:cs="Arial"/>
                <w:b/>
                <w:sz w:val="20"/>
                <w:szCs w:val="20"/>
              </w:rPr>
            </w:pPr>
            <w:r w:rsidRPr="00EF0BB6">
              <w:rPr>
                <w:rFonts w:ascii="Arial" w:hAnsi="Arial" w:cs="Arial"/>
                <w:b/>
                <w:sz w:val="20"/>
                <w:szCs w:val="20"/>
              </w:rPr>
              <w:t>389781</w:t>
            </w:r>
          </w:p>
        </w:tc>
        <w:tc>
          <w:tcPr>
            <w:tcW w:w="1154"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6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c>
          <w:tcPr>
            <w:tcW w:w="1600" w:type="dxa"/>
            <w:tcBorders>
              <w:top w:val="nil"/>
              <w:left w:val="nil"/>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
        </w:tc>
      </w:tr>
      <w:tr w:rsidR="007871E1" w:rsidTr="00141523">
        <w:trPr>
          <w:trHeight w:val="255"/>
        </w:trPr>
        <w:tc>
          <w:tcPr>
            <w:tcW w:w="1118" w:type="dxa"/>
            <w:tcBorders>
              <w:top w:val="nil"/>
              <w:left w:val="nil"/>
              <w:bottom w:val="nil"/>
              <w:right w:val="nil"/>
            </w:tcBorders>
            <w:noWrap/>
            <w:vAlign w:val="bottom"/>
          </w:tcPr>
          <w:p w:rsidR="007871E1" w:rsidRDefault="007871E1">
            <w:pPr>
              <w:rPr>
                <w:rFonts w:ascii="Arial" w:hAnsi="Arial" w:cs="Arial"/>
                <w:sz w:val="20"/>
                <w:szCs w:val="20"/>
              </w:rPr>
            </w:pPr>
          </w:p>
        </w:tc>
        <w:tc>
          <w:tcPr>
            <w:tcW w:w="704" w:type="dxa"/>
            <w:gridSpan w:val="2"/>
            <w:tcBorders>
              <w:top w:val="nil"/>
              <w:left w:val="nil"/>
              <w:bottom w:val="nil"/>
              <w:right w:val="nil"/>
            </w:tcBorders>
            <w:noWrap/>
            <w:vAlign w:val="bottom"/>
          </w:tcPr>
          <w:p w:rsidR="007871E1" w:rsidRDefault="007871E1">
            <w:pPr>
              <w:rPr>
                <w:rFonts w:ascii="Arial" w:hAnsi="Arial" w:cs="Arial"/>
                <w:sz w:val="20"/>
                <w:szCs w:val="20"/>
              </w:rPr>
            </w:pPr>
          </w:p>
        </w:tc>
        <w:tc>
          <w:tcPr>
            <w:tcW w:w="1065" w:type="dxa"/>
            <w:gridSpan w:val="2"/>
            <w:tcBorders>
              <w:top w:val="nil"/>
              <w:left w:val="nil"/>
              <w:bottom w:val="nil"/>
              <w:right w:val="nil"/>
            </w:tcBorders>
            <w:noWrap/>
            <w:vAlign w:val="bottom"/>
          </w:tcPr>
          <w:p w:rsidR="007871E1" w:rsidRDefault="007871E1">
            <w:pPr>
              <w:rPr>
                <w:rFonts w:ascii="Arial" w:hAnsi="Arial" w:cs="Arial"/>
                <w:sz w:val="20"/>
                <w:szCs w:val="20"/>
              </w:rPr>
            </w:pPr>
          </w:p>
        </w:tc>
        <w:tc>
          <w:tcPr>
            <w:tcW w:w="1386" w:type="dxa"/>
            <w:tcBorders>
              <w:top w:val="nil"/>
              <w:left w:val="nil"/>
              <w:right w:val="nil"/>
            </w:tcBorders>
            <w:noWrap/>
            <w:vAlign w:val="bottom"/>
          </w:tcPr>
          <w:p w:rsidR="007871E1" w:rsidRDefault="007871E1">
            <w:pPr>
              <w:rPr>
                <w:rFonts w:ascii="Arial" w:hAnsi="Arial" w:cs="Arial"/>
                <w:sz w:val="20"/>
                <w:szCs w:val="20"/>
              </w:rPr>
            </w:pPr>
          </w:p>
        </w:tc>
        <w:tc>
          <w:tcPr>
            <w:tcW w:w="1154" w:type="dxa"/>
            <w:tcBorders>
              <w:top w:val="nil"/>
              <w:left w:val="nil"/>
              <w:right w:val="nil"/>
            </w:tcBorders>
            <w:noWrap/>
            <w:vAlign w:val="bottom"/>
          </w:tcPr>
          <w:p w:rsidR="007871E1" w:rsidRDefault="007871E1">
            <w:pPr>
              <w:rPr>
                <w:rFonts w:ascii="Arial" w:hAnsi="Arial" w:cs="Arial"/>
                <w:sz w:val="20"/>
                <w:szCs w:val="20"/>
              </w:rPr>
            </w:pPr>
          </w:p>
        </w:tc>
        <w:tc>
          <w:tcPr>
            <w:tcW w:w="1660" w:type="dxa"/>
            <w:tcBorders>
              <w:top w:val="nil"/>
              <w:left w:val="nil"/>
              <w:bottom w:val="single" w:sz="4" w:space="0" w:color="auto"/>
              <w:right w:val="nil"/>
            </w:tcBorders>
            <w:noWrap/>
            <w:vAlign w:val="bottom"/>
          </w:tcPr>
          <w:p w:rsidR="007871E1" w:rsidRDefault="007871E1">
            <w:pPr>
              <w:rPr>
                <w:rFonts w:ascii="Arial" w:hAnsi="Arial" w:cs="Arial"/>
                <w:sz w:val="20"/>
                <w:szCs w:val="20"/>
              </w:rPr>
            </w:pPr>
          </w:p>
        </w:tc>
        <w:tc>
          <w:tcPr>
            <w:tcW w:w="1600" w:type="dxa"/>
            <w:tcBorders>
              <w:top w:val="nil"/>
              <w:left w:val="nil"/>
              <w:bottom w:val="single" w:sz="4" w:space="0" w:color="auto"/>
              <w:right w:val="nil"/>
            </w:tcBorders>
            <w:noWrap/>
            <w:vAlign w:val="bottom"/>
          </w:tcPr>
          <w:p w:rsidR="007871E1" w:rsidRDefault="007871E1">
            <w:pPr>
              <w:rPr>
                <w:rFonts w:ascii="Arial" w:hAnsi="Arial" w:cs="Arial"/>
                <w:sz w:val="20"/>
                <w:szCs w:val="20"/>
              </w:rPr>
            </w:pPr>
          </w:p>
        </w:tc>
      </w:tr>
      <w:tr w:rsidR="007871E1" w:rsidTr="00141523">
        <w:trPr>
          <w:trHeight w:val="255"/>
        </w:trPr>
        <w:tc>
          <w:tcPr>
            <w:tcW w:w="1118" w:type="dxa"/>
            <w:tcBorders>
              <w:top w:val="single" w:sz="4" w:space="0" w:color="auto"/>
              <w:left w:val="single" w:sz="4" w:space="0" w:color="auto"/>
              <w:bottom w:val="single" w:sz="4" w:space="0" w:color="auto"/>
              <w:right w:val="single" w:sz="4" w:space="0" w:color="auto"/>
            </w:tcBorders>
            <w:noWrap/>
            <w:vAlign w:val="bottom"/>
          </w:tcPr>
          <w:p w:rsidR="007871E1" w:rsidRPr="00EF0BB6" w:rsidRDefault="007871E1" w:rsidP="00EF0BB6">
            <w:pPr>
              <w:jc w:val="center"/>
              <w:rPr>
                <w:rFonts w:ascii="Arial" w:hAnsi="Arial" w:cs="Arial"/>
                <w:b/>
                <w:sz w:val="20"/>
                <w:szCs w:val="20"/>
              </w:rPr>
            </w:pPr>
            <w:proofErr w:type="spellStart"/>
            <w:proofErr w:type="gramStart"/>
            <w:r w:rsidRPr="00EF0BB6">
              <w:rPr>
                <w:rFonts w:ascii="Arial" w:hAnsi="Arial" w:cs="Arial"/>
                <w:b/>
                <w:sz w:val="20"/>
                <w:szCs w:val="20"/>
              </w:rPr>
              <w:t>coef</w:t>
            </w:r>
            <w:proofErr w:type="spellEnd"/>
            <w:proofErr w:type="gramEnd"/>
            <w:r w:rsidRPr="00EF0BB6">
              <w:rPr>
                <w:rFonts w:ascii="Arial" w:hAnsi="Arial" w:cs="Arial"/>
                <w:b/>
                <w:sz w:val="20"/>
                <w:szCs w:val="20"/>
              </w:rPr>
              <w:t xml:space="preserve"> geral</w:t>
            </w:r>
          </w:p>
        </w:tc>
        <w:tc>
          <w:tcPr>
            <w:tcW w:w="704" w:type="dxa"/>
            <w:gridSpan w:val="2"/>
            <w:tcBorders>
              <w:top w:val="single" w:sz="4" w:space="0" w:color="auto"/>
              <w:left w:val="nil"/>
              <w:bottom w:val="single" w:sz="4" w:space="0" w:color="auto"/>
              <w:right w:val="single" w:sz="4" w:space="0" w:color="auto"/>
            </w:tcBorders>
            <w:noWrap/>
            <w:vAlign w:val="bottom"/>
          </w:tcPr>
          <w:p w:rsidR="007871E1" w:rsidRPr="00EF0BB6" w:rsidRDefault="007871E1">
            <w:pPr>
              <w:rPr>
                <w:rFonts w:ascii="Arial" w:hAnsi="Arial" w:cs="Arial"/>
                <w:b/>
                <w:sz w:val="20"/>
                <w:szCs w:val="20"/>
              </w:rPr>
            </w:pPr>
            <w:r w:rsidRPr="00EF0BB6">
              <w:rPr>
                <w:rFonts w:ascii="Arial" w:hAnsi="Arial" w:cs="Arial"/>
                <w:b/>
                <w:sz w:val="20"/>
                <w:szCs w:val="20"/>
              </w:rPr>
              <w:t> </w:t>
            </w:r>
          </w:p>
        </w:tc>
        <w:tc>
          <w:tcPr>
            <w:tcW w:w="1065" w:type="dxa"/>
            <w:gridSpan w:val="2"/>
            <w:tcBorders>
              <w:top w:val="nil"/>
              <w:left w:val="nil"/>
              <w:bottom w:val="nil"/>
            </w:tcBorders>
            <w:noWrap/>
            <w:vAlign w:val="bottom"/>
          </w:tcPr>
          <w:p w:rsidR="007871E1" w:rsidRPr="00EF0BB6" w:rsidRDefault="007871E1">
            <w:pPr>
              <w:rPr>
                <w:rFonts w:ascii="Arial" w:hAnsi="Arial" w:cs="Arial"/>
                <w:b/>
                <w:sz w:val="20"/>
                <w:szCs w:val="20"/>
              </w:rPr>
            </w:pPr>
          </w:p>
        </w:tc>
        <w:tc>
          <w:tcPr>
            <w:tcW w:w="1386" w:type="dxa"/>
            <w:noWrap/>
            <w:vAlign w:val="bottom"/>
          </w:tcPr>
          <w:p w:rsidR="007871E1" w:rsidRPr="00EF0BB6" w:rsidRDefault="007871E1" w:rsidP="00EF0BB6">
            <w:pPr>
              <w:jc w:val="center"/>
              <w:rPr>
                <w:rFonts w:ascii="Arial" w:hAnsi="Arial" w:cs="Arial"/>
                <w:b/>
                <w:sz w:val="20"/>
                <w:szCs w:val="20"/>
              </w:rPr>
            </w:pPr>
          </w:p>
        </w:tc>
        <w:tc>
          <w:tcPr>
            <w:tcW w:w="1154" w:type="dxa"/>
            <w:tcBorders>
              <w:right w:val="single" w:sz="4" w:space="0" w:color="auto"/>
            </w:tcBorders>
            <w:noWrap/>
            <w:vAlign w:val="bottom"/>
          </w:tcPr>
          <w:p w:rsidR="007871E1" w:rsidRDefault="007871E1">
            <w:pPr>
              <w:rPr>
                <w:rFonts w:ascii="Arial" w:hAnsi="Arial" w:cs="Arial"/>
                <w:sz w:val="20"/>
                <w:szCs w:val="20"/>
              </w:rPr>
            </w:pPr>
            <w:r>
              <w:rPr>
                <w:rFonts w:ascii="Arial" w:hAnsi="Arial" w:cs="Arial"/>
                <w:sz w:val="20"/>
                <w:szCs w:val="20"/>
              </w:rPr>
              <w:t> </w:t>
            </w:r>
          </w:p>
        </w:tc>
        <w:tc>
          <w:tcPr>
            <w:tcW w:w="1660" w:type="dxa"/>
            <w:tcBorders>
              <w:top w:val="single" w:sz="4" w:space="0" w:color="auto"/>
              <w:left w:val="single" w:sz="4" w:space="0" w:color="auto"/>
              <w:bottom w:val="single" w:sz="4" w:space="0" w:color="auto"/>
              <w:right w:val="nil"/>
            </w:tcBorders>
            <w:noWrap/>
            <w:vAlign w:val="bottom"/>
          </w:tcPr>
          <w:p w:rsidR="007871E1" w:rsidRDefault="007871E1" w:rsidP="00141523">
            <w:pPr>
              <w:jc w:val="right"/>
              <w:rPr>
                <w:rFonts w:ascii="Arial" w:hAnsi="Arial" w:cs="Arial"/>
                <w:sz w:val="20"/>
                <w:szCs w:val="20"/>
              </w:rPr>
            </w:pPr>
            <w:proofErr w:type="spellStart"/>
            <w:proofErr w:type="gramStart"/>
            <w:r w:rsidRPr="00EF0BB6">
              <w:rPr>
                <w:rFonts w:ascii="Arial" w:hAnsi="Arial" w:cs="Arial"/>
                <w:b/>
                <w:sz w:val="20"/>
                <w:szCs w:val="20"/>
              </w:rPr>
              <w:t>coef</w:t>
            </w:r>
            <w:proofErr w:type="spellEnd"/>
            <w:proofErr w:type="gramEnd"/>
            <w:r w:rsidRPr="00EF0BB6">
              <w:rPr>
                <w:rFonts w:ascii="Arial" w:hAnsi="Arial" w:cs="Arial"/>
                <w:b/>
                <w:sz w:val="20"/>
                <w:szCs w:val="20"/>
              </w:rPr>
              <w:t xml:space="preserve"> </w:t>
            </w:r>
            <w:proofErr w:type="spellStart"/>
            <w:r w:rsidRPr="00EF0BB6">
              <w:rPr>
                <w:rFonts w:ascii="Arial" w:hAnsi="Arial" w:cs="Arial"/>
                <w:b/>
                <w:sz w:val="20"/>
                <w:szCs w:val="20"/>
              </w:rPr>
              <w:t>padr</w:t>
            </w:r>
            <w:proofErr w:type="spellEnd"/>
          </w:p>
        </w:tc>
        <w:tc>
          <w:tcPr>
            <w:tcW w:w="1600" w:type="dxa"/>
            <w:tcBorders>
              <w:top w:val="single" w:sz="4" w:space="0" w:color="auto"/>
              <w:left w:val="nil"/>
              <w:bottom w:val="single" w:sz="4" w:space="0" w:color="auto"/>
              <w:right w:val="single" w:sz="4" w:space="0" w:color="auto"/>
            </w:tcBorders>
            <w:noWrap/>
            <w:vAlign w:val="bottom"/>
          </w:tcPr>
          <w:p w:rsidR="007871E1" w:rsidRDefault="007871E1" w:rsidP="00141523">
            <w:pPr>
              <w:jc w:val="right"/>
              <w:rPr>
                <w:rFonts w:ascii="Arial" w:hAnsi="Arial" w:cs="Arial"/>
                <w:sz w:val="20"/>
                <w:szCs w:val="20"/>
              </w:rPr>
            </w:pPr>
          </w:p>
        </w:tc>
      </w:tr>
    </w:tbl>
    <w:p w:rsidR="007871E1" w:rsidRDefault="007871E1" w:rsidP="00A54078">
      <w:pPr>
        <w:jc w:val="both"/>
      </w:pPr>
    </w:p>
    <w:sectPr w:rsidR="007871E1" w:rsidSect="00E46A07">
      <w:pgSz w:w="12240" w:h="15840"/>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2B2"/>
    <w:rsid w:val="00081EF0"/>
    <w:rsid w:val="000E37E2"/>
    <w:rsid w:val="00141523"/>
    <w:rsid w:val="0022581C"/>
    <w:rsid w:val="002C4EB1"/>
    <w:rsid w:val="003B0CEF"/>
    <w:rsid w:val="0040415B"/>
    <w:rsid w:val="004C44DB"/>
    <w:rsid w:val="004D5AE7"/>
    <w:rsid w:val="004F06CA"/>
    <w:rsid w:val="006B541F"/>
    <w:rsid w:val="00757BFC"/>
    <w:rsid w:val="007871E1"/>
    <w:rsid w:val="00796FCB"/>
    <w:rsid w:val="00833A55"/>
    <w:rsid w:val="00874C8D"/>
    <w:rsid w:val="009466A4"/>
    <w:rsid w:val="009519F2"/>
    <w:rsid w:val="00957561"/>
    <w:rsid w:val="009D1F38"/>
    <w:rsid w:val="009E050A"/>
    <w:rsid w:val="00A54078"/>
    <w:rsid w:val="00B849DC"/>
    <w:rsid w:val="00D952B2"/>
    <w:rsid w:val="00E46A07"/>
    <w:rsid w:val="00EF0BB6"/>
    <w:rsid w:val="00F149CE"/>
    <w:rsid w:val="00F858AC"/>
    <w:rsid w:val="00FC3F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5B"/>
    <w:rPr>
      <w:sz w:val="24"/>
      <w:szCs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99"/>
    <w:rsid w:val="00F85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5828431">
      <w:marLeft w:val="0"/>
      <w:marRight w:val="0"/>
      <w:marTop w:val="0"/>
      <w:marBottom w:val="0"/>
      <w:divBdr>
        <w:top w:val="none" w:sz="0" w:space="0" w:color="auto"/>
        <w:left w:val="none" w:sz="0" w:space="0" w:color="auto"/>
        <w:bottom w:val="none" w:sz="0" w:space="0" w:color="auto"/>
        <w:right w:val="none" w:sz="0" w:space="0" w:color="auto"/>
      </w:divBdr>
    </w:div>
    <w:div w:id="435828432">
      <w:marLeft w:val="0"/>
      <w:marRight w:val="0"/>
      <w:marTop w:val="0"/>
      <w:marBottom w:val="0"/>
      <w:divBdr>
        <w:top w:val="none" w:sz="0" w:space="0" w:color="auto"/>
        <w:left w:val="none" w:sz="0" w:space="0" w:color="auto"/>
        <w:bottom w:val="none" w:sz="0" w:space="0" w:color="auto"/>
        <w:right w:val="none" w:sz="0" w:space="0" w:color="auto"/>
      </w:divBdr>
    </w:div>
    <w:div w:id="435828433">
      <w:marLeft w:val="0"/>
      <w:marRight w:val="0"/>
      <w:marTop w:val="0"/>
      <w:marBottom w:val="0"/>
      <w:divBdr>
        <w:top w:val="none" w:sz="0" w:space="0" w:color="auto"/>
        <w:left w:val="none" w:sz="0" w:space="0" w:color="auto"/>
        <w:bottom w:val="none" w:sz="0" w:space="0" w:color="auto"/>
        <w:right w:val="none" w:sz="0" w:space="0" w:color="auto"/>
      </w:divBdr>
    </w:div>
    <w:div w:id="435828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387</Words>
  <Characters>2210</Characters>
  <Application>Microsoft Office Word</Application>
  <DocSecurity>0</DocSecurity>
  <Lines>18</Lines>
  <Paragraphs>5</Paragraphs>
  <ScaleCrop>false</ScaleCrop>
  <Company>Faculdade de medicina SJRP</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 DE MEDICINA DE SÃO JOSÉ DO RIO PRETO</dc:title>
  <dc:subject/>
  <dc:creator>FMP154</dc:creator>
  <cp:keywords/>
  <dc:description/>
  <cp:lastModifiedBy>Francisco</cp:lastModifiedBy>
  <cp:revision>5</cp:revision>
  <cp:lastPrinted>2008-04-21T18:06:00Z</cp:lastPrinted>
  <dcterms:created xsi:type="dcterms:W3CDTF">2012-07-24T03:39:00Z</dcterms:created>
  <dcterms:modified xsi:type="dcterms:W3CDTF">2017-03-23T09:56:00Z</dcterms:modified>
</cp:coreProperties>
</file>