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BC" w:rsidRPr="00395568" w:rsidRDefault="009F641C" w:rsidP="00FC5517">
      <w:pPr>
        <w:spacing w:line="240" w:lineRule="atLeast"/>
        <w:rPr>
          <w:rFonts w:ascii="Times New Roman" w:hAnsi="Times New Roman" w:cs="Times New Roman"/>
          <w:b/>
        </w:rPr>
      </w:pPr>
      <w:r w:rsidRPr="00395568">
        <w:rPr>
          <w:rFonts w:ascii="Times New Roman" w:hAnsi="Times New Roman" w:cs="Times New Roman"/>
          <w:b/>
        </w:rPr>
        <w:t>UNIVERSIDADE DE SÃO PAULO – FACULDADE DE EDUCAÇÃO</w:t>
      </w:r>
    </w:p>
    <w:p w:rsidR="009F641C" w:rsidRPr="00395568" w:rsidRDefault="009F641C" w:rsidP="00FC5517">
      <w:pPr>
        <w:spacing w:line="240" w:lineRule="atLeast"/>
        <w:rPr>
          <w:rFonts w:ascii="Times New Roman" w:hAnsi="Times New Roman" w:cs="Times New Roman"/>
          <w:b/>
        </w:rPr>
      </w:pPr>
      <w:r w:rsidRPr="00395568">
        <w:rPr>
          <w:rFonts w:ascii="Times New Roman" w:hAnsi="Times New Roman" w:cs="Times New Roman"/>
          <w:b/>
        </w:rPr>
        <w:t>Departamento de Administração Escolar e Economia da Educação</w:t>
      </w:r>
    </w:p>
    <w:p w:rsidR="009F641C" w:rsidRPr="00395568" w:rsidRDefault="00DA2850" w:rsidP="00FC5517">
      <w:pPr>
        <w:spacing w:line="240" w:lineRule="atLeast"/>
        <w:rPr>
          <w:rFonts w:ascii="Times New Roman" w:hAnsi="Times New Roman" w:cs="Times New Roman"/>
          <w:b/>
        </w:rPr>
      </w:pPr>
      <w:r w:rsidRPr="00395568">
        <w:rPr>
          <w:rFonts w:ascii="Times New Roman" w:hAnsi="Times New Roman" w:cs="Times New Roman"/>
          <w:b/>
        </w:rPr>
        <w:t>Licenciaturas</w:t>
      </w:r>
    </w:p>
    <w:p w:rsidR="00DA2850" w:rsidRPr="00395568" w:rsidRDefault="009F641C" w:rsidP="00FC5517">
      <w:pPr>
        <w:spacing w:line="240" w:lineRule="atLeast"/>
        <w:rPr>
          <w:rFonts w:ascii="Times New Roman" w:hAnsi="Times New Roman" w:cs="Times New Roman"/>
        </w:rPr>
      </w:pPr>
      <w:r w:rsidRPr="00395568">
        <w:rPr>
          <w:rFonts w:ascii="Times New Roman" w:hAnsi="Times New Roman" w:cs="Times New Roman"/>
        </w:rPr>
        <w:t xml:space="preserve">Disciplina: (EDA </w:t>
      </w:r>
      <w:r w:rsidR="00DA2850" w:rsidRPr="00395568">
        <w:rPr>
          <w:rFonts w:ascii="Times New Roman" w:hAnsi="Times New Roman" w:cs="Times New Roman"/>
        </w:rPr>
        <w:t>0463</w:t>
      </w:r>
      <w:r w:rsidRPr="00395568">
        <w:rPr>
          <w:rFonts w:ascii="Times New Roman" w:hAnsi="Times New Roman" w:cs="Times New Roman"/>
        </w:rPr>
        <w:t xml:space="preserve">) </w:t>
      </w:r>
      <w:r w:rsidR="00DA2850" w:rsidRPr="00395568">
        <w:rPr>
          <w:rFonts w:ascii="Times New Roman" w:hAnsi="Times New Roman" w:cs="Times New Roman"/>
        </w:rPr>
        <w:t>Política e Organização da Educação Básica no Brasil</w:t>
      </w:r>
      <w:r w:rsidR="00FC5517" w:rsidRPr="00395568">
        <w:rPr>
          <w:rFonts w:ascii="Times New Roman" w:hAnsi="Times New Roman" w:cs="Times New Roman"/>
        </w:rPr>
        <w:t>.</w:t>
      </w:r>
    </w:p>
    <w:p w:rsidR="009F641C" w:rsidRPr="00395568" w:rsidRDefault="00DA2850" w:rsidP="00FC5517">
      <w:pPr>
        <w:spacing w:line="240" w:lineRule="atLeast"/>
        <w:rPr>
          <w:rFonts w:ascii="Times New Roman" w:hAnsi="Times New Roman" w:cs="Times New Roman"/>
        </w:rPr>
      </w:pPr>
      <w:r w:rsidRPr="00395568">
        <w:rPr>
          <w:rFonts w:ascii="Times New Roman" w:hAnsi="Times New Roman" w:cs="Times New Roman"/>
        </w:rPr>
        <w:t>Turmas: 2º semestre de 2015 – terças/sextas das 19:30 as 23:00 Hrs</w:t>
      </w:r>
      <w:r w:rsidR="00FC5517" w:rsidRPr="00395568">
        <w:rPr>
          <w:rFonts w:ascii="Times New Roman" w:hAnsi="Times New Roman" w:cs="Times New Roman"/>
        </w:rPr>
        <w:t xml:space="preserve"> </w:t>
      </w:r>
    </w:p>
    <w:p w:rsidR="009F641C" w:rsidRPr="00395568" w:rsidRDefault="009F641C" w:rsidP="00FC5517">
      <w:pPr>
        <w:spacing w:line="240" w:lineRule="atLeast"/>
        <w:rPr>
          <w:rFonts w:ascii="Times New Roman" w:hAnsi="Times New Roman" w:cs="Times New Roman"/>
        </w:rPr>
      </w:pPr>
      <w:r w:rsidRPr="00395568">
        <w:rPr>
          <w:rFonts w:ascii="Times New Roman" w:hAnsi="Times New Roman" w:cs="Times New Roman"/>
        </w:rPr>
        <w:t>Carga Horária Semanal: 4 (quatro) horas aula – Crédito 4 (quatro)</w:t>
      </w:r>
    </w:p>
    <w:p w:rsidR="009F641C" w:rsidRPr="00395568" w:rsidRDefault="009F641C" w:rsidP="00FC5517">
      <w:pPr>
        <w:spacing w:line="240" w:lineRule="atLeast"/>
        <w:rPr>
          <w:rFonts w:ascii="Times New Roman" w:hAnsi="Times New Roman" w:cs="Times New Roman"/>
        </w:rPr>
      </w:pPr>
      <w:r w:rsidRPr="00395568">
        <w:rPr>
          <w:rFonts w:ascii="Times New Roman" w:hAnsi="Times New Roman" w:cs="Times New Roman"/>
        </w:rPr>
        <w:t>Profa. Amélia Artes (</w:t>
      </w:r>
      <w:hyperlink r:id="rId5" w:history="1">
        <w:r w:rsidR="006E02E4" w:rsidRPr="00504785">
          <w:rPr>
            <w:rStyle w:val="Hyperlink"/>
            <w:rFonts w:ascii="Times New Roman" w:hAnsi="Times New Roman" w:cs="Times New Roman"/>
          </w:rPr>
          <w:t>a.artes@usp.br</w:t>
        </w:r>
      </w:hyperlink>
      <w:r w:rsidRPr="00395568">
        <w:rPr>
          <w:rFonts w:ascii="Times New Roman" w:hAnsi="Times New Roman" w:cs="Times New Roman"/>
        </w:rPr>
        <w:t>)</w:t>
      </w:r>
      <w:r w:rsidR="00FC5517" w:rsidRPr="00395568">
        <w:rPr>
          <w:rFonts w:ascii="Times New Roman" w:hAnsi="Times New Roman" w:cs="Times New Roman"/>
        </w:rPr>
        <w:t xml:space="preserve">. </w:t>
      </w:r>
    </w:p>
    <w:p w:rsidR="009F641C" w:rsidRPr="00395568" w:rsidRDefault="009F641C" w:rsidP="00FC5517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395568">
        <w:rPr>
          <w:rFonts w:ascii="Times New Roman" w:hAnsi="Times New Roman" w:cs="Times New Roman"/>
          <w:b/>
          <w:u w:val="single"/>
        </w:rPr>
        <w:t>OBJETIVOS__________________________________________________________</w:t>
      </w:r>
      <w:r w:rsidR="002147A1" w:rsidRPr="00395568">
        <w:rPr>
          <w:rFonts w:ascii="Times New Roman" w:hAnsi="Times New Roman" w:cs="Times New Roman"/>
          <w:b/>
          <w:u w:val="single"/>
        </w:rPr>
        <w:t>_</w:t>
      </w:r>
    </w:p>
    <w:p w:rsidR="00DA2850" w:rsidRPr="00395568" w:rsidRDefault="00DA2850" w:rsidP="00FC5517">
      <w:pPr>
        <w:spacing w:line="240" w:lineRule="auto"/>
        <w:rPr>
          <w:rFonts w:ascii="Times New Roman" w:hAnsi="Times New Roman" w:cs="Times New Roman"/>
        </w:rPr>
      </w:pPr>
      <w:r w:rsidRPr="00395568">
        <w:rPr>
          <w:rFonts w:ascii="Times New Roman" w:hAnsi="Times New Roman" w:cs="Times New Roman"/>
        </w:rPr>
        <w:t>Propiciar ao licenciando condições para a compreensão e análise crítica das políticas educacionais, bem como da organização escolar e da legislação do ensino referentes à Educação Básica, como elementos de reflexão e intervenção na realidade educacional brasileira.</w:t>
      </w:r>
    </w:p>
    <w:p w:rsidR="00DA2850" w:rsidRPr="00395568" w:rsidRDefault="00DA2850" w:rsidP="00FC5517">
      <w:pPr>
        <w:spacing w:line="240" w:lineRule="auto"/>
        <w:rPr>
          <w:rFonts w:ascii="Times New Roman" w:hAnsi="Times New Roman" w:cs="Times New Roman"/>
          <w:color w:val="666666"/>
        </w:rPr>
      </w:pPr>
    </w:p>
    <w:p w:rsidR="002147A1" w:rsidRPr="00395568" w:rsidRDefault="002147A1" w:rsidP="00FC5517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395568">
        <w:rPr>
          <w:rFonts w:ascii="Times New Roman" w:hAnsi="Times New Roman" w:cs="Times New Roman"/>
          <w:b/>
          <w:u w:val="single"/>
        </w:rPr>
        <w:t>CONTEÚDO___________________________________________________________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2717FD" w:rsidRPr="002717FD" w:rsidTr="002717FD">
        <w:trPr>
          <w:tblCellSpacing w:w="0" w:type="dxa"/>
        </w:trPr>
        <w:tc>
          <w:tcPr>
            <w:tcW w:w="0" w:type="auto"/>
            <w:hideMark/>
          </w:tcPr>
          <w:p w:rsidR="006D1716" w:rsidRPr="00395568" w:rsidRDefault="002717FD" w:rsidP="006D1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95568">
              <w:rPr>
                <w:rFonts w:ascii="Times New Roman" w:eastAsia="Times New Roman" w:hAnsi="Times New Roman" w:cs="Times New Roman"/>
                <w:lang w:eastAsia="pt-BR"/>
              </w:rPr>
              <w:t>a) Função social da educação e natureza da instituição escolar: inserção do sistema escolar na produção e reprodução social</w:t>
            </w:r>
            <w:r w:rsidRPr="002717FD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395568">
              <w:rPr>
                <w:rFonts w:ascii="Times New Roman" w:eastAsia="Times New Roman" w:hAnsi="Times New Roman" w:cs="Times New Roman"/>
                <w:lang w:eastAsia="pt-BR"/>
              </w:rPr>
              <w:t>b) Direito à Educação, cidadania, diversidade e direito à diferença</w:t>
            </w:r>
            <w:r w:rsidRPr="002717FD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395568">
              <w:rPr>
                <w:rFonts w:ascii="Times New Roman" w:eastAsia="Times New Roman" w:hAnsi="Times New Roman" w:cs="Times New Roman"/>
                <w:lang w:eastAsia="pt-BR"/>
              </w:rPr>
              <w:t>c) Organização e Legislação da educação básica no Brasil: aspectos históricos, políticos e sociais</w:t>
            </w:r>
            <w:r w:rsidRPr="002717FD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395568">
              <w:rPr>
                <w:rFonts w:ascii="Times New Roman" w:eastAsia="Times New Roman" w:hAnsi="Times New Roman" w:cs="Times New Roman"/>
                <w:lang w:eastAsia="pt-BR"/>
              </w:rPr>
              <w:t>d) Planejamento e situação atual da educação</w:t>
            </w:r>
            <w:r w:rsidRPr="002717FD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395568">
              <w:rPr>
                <w:rFonts w:ascii="Times New Roman" w:eastAsia="Times New Roman" w:hAnsi="Times New Roman" w:cs="Times New Roman"/>
                <w:lang w:eastAsia="pt-BR"/>
              </w:rPr>
              <w:t>e) Financiamento da educação</w:t>
            </w:r>
            <w:bookmarkStart w:id="0" w:name="_Hlk421180935"/>
            <w:r w:rsidRPr="002717FD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bookmarkEnd w:id="0"/>
            <w:r w:rsidRPr="00395568">
              <w:rPr>
                <w:rFonts w:ascii="Times New Roman" w:eastAsia="Times New Roman" w:hAnsi="Times New Roman" w:cs="Times New Roman"/>
                <w:lang w:eastAsia="pt-BR"/>
              </w:rPr>
              <w:t xml:space="preserve">g) </w:t>
            </w:r>
            <w:r w:rsidR="006D1716" w:rsidRPr="00395568">
              <w:rPr>
                <w:rFonts w:ascii="Times New Roman" w:eastAsia="Times New Roman" w:hAnsi="Times New Roman" w:cs="Times New Roman"/>
                <w:lang w:eastAsia="pt-BR"/>
              </w:rPr>
              <w:t>Sistemas de Avaliação</w:t>
            </w:r>
          </w:p>
          <w:p w:rsidR="002717FD" w:rsidRPr="002717FD" w:rsidRDefault="00227884" w:rsidP="006D1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hyperlink w:anchor="_Hlk421180935" w:history="1" w:docLocation="1,1198,1231,0,,f) Gestão dos sistemas de ensino">
              <w:r w:rsidR="006D1716" w:rsidRPr="00395568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  <w:lang w:eastAsia="pt-BR"/>
                </w:rPr>
                <w:t>f) Gestão dos sistemas de ensino</w:t>
              </w:r>
              <w:r w:rsidR="006D1716" w:rsidRPr="00395568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  <w:lang w:eastAsia="pt-BR"/>
                </w:rPr>
                <w:br/>
              </w:r>
            </w:hyperlink>
          </w:p>
        </w:tc>
      </w:tr>
      <w:tr w:rsidR="002717FD" w:rsidRPr="002717FD" w:rsidTr="002717FD">
        <w:trPr>
          <w:tblCellSpacing w:w="0" w:type="dxa"/>
        </w:trPr>
        <w:tc>
          <w:tcPr>
            <w:tcW w:w="0" w:type="auto"/>
            <w:vAlign w:val="center"/>
            <w:hideMark/>
          </w:tcPr>
          <w:p w:rsidR="002717FD" w:rsidRPr="002717FD" w:rsidRDefault="002717FD" w:rsidP="002717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95568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</w:tbl>
    <w:p w:rsidR="003E7D5B" w:rsidRPr="00395568" w:rsidRDefault="003E7D5B" w:rsidP="00FC5517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395568">
        <w:rPr>
          <w:rFonts w:ascii="Times New Roman" w:hAnsi="Times New Roman" w:cs="Times New Roman"/>
          <w:b/>
          <w:u w:val="single"/>
        </w:rPr>
        <w:t>MÉTODOS UTLIZADOS_________________________________________________</w:t>
      </w:r>
    </w:p>
    <w:p w:rsidR="003E7D5B" w:rsidRPr="00395568" w:rsidRDefault="003E7D5B" w:rsidP="00FC5517">
      <w:pPr>
        <w:spacing w:line="240" w:lineRule="auto"/>
        <w:rPr>
          <w:rFonts w:ascii="Times New Roman" w:hAnsi="Times New Roman" w:cs="Times New Roman"/>
        </w:rPr>
      </w:pPr>
      <w:r w:rsidRPr="00395568">
        <w:rPr>
          <w:rFonts w:ascii="Times New Roman" w:hAnsi="Times New Roman" w:cs="Times New Roman"/>
        </w:rPr>
        <w:t>Aulas expositivas, seminários, trabalhos de aproveitamento e provas</w:t>
      </w:r>
    </w:p>
    <w:p w:rsidR="003E7D5B" w:rsidRPr="00395568" w:rsidRDefault="003E7D5B" w:rsidP="00FC5517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395568">
        <w:rPr>
          <w:rFonts w:ascii="Times New Roman" w:hAnsi="Times New Roman" w:cs="Times New Roman"/>
          <w:b/>
          <w:u w:val="single"/>
        </w:rPr>
        <w:t>ATIVIDADES DISCENTES_______________________________________________</w:t>
      </w:r>
    </w:p>
    <w:p w:rsidR="003E7D5B" w:rsidRPr="00395568" w:rsidRDefault="003E7D5B" w:rsidP="00FC5517">
      <w:pPr>
        <w:spacing w:line="240" w:lineRule="auto"/>
        <w:rPr>
          <w:rFonts w:ascii="Times New Roman" w:hAnsi="Times New Roman" w:cs="Times New Roman"/>
        </w:rPr>
      </w:pPr>
      <w:r w:rsidRPr="00395568">
        <w:rPr>
          <w:rFonts w:ascii="Times New Roman" w:hAnsi="Times New Roman" w:cs="Times New Roman"/>
        </w:rPr>
        <w:t xml:space="preserve">Participação em aulas e seminários, elaboração de trabalhos em sala, elaboração de trabalho final, provas. </w:t>
      </w:r>
    </w:p>
    <w:p w:rsidR="003E7D5B" w:rsidRPr="00395568" w:rsidRDefault="003E7D5B" w:rsidP="00FC5517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395568">
        <w:rPr>
          <w:rFonts w:ascii="Times New Roman" w:hAnsi="Times New Roman" w:cs="Times New Roman"/>
          <w:b/>
          <w:u w:val="single"/>
        </w:rPr>
        <w:t>CRITÉRIOS DE AVALIAÇÃO_____________________________________________</w:t>
      </w:r>
    </w:p>
    <w:p w:rsidR="003E7D5B" w:rsidRPr="00395568" w:rsidRDefault="003E7D5B" w:rsidP="00FC5517">
      <w:pPr>
        <w:spacing w:line="240" w:lineRule="auto"/>
        <w:rPr>
          <w:rFonts w:ascii="Times New Roman" w:hAnsi="Times New Roman" w:cs="Times New Roman"/>
        </w:rPr>
      </w:pPr>
      <w:r w:rsidRPr="00395568">
        <w:rPr>
          <w:rFonts w:ascii="Times New Roman" w:hAnsi="Times New Roman" w:cs="Times New Roman"/>
        </w:rPr>
        <w:t>Será realizada uma prova final, apresentação de seminário, elaboração de trabalhos em grupo e  trabalhos de aproveitamento em sala.</w:t>
      </w:r>
    </w:p>
    <w:p w:rsidR="003E7D5B" w:rsidRPr="00395568" w:rsidRDefault="003E7D5B" w:rsidP="00FC5517">
      <w:pPr>
        <w:spacing w:line="240" w:lineRule="auto"/>
        <w:rPr>
          <w:rFonts w:ascii="Times New Roman" w:hAnsi="Times New Roman" w:cs="Times New Roman"/>
          <w:b/>
        </w:rPr>
      </w:pPr>
      <w:r w:rsidRPr="00395568">
        <w:rPr>
          <w:rFonts w:ascii="Times New Roman" w:hAnsi="Times New Roman" w:cs="Times New Roman"/>
        </w:rPr>
        <w:t xml:space="preserve">Média final calculada: </w:t>
      </w:r>
      <w:r w:rsidRPr="00395568">
        <w:rPr>
          <w:rFonts w:ascii="Times New Roman" w:hAnsi="Times New Roman" w:cs="Times New Roman"/>
          <w:b/>
        </w:rPr>
        <w:t>M</w:t>
      </w:r>
      <w:r w:rsidR="003646DB" w:rsidRPr="00395568">
        <w:rPr>
          <w:rFonts w:ascii="Times New Roman" w:hAnsi="Times New Roman" w:cs="Times New Roman"/>
          <w:b/>
        </w:rPr>
        <w:t xml:space="preserve"> </w:t>
      </w:r>
      <w:r w:rsidRPr="00395568">
        <w:rPr>
          <w:rFonts w:ascii="Times New Roman" w:hAnsi="Times New Roman" w:cs="Times New Roman"/>
          <w:b/>
        </w:rPr>
        <w:t>= (2P + S + TG + TA)/5</w:t>
      </w:r>
    </w:p>
    <w:p w:rsidR="003E7D5B" w:rsidRPr="00395568" w:rsidRDefault="003E7D5B" w:rsidP="00FC5517">
      <w:pPr>
        <w:spacing w:line="240" w:lineRule="auto"/>
        <w:rPr>
          <w:rFonts w:ascii="Times New Roman" w:hAnsi="Times New Roman" w:cs="Times New Roman"/>
        </w:rPr>
      </w:pPr>
      <w:r w:rsidRPr="00395568">
        <w:rPr>
          <w:rFonts w:ascii="Times New Roman" w:hAnsi="Times New Roman" w:cs="Times New Roman"/>
        </w:rPr>
        <w:t xml:space="preserve">P – Prova; S </w:t>
      </w:r>
      <w:r w:rsidR="00347490" w:rsidRPr="00395568">
        <w:rPr>
          <w:rFonts w:ascii="Times New Roman" w:hAnsi="Times New Roman" w:cs="Times New Roman"/>
        </w:rPr>
        <w:t>–</w:t>
      </w:r>
      <w:r w:rsidRPr="00395568">
        <w:rPr>
          <w:rFonts w:ascii="Times New Roman" w:hAnsi="Times New Roman" w:cs="Times New Roman"/>
        </w:rPr>
        <w:t xml:space="preserve"> Seminário</w:t>
      </w:r>
      <w:r w:rsidR="00347490" w:rsidRPr="00395568">
        <w:rPr>
          <w:rFonts w:ascii="Times New Roman" w:hAnsi="Times New Roman" w:cs="Times New Roman"/>
        </w:rPr>
        <w:t>; TG – trabalho em grupo TA – trabalhos de aproveitamento</w:t>
      </w:r>
    </w:p>
    <w:p w:rsidR="00347490" w:rsidRPr="00395568" w:rsidRDefault="00347490" w:rsidP="00FC5517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395568">
        <w:rPr>
          <w:rFonts w:ascii="Times New Roman" w:hAnsi="Times New Roman" w:cs="Times New Roman"/>
          <w:b/>
          <w:u w:val="single"/>
        </w:rPr>
        <w:t>TEMAS PARA O SEMINÁRIO E TRABALHO EM GRUPO</w:t>
      </w:r>
    </w:p>
    <w:p w:rsidR="00B46008" w:rsidRDefault="00B46008" w:rsidP="00FC5517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95568">
        <w:rPr>
          <w:rFonts w:ascii="Times New Roman" w:hAnsi="Times New Roman" w:cs="Times New Roman"/>
        </w:rPr>
        <w:t>Ensino Fundamental</w:t>
      </w:r>
    </w:p>
    <w:p w:rsidR="000A6985" w:rsidRPr="00395568" w:rsidRDefault="000A6985" w:rsidP="00FC5517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Ensino Médio</w:t>
      </w:r>
    </w:p>
    <w:p w:rsidR="00B46008" w:rsidRPr="00395568" w:rsidRDefault="00B46008" w:rsidP="00FC5517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95568">
        <w:rPr>
          <w:rFonts w:ascii="Times New Roman" w:hAnsi="Times New Roman" w:cs="Times New Roman"/>
        </w:rPr>
        <w:t>EJA</w:t>
      </w:r>
    </w:p>
    <w:p w:rsidR="00B46008" w:rsidRDefault="00B46008" w:rsidP="00FC5517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95568">
        <w:rPr>
          <w:rFonts w:ascii="Times New Roman" w:hAnsi="Times New Roman" w:cs="Times New Roman"/>
        </w:rPr>
        <w:t>Educação especial</w:t>
      </w:r>
    </w:p>
    <w:p w:rsidR="000A6985" w:rsidRPr="00395568" w:rsidRDefault="000A6985" w:rsidP="00FC5517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Educação profissional</w:t>
      </w:r>
    </w:p>
    <w:p w:rsidR="00B46008" w:rsidRPr="00395568" w:rsidRDefault="00B46008" w:rsidP="00FC5517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95568">
        <w:rPr>
          <w:rFonts w:ascii="Times New Roman" w:hAnsi="Times New Roman" w:cs="Times New Roman"/>
        </w:rPr>
        <w:t>Educação em tempo integral</w:t>
      </w:r>
    </w:p>
    <w:p w:rsidR="003646DB" w:rsidRPr="00395568" w:rsidRDefault="003646DB" w:rsidP="00FC5517">
      <w:pPr>
        <w:spacing w:line="240" w:lineRule="auto"/>
        <w:jc w:val="both"/>
        <w:rPr>
          <w:rFonts w:ascii="Times New Roman" w:hAnsi="Times New Roman" w:cs="Times New Roman"/>
        </w:rPr>
      </w:pPr>
      <w:r w:rsidRPr="00395568">
        <w:rPr>
          <w:rFonts w:ascii="Times New Roman" w:hAnsi="Times New Roman" w:cs="Times New Roman"/>
        </w:rPr>
        <w:t xml:space="preserve">Cada grupo de até 5 pessoas escolherá um tema e organizará um seminário e um trabalho escrito que </w:t>
      </w:r>
      <w:r w:rsidR="00D44C8F" w:rsidRPr="00395568">
        <w:rPr>
          <w:rFonts w:ascii="Times New Roman" w:hAnsi="Times New Roman" w:cs="Times New Roman"/>
        </w:rPr>
        <w:t>apresente aspectos da modalidade/etapa escolhidas, as temáticas de gênero ou relações raciais e a prática de estágio.</w:t>
      </w:r>
    </w:p>
    <w:p w:rsidR="003646DB" w:rsidRPr="00395568" w:rsidRDefault="003646DB" w:rsidP="00FC5517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95568">
        <w:rPr>
          <w:rFonts w:ascii="Times New Roman" w:hAnsi="Times New Roman" w:cs="Times New Roman"/>
          <w:b/>
          <w:u w:val="single"/>
        </w:rPr>
        <w:t>CRONOGRAMA DE LEITURAS E ATIVIDADES______________________________</w:t>
      </w:r>
      <w:r w:rsidRPr="00395568">
        <w:rPr>
          <w:rFonts w:ascii="Times New Roman" w:hAnsi="Times New Roman" w:cs="Times New Roman"/>
          <w:u w:val="single"/>
        </w:rPr>
        <w:t xml:space="preserve"> </w:t>
      </w:r>
    </w:p>
    <w:p w:rsidR="009F641C" w:rsidRPr="00395568" w:rsidRDefault="003646DB" w:rsidP="00FC5517">
      <w:pPr>
        <w:spacing w:line="240" w:lineRule="auto"/>
        <w:rPr>
          <w:rFonts w:ascii="Times New Roman" w:hAnsi="Times New Roman" w:cs="Times New Roman"/>
          <w:b/>
        </w:rPr>
      </w:pPr>
      <w:r w:rsidRPr="00395568">
        <w:rPr>
          <w:rFonts w:ascii="Times New Roman" w:hAnsi="Times New Roman" w:cs="Times New Roman"/>
          <w:b/>
        </w:rPr>
        <w:t>AULA 1 (0</w:t>
      </w:r>
      <w:r w:rsidR="00287F40" w:rsidRPr="00395568">
        <w:rPr>
          <w:rFonts w:ascii="Times New Roman" w:hAnsi="Times New Roman" w:cs="Times New Roman"/>
          <w:b/>
        </w:rPr>
        <w:t>4</w:t>
      </w:r>
      <w:r w:rsidR="00D44C8F" w:rsidRPr="00395568">
        <w:rPr>
          <w:rFonts w:ascii="Times New Roman" w:hAnsi="Times New Roman" w:cs="Times New Roman"/>
          <w:b/>
        </w:rPr>
        <w:t>- 07</w:t>
      </w:r>
      <w:r w:rsidRPr="00395568">
        <w:rPr>
          <w:rFonts w:ascii="Times New Roman" w:hAnsi="Times New Roman" w:cs="Times New Roman"/>
          <w:b/>
        </w:rPr>
        <w:t>/0</w:t>
      </w:r>
      <w:r w:rsidR="00D44C8F" w:rsidRPr="00395568">
        <w:rPr>
          <w:rFonts w:ascii="Times New Roman" w:hAnsi="Times New Roman" w:cs="Times New Roman"/>
          <w:b/>
        </w:rPr>
        <w:t>8</w:t>
      </w:r>
      <w:r w:rsidRPr="00395568">
        <w:rPr>
          <w:rFonts w:ascii="Times New Roman" w:hAnsi="Times New Roman" w:cs="Times New Roman"/>
          <w:b/>
        </w:rPr>
        <w:t>) – Apresentação do curso</w:t>
      </w:r>
    </w:p>
    <w:p w:rsidR="00D44C8F" w:rsidRPr="00395568" w:rsidRDefault="00856620" w:rsidP="00FC5517">
      <w:pPr>
        <w:spacing w:line="240" w:lineRule="auto"/>
        <w:jc w:val="both"/>
        <w:rPr>
          <w:rFonts w:ascii="Times New Roman" w:hAnsi="Times New Roman" w:cs="Times New Roman"/>
        </w:rPr>
      </w:pPr>
      <w:r w:rsidRPr="00395568">
        <w:rPr>
          <w:rFonts w:ascii="Times New Roman" w:hAnsi="Times New Roman" w:cs="Times New Roman"/>
        </w:rPr>
        <w:t>Apresentação docente e discentes, t</w:t>
      </w:r>
      <w:r w:rsidR="003646DB" w:rsidRPr="00395568">
        <w:rPr>
          <w:rFonts w:ascii="Times New Roman" w:hAnsi="Times New Roman" w:cs="Times New Roman"/>
        </w:rPr>
        <w:t xml:space="preserve">emas e textos </w:t>
      </w:r>
      <w:r w:rsidRPr="00395568">
        <w:rPr>
          <w:rFonts w:ascii="Times New Roman" w:hAnsi="Times New Roman" w:cs="Times New Roman"/>
        </w:rPr>
        <w:t xml:space="preserve">a serem </w:t>
      </w:r>
      <w:r w:rsidR="003646DB" w:rsidRPr="00395568">
        <w:rPr>
          <w:rFonts w:ascii="Times New Roman" w:hAnsi="Times New Roman" w:cs="Times New Roman"/>
        </w:rPr>
        <w:t>trabalhados, organização dos trabalhos, discussão inicial de conceitos</w:t>
      </w:r>
    </w:p>
    <w:p w:rsidR="003646DB" w:rsidRPr="00395568" w:rsidRDefault="00D44C8F" w:rsidP="00FC5517">
      <w:pPr>
        <w:spacing w:line="240" w:lineRule="auto"/>
        <w:jc w:val="both"/>
        <w:rPr>
          <w:rFonts w:ascii="Times New Roman" w:hAnsi="Times New Roman" w:cs="Times New Roman"/>
        </w:rPr>
      </w:pPr>
      <w:r w:rsidRPr="00395568">
        <w:rPr>
          <w:rFonts w:ascii="Times New Roman" w:hAnsi="Times New Roman" w:cs="Times New Roman"/>
        </w:rPr>
        <w:lastRenderedPageBreak/>
        <w:t>Discussão do estágio e interface com gênero e relações raciais</w:t>
      </w:r>
      <w:r w:rsidR="00856620" w:rsidRPr="00395568">
        <w:rPr>
          <w:rFonts w:ascii="Times New Roman" w:hAnsi="Times New Roman" w:cs="Times New Roman"/>
        </w:rPr>
        <w:t>.</w:t>
      </w:r>
    </w:p>
    <w:p w:rsidR="00856620" w:rsidRPr="00395568" w:rsidRDefault="00856620" w:rsidP="00FC5517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95568">
        <w:rPr>
          <w:rFonts w:ascii="Times New Roman" w:hAnsi="Times New Roman" w:cs="Times New Roman"/>
          <w:b/>
        </w:rPr>
        <w:t xml:space="preserve">Texto: </w:t>
      </w:r>
      <w:r w:rsidR="000A3686" w:rsidRPr="009673A5">
        <w:rPr>
          <w:rFonts w:ascii="Times New Roman" w:hAnsi="Times New Roman" w:cs="Times New Roman"/>
        </w:rPr>
        <w:t>CARVALHO, Marília Pinto</w:t>
      </w:r>
      <w:r w:rsidR="000A3686" w:rsidRPr="00395568">
        <w:rPr>
          <w:rFonts w:ascii="Times New Roman" w:hAnsi="Times New Roman" w:cs="Times New Roman"/>
          <w:b/>
        </w:rPr>
        <w:t xml:space="preserve">. </w:t>
      </w:r>
      <w:r w:rsidR="000A3686" w:rsidRPr="00395568">
        <w:rPr>
          <w:rFonts w:ascii="Times New Roman" w:hAnsi="Times New Roman" w:cs="Times New Roman"/>
        </w:rPr>
        <w:t xml:space="preserve"> </w:t>
      </w:r>
      <w:r w:rsidR="000A3686" w:rsidRPr="009673A5">
        <w:rPr>
          <w:rFonts w:ascii="Times New Roman" w:hAnsi="Times New Roman" w:cs="Times New Roman"/>
          <w:i/>
        </w:rPr>
        <w:t>Diferenças e desigualdades</w:t>
      </w:r>
      <w:r w:rsidR="000A3686" w:rsidRPr="00395568">
        <w:rPr>
          <w:rFonts w:ascii="Times New Roman" w:hAnsi="Times New Roman" w:cs="Times New Roman"/>
        </w:rPr>
        <w:t xml:space="preserve">  na escola. Papirus, 2012</w:t>
      </w:r>
    </w:p>
    <w:p w:rsidR="00856620" w:rsidRPr="00395568" w:rsidRDefault="0045337D" w:rsidP="00FC5517">
      <w:pPr>
        <w:spacing w:line="240" w:lineRule="auto"/>
        <w:rPr>
          <w:rFonts w:ascii="Times New Roman" w:hAnsi="Times New Roman" w:cs="Times New Roman"/>
          <w:b/>
        </w:rPr>
      </w:pPr>
      <w:r w:rsidRPr="00395568">
        <w:rPr>
          <w:rFonts w:ascii="Times New Roman" w:hAnsi="Times New Roman" w:cs="Times New Roman"/>
          <w:b/>
        </w:rPr>
        <w:t>AULA 2 (</w:t>
      </w:r>
      <w:r w:rsidR="00C17B5E" w:rsidRPr="00395568">
        <w:rPr>
          <w:rFonts w:ascii="Times New Roman" w:hAnsi="Times New Roman" w:cs="Times New Roman"/>
          <w:b/>
        </w:rPr>
        <w:t>1</w:t>
      </w:r>
      <w:r w:rsidR="00287F40" w:rsidRPr="00395568">
        <w:rPr>
          <w:rFonts w:ascii="Times New Roman" w:hAnsi="Times New Roman" w:cs="Times New Roman"/>
          <w:b/>
        </w:rPr>
        <w:t>1</w:t>
      </w:r>
      <w:r w:rsidR="007E3B42" w:rsidRPr="00395568">
        <w:rPr>
          <w:rFonts w:ascii="Times New Roman" w:hAnsi="Times New Roman" w:cs="Times New Roman"/>
          <w:b/>
        </w:rPr>
        <w:t>-14/08</w:t>
      </w:r>
      <w:r w:rsidR="00C17B5E" w:rsidRPr="00395568">
        <w:rPr>
          <w:rFonts w:ascii="Times New Roman" w:hAnsi="Times New Roman" w:cs="Times New Roman"/>
          <w:b/>
        </w:rPr>
        <w:t xml:space="preserve">) </w:t>
      </w:r>
      <w:r w:rsidRPr="00395568">
        <w:rPr>
          <w:rFonts w:ascii="Times New Roman" w:hAnsi="Times New Roman" w:cs="Times New Roman"/>
          <w:b/>
        </w:rPr>
        <w:t>–</w:t>
      </w:r>
      <w:r w:rsidR="00C17B5E" w:rsidRPr="00395568">
        <w:rPr>
          <w:rFonts w:ascii="Times New Roman" w:hAnsi="Times New Roman" w:cs="Times New Roman"/>
          <w:b/>
        </w:rPr>
        <w:t xml:space="preserve"> </w:t>
      </w:r>
      <w:r w:rsidR="007E3B42" w:rsidRPr="00395568">
        <w:rPr>
          <w:rFonts w:ascii="Times New Roman" w:hAnsi="Times New Roman" w:cs="Times New Roman"/>
          <w:b/>
        </w:rPr>
        <w:t>Função social da Escola: educação como direito</w:t>
      </w:r>
    </w:p>
    <w:p w:rsidR="007E3B42" w:rsidRDefault="0045337D" w:rsidP="00FC5517">
      <w:pPr>
        <w:spacing w:line="240" w:lineRule="auto"/>
        <w:rPr>
          <w:rFonts w:ascii="Times New Roman" w:hAnsi="Times New Roman" w:cs="Times New Roman"/>
        </w:rPr>
      </w:pPr>
      <w:r w:rsidRPr="00395568">
        <w:rPr>
          <w:rFonts w:ascii="Times New Roman" w:hAnsi="Times New Roman" w:cs="Times New Roman"/>
        </w:rPr>
        <w:t xml:space="preserve">Texto: </w:t>
      </w:r>
      <w:r w:rsidR="009673A5">
        <w:rPr>
          <w:rFonts w:ascii="Times New Roman" w:hAnsi="Times New Roman" w:cs="Times New Roman"/>
        </w:rPr>
        <w:t xml:space="preserve">GRACIANO, Mariangela. </w:t>
      </w:r>
      <w:r w:rsidR="009673A5" w:rsidRPr="009673A5">
        <w:rPr>
          <w:rFonts w:ascii="Times New Roman" w:hAnsi="Times New Roman" w:cs="Times New Roman"/>
          <w:i/>
        </w:rPr>
        <w:t>Educação também é direito humano.</w:t>
      </w:r>
      <w:r w:rsidR="009673A5">
        <w:rPr>
          <w:rFonts w:ascii="Times New Roman" w:hAnsi="Times New Roman" w:cs="Times New Roman"/>
        </w:rPr>
        <w:t xml:space="preserve"> Ação Educativa PIDHDD</w:t>
      </w:r>
    </w:p>
    <w:p w:rsidR="00C00E33" w:rsidRDefault="00C00E33" w:rsidP="00FC5517">
      <w:pPr>
        <w:spacing w:line="240" w:lineRule="auto"/>
        <w:rPr>
          <w:rStyle w:val="apple-converted-space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Texto</w:t>
      </w:r>
      <w:r w:rsidRPr="00C00E33">
        <w:rPr>
          <w:rFonts w:ascii="Times New Roman" w:hAnsi="Times New Roman" w:cs="Times New Roman"/>
        </w:rPr>
        <w:t xml:space="preserve">; </w:t>
      </w:r>
      <w:r w:rsidRPr="00C00E33">
        <w:rPr>
          <w:rFonts w:ascii="Times New Roman" w:hAnsi="Times New Roman" w:cs="Times New Roman"/>
          <w:color w:val="000000"/>
        </w:rPr>
        <w:t>FERRARO, Alceu Ravanello.</w:t>
      </w:r>
      <w:r w:rsidRPr="00C00E33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00E33">
        <w:rPr>
          <w:rStyle w:val="article-title"/>
          <w:rFonts w:ascii="Times New Roman" w:hAnsi="Times New Roman" w:cs="Times New Roman"/>
          <w:color w:val="000000"/>
        </w:rPr>
        <w:t>Direito à Educação no Brasil e dívida educacional: e se o povo cobrasse?.</w:t>
      </w:r>
      <w:r w:rsidRPr="00C00E33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 w:rsidRPr="00C00E33">
        <w:rPr>
          <w:rFonts w:ascii="Times New Roman" w:hAnsi="Times New Roman" w:cs="Times New Roman"/>
          <w:i/>
          <w:iCs/>
          <w:color w:val="000000"/>
        </w:rPr>
        <w:t>Educ. Pesqui.</w:t>
      </w:r>
      <w:r w:rsidRPr="00C00E33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00E33">
        <w:rPr>
          <w:rFonts w:ascii="Times New Roman" w:hAnsi="Times New Roman" w:cs="Times New Roman"/>
          <w:color w:val="000000"/>
        </w:rPr>
        <w:t>[online]. 2008, vol.34, n.2 [citado  2015-06-04], pp. 273-289</w:t>
      </w:r>
      <w:r w:rsidRPr="00C00E33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F76557" w:rsidRPr="00395568" w:rsidRDefault="00F76557" w:rsidP="00F76557">
      <w:pPr>
        <w:spacing w:line="240" w:lineRule="auto"/>
        <w:rPr>
          <w:rFonts w:ascii="Times New Roman" w:hAnsi="Times New Roman" w:cs="Times New Roman"/>
          <w:b/>
        </w:rPr>
      </w:pPr>
      <w:r w:rsidRPr="00395568">
        <w:rPr>
          <w:rFonts w:ascii="Times New Roman" w:hAnsi="Times New Roman" w:cs="Times New Roman"/>
          <w:b/>
        </w:rPr>
        <w:t xml:space="preserve">AULA </w:t>
      </w:r>
      <w:r>
        <w:rPr>
          <w:rFonts w:ascii="Times New Roman" w:hAnsi="Times New Roman" w:cs="Times New Roman"/>
          <w:b/>
        </w:rPr>
        <w:t>3</w:t>
      </w:r>
      <w:r w:rsidRPr="00395568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18-21</w:t>
      </w:r>
      <w:r w:rsidRPr="00395568">
        <w:rPr>
          <w:rFonts w:ascii="Times New Roman" w:hAnsi="Times New Roman" w:cs="Times New Roman"/>
          <w:b/>
        </w:rPr>
        <w:t>/0</w:t>
      </w:r>
      <w:r>
        <w:rPr>
          <w:rFonts w:ascii="Times New Roman" w:hAnsi="Times New Roman" w:cs="Times New Roman"/>
          <w:b/>
        </w:rPr>
        <w:t>8</w:t>
      </w:r>
      <w:r w:rsidRPr="00395568">
        <w:rPr>
          <w:rFonts w:ascii="Times New Roman" w:hAnsi="Times New Roman" w:cs="Times New Roman"/>
          <w:b/>
        </w:rPr>
        <w:t xml:space="preserve">) -  Filme: </w:t>
      </w:r>
      <w:r w:rsidRPr="00395568">
        <w:rPr>
          <w:rFonts w:ascii="Times New Roman" w:hAnsi="Times New Roman" w:cs="Times New Roman"/>
        </w:rPr>
        <w:t xml:space="preserve">Entre muros da escola. </w:t>
      </w:r>
      <w:r w:rsidRPr="00395568">
        <w:rPr>
          <w:rFonts w:ascii="Times New Roman" w:hAnsi="Times New Roman" w:cs="Times New Roman"/>
          <w:b/>
        </w:rPr>
        <w:t>Organização dos trabalhos – presença obrigatória</w:t>
      </w:r>
    </w:p>
    <w:p w:rsidR="00FF51A2" w:rsidRPr="00395568" w:rsidRDefault="00FF51A2" w:rsidP="00FC5517">
      <w:pPr>
        <w:spacing w:line="240" w:lineRule="auto"/>
        <w:rPr>
          <w:rFonts w:ascii="Times New Roman" w:hAnsi="Times New Roman" w:cs="Times New Roman"/>
          <w:b/>
        </w:rPr>
      </w:pPr>
      <w:r w:rsidRPr="00395568">
        <w:rPr>
          <w:rFonts w:ascii="Times New Roman" w:hAnsi="Times New Roman" w:cs="Times New Roman"/>
          <w:b/>
        </w:rPr>
        <w:t xml:space="preserve">AULA </w:t>
      </w:r>
      <w:r w:rsidR="00F76557">
        <w:rPr>
          <w:rFonts w:ascii="Times New Roman" w:hAnsi="Times New Roman" w:cs="Times New Roman"/>
          <w:b/>
        </w:rPr>
        <w:t>4</w:t>
      </w:r>
      <w:r w:rsidRPr="00395568">
        <w:rPr>
          <w:rFonts w:ascii="Times New Roman" w:hAnsi="Times New Roman" w:cs="Times New Roman"/>
          <w:b/>
        </w:rPr>
        <w:t xml:space="preserve"> (</w:t>
      </w:r>
      <w:r w:rsidR="00F76557">
        <w:rPr>
          <w:rFonts w:ascii="Times New Roman" w:hAnsi="Times New Roman" w:cs="Times New Roman"/>
          <w:b/>
        </w:rPr>
        <w:t>25</w:t>
      </w:r>
      <w:r w:rsidR="007E3B42" w:rsidRPr="00395568">
        <w:rPr>
          <w:rFonts w:ascii="Times New Roman" w:hAnsi="Times New Roman" w:cs="Times New Roman"/>
          <w:b/>
        </w:rPr>
        <w:t>-2</w:t>
      </w:r>
      <w:r w:rsidR="00F76557">
        <w:rPr>
          <w:rFonts w:ascii="Times New Roman" w:hAnsi="Times New Roman" w:cs="Times New Roman"/>
          <w:b/>
        </w:rPr>
        <w:t>8</w:t>
      </w:r>
      <w:r w:rsidRPr="00395568">
        <w:rPr>
          <w:rFonts w:ascii="Times New Roman" w:hAnsi="Times New Roman" w:cs="Times New Roman"/>
          <w:b/>
        </w:rPr>
        <w:t>/0</w:t>
      </w:r>
      <w:r w:rsidR="007E3B42" w:rsidRPr="00395568">
        <w:rPr>
          <w:rFonts w:ascii="Times New Roman" w:hAnsi="Times New Roman" w:cs="Times New Roman"/>
          <w:b/>
        </w:rPr>
        <w:t>8</w:t>
      </w:r>
      <w:r w:rsidRPr="00395568">
        <w:rPr>
          <w:rFonts w:ascii="Times New Roman" w:hAnsi="Times New Roman" w:cs="Times New Roman"/>
          <w:b/>
        </w:rPr>
        <w:t xml:space="preserve">) – </w:t>
      </w:r>
      <w:r w:rsidR="007E3B42" w:rsidRPr="00395568">
        <w:rPr>
          <w:rFonts w:ascii="Times New Roman" w:hAnsi="Times New Roman" w:cs="Times New Roman"/>
          <w:b/>
        </w:rPr>
        <w:t>Organização Legal da Educação Brasileira : Constituições Federais</w:t>
      </w:r>
    </w:p>
    <w:p w:rsidR="007E3B42" w:rsidRPr="009673A5" w:rsidRDefault="00FC5517" w:rsidP="00FC5517">
      <w:pPr>
        <w:spacing w:line="240" w:lineRule="auto"/>
        <w:rPr>
          <w:rFonts w:ascii="Times New Roman" w:hAnsi="Times New Roman" w:cs="Times New Roman"/>
        </w:rPr>
      </w:pPr>
      <w:r w:rsidRPr="00395568">
        <w:rPr>
          <w:rFonts w:ascii="Times New Roman" w:hAnsi="Times New Roman" w:cs="Times New Roman"/>
        </w:rPr>
        <w:t xml:space="preserve">Texto: </w:t>
      </w:r>
      <w:r w:rsidR="009673A5" w:rsidRPr="009673A5">
        <w:rPr>
          <w:rFonts w:ascii="Times New Roman" w:hAnsi="Times New Roman" w:cs="Times New Roman"/>
        </w:rPr>
        <w:t xml:space="preserve">OLIVEIRA, Romualdo Portela de e ADRIÃO, Theresa (orgs.). </w:t>
      </w:r>
      <w:r w:rsidR="009673A5" w:rsidRPr="009673A5">
        <w:rPr>
          <w:rFonts w:ascii="Times New Roman" w:hAnsi="Times New Roman" w:cs="Times New Roman"/>
          <w:i/>
        </w:rPr>
        <w:t>Gestão, financiamento e direito à educação: análise da LDB e da Constituição Federal</w:t>
      </w:r>
      <w:r w:rsidR="009673A5" w:rsidRPr="009673A5">
        <w:rPr>
          <w:rFonts w:ascii="Times New Roman" w:hAnsi="Times New Roman" w:cs="Times New Roman"/>
        </w:rPr>
        <w:t>. São Paulo/SP: Xamã, 2001.</w:t>
      </w:r>
    </w:p>
    <w:p w:rsidR="00FF51A2" w:rsidRPr="00395568" w:rsidRDefault="00FF51A2" w:rsidP="00FC5517">
      <w:pPr>
        <w:spacing w:line="240" w:lineRule="auto"/>
        <w:rPr>
          <w:rFonts w:ascii="Times New Roman" w:hAnsi="Times New Roman" w:cs="Times New Roman"/>
          <w:b/>
        </w:rPr>
      </w:pPr>
      <w:r w:rsidRPr="00395568">
        <w:rPr>
          <w:rFonts w:ascii="Times New Roman" w:hAnsi="Times New Roman" w:cs="Times New Roman"/>
          <w:b/>
        </w:rPr>
        <w:t xml:space="preserve">AULA </w:t>
      </w:r>
      <w:r w:rsidR="00F76557">
        <w:rPr>
          <w:rFonts w:ascii="Times New Roman" w:hAnsi="Times New Roman" w:cs="Times New Roman"/>
          <w:b/>
        </w:rPr>
        <w:t>5</w:t>
      </w:r>
      <w:r w:rsidRPr="00395568">
        <w:rPr>
          <w:rFonts w:ascii="Times New Roman" w:hAnsi="Times New Roman" w:cs="Times New Roman"/>
          <w:b/>
        </w:rPr>
        <w:t xml:space="preserve"> (</w:t>
      </w:r>
      <w:r w:rsidR="00F76557">
        <w:rPr>
          <w:rFonts w:ascii="Times New Roman" w:hAnsi="Times New Roman" w:cs="Times New Roman"/>
          <w:b/>
        </w:rPr>
        <w:t>01-04/09</w:t>
      </w:r>
      <w:r w:rsidRPr="00395568">
        <w:rPr>
          <w:rFonts w:ascii="Times New Roman" w:hAnsi="Times New Roman" w:cs="Times New Roman"/>
          <w:b/>
        </w:rPr>
        <w:t xml:space="preserve">) – </w:t>
      </w:r>
      <w:r w:rsidR="007E3B42" w:rsidRPr="00395568">
        <w:rPr>
          <w:rFonts w:ascii="Times New Roman" w:hAnsi="Times New Roman" w:cs="Times New Roman"/>
          <w:b/>
        </w:rPr>
        <w:t>Constituição Federal de 1988: histórico e aspectos da organização educacional</w:t>
      </w:r>
    </w:p>
    <w:p w:rsidR="00FF51A2" w:rsidRPr="00395568" w:rsidRDefault="00FF51A2" w:rsidP="00FC5517">
      <w:pPr>
        <w:spacing w:line="240" w:lineRule="auto"/>
        <w:rPr>
          <w:rFonts w:ascii="Times New Roman" w:hAnsi="Times New Roman" w:cs="Times New Roman"/>
        </w:rPr>
      </w:pPr>
      <w:r w:rsidRPr="00395568">
        <w:rPr>
          <w:rFonts w:ascii="Times New Roman" w:hAnsi="Times New Roman" w:cs="Times New Roman"/>
        </w:rPr>
        <w:t xml:space="preserve">Texto: </w:t>
      </w:r>
      <w:r w:rsidR="00C00E33" w:rsidRPr="00C00E33">
        <w:rPr>
          <w:rFonts w:ascii="Times New Roman" w:hAnsi="Times New Roman" w:cs="Times New Roman"/>
          <w:color w:val="000000"/>
        </w:rPr>
        <w:t>FLACH, Simone de Fátima.</w:t>
      </w:r>
      <w:r w:rsidR="00C00E33" w:rsidRPr="00C00E33">
        <w:rPr>
          <w:rStyle w:val="apple-converted-space"/>
          <w:rFonts w:ascii="Times New Roman" w:hAnsi="Times New Roman" w:cs="Times New Roman"/>
          <w:color w:val="000000"/>
        </w:rPr>
        <w:t> </w:t>
      </w:r>
      <w:r w:rsidR="00C00E33" w:rsidRPr="00C00E33">
        <w:rPr>
          <w:rStyle w:val="article-title"/>
          <w:rFonts w:ascii="Times New Roman" w:hAnsi="Times New Roman" w:cs="Times New Roman"/>
          <w:color w:val="000000"/>
        </w:rPr>
        <w:t>O direito à educação e sua relação com a ampliação da escolaridade obrigatória no Brasil.</w:t>
      </w:r>
      <w:r w:rsidR="00C00E33" w:rsidRPr="00C00E33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 w:rsidR="00C00E33" w:rsidRPr="00C00E33">
        <w:rPr>
          <w:rFonts w:ascii="Times New Roman" w:hAnsi="Times New Roman" w:cs="Times New Roman"/>
          <w:i/>
          <w:iCs/>
          <w:color w:val="000000"/>
        </w:rPr>
        <w:t>Ensaio: aval.pol.públ.Educ.</w:t>
      </w:r>
      <w:r w:rsidR="00C00E33" w:rsidRPr="00C00E33">
        <w:rPr>
          <w:rStyle w:val="apple-converted-space"/>
          <w:rFonts w:ascii="Times New Roman" w:hAnsi="Times New Roman" w:cs="Times New Roman"/>
          <w:color w:val="000000"/>
        </w:rPr>
        <w:t> </w:t>
      </w:r>
      <w:r w:rsidR="00C00E33" w:rsidRPr="00C00E33">
        <w:rPr>
          <w:rFonts w:ascii="Times New Roman" w:hAnsi="Times New Roman" w:cs="Times New Roman"/>
          <w:color w:val="000000"/>
        </w:rPr>
        <w:t>[online]. 2009, vol.17, n.64 [citado  2015-06-04], pp. 495-520</w:t>
      </w:r>
      <w:r w:rsidR="00C00E33" w:rsidRPr="00C00E33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CB3022" w:rsidRPr="00395568" w:rsidRDefault="000775FF" w:rsidP="00FC5517">
      <w:pPr>
        <w:spacing w:line="240" w:lineRule="auto"/>
        <w:rPr>
          <w:rFonts w:ascii="Times New Roman" w:hAnsi="Times New Roman" w:cs="Times New Roman"/>
          <w:b/>
        </w:rPr>
      </w:pPr>
      <w:r w:rsidRPr="00395568">
        <w:rPr>
          <w:rFonts w:ascii="Times New Roman" w:hAnsi="Times New Roman" w:cs="Times New Roman"/>
          <w:b/>
        </w:rPr>
        <w:t xml:space="preserve">AULA </w:t>
      </w:r>
      <w:r w:rsidR="00F76557">
        <w:rPr>
          <w:rFonts w:ascii="Times New Roman" w:hAnsi="Times New Roman" w:cs="Times New Roman"/>
          <w:b/>
        </w:rPr>
        <w:t>6</w:t>
      </w:r>
      <w:r w:rsidRPr="00395568">
        <w:rPr>
          <w:rFonts w:ascii="Times New Roman" w:hAnsi="Times New Roman" w:cs="Times New Roman"/>
          <w:b/>
        </w:rPr>
        <w:t xml:space="preserve"> (</w:t>
      </w:r>
      <w:r w:rsidR="00F76557">
        <w:rPr>
          <w:rFonts w:ascii="Times New Roman" w:hAnsi="Times New Roman" w:cs="Times New Roman"/>
          <w:b/>
        </w:rPr>
        <w:t>15</w:t>
      </w:r>
      <w:r w:rsidR="007E3B42" w:rsidRPr="00395568">
        <w:rPr>
          <w:rFonts w:ascii="Times New Roman" w:hAnsi="Times New Roman" w:cs="Times New Roman"/>
          <w:b/>
        </w:rPr>
        <w:t>-</w:t>
      </w:r>
      <w:r w:rsidR="00F76557">
        <w:rPr>
          <w:rFonts w:ascii="Times New Roman" w:hAnsi="Times New Roman" w:cs="Times New Roman"/>
          <w:b/>
        </w:rPr>
        <w:t>18</w:t>
      </w:r>
      <w:r w:rsidRPr="00395568">
        <w:rPr>
          <w:rFonts w:ascii="Times New Roman" w:hAnsi="Times New Roman" w:cs="Times New Roman"/>
          <w:b/>
        </w:rPr>
        <w:t>/0</w:t>
      </w:r>
      <w:r w:rsidR="007E3B42" w:rsidRPr="00395568">
        <w:rPr>
          <w:rFonts w:ascii="Times New Roman" w:hAnsi="Times New Roman" w:cs="Times New Roman"/>
          <w:b/>
        </w:rPr>
        <w:t>9</w:t>
      </w:r>
      <w:r w:rsidRPr="00395568">
        <w:rPr>
          <w:rFonts w:ascii="Times New Roman" w:hAnsi="Times New Roman" w:cs="Times New Roman"/>
          <w:b/>
        </w:rPr>
        <w:t xml:space="preserve">) – </w:t>
      </w:r>
      <w:r w:rsidR="007E3B42" w:rsidRPr="00395568">
        <w:rPr>
          <w:rFonts w:ascii="Times New Roman" w:hAnsi="Times New Roman" w:cs="Times New Roman"/>
          <w:b/>
        </w:rPr>
        <w:t>Artigos CF 88 : educação</w:t>
      </w:r>
    </w:p>
    <w:p w:rsidR="007E3B42" w:rsidRPr="00395568" w:rsidRDefault="007E3B42" w:rsidP="00FC5517">
      <w:pPr>
        <w:spacing w:line="240" w:lineRule="auto"/>
        <w:rPr>
          <w:rFonts w:ascii="Times New Roman" w:hAnsi="Times New Roman" w:cs="Times New Roman"/>
        </w:rPr>
      </w:pPr>
      <w:r w:rsidRPr="00395568">
        <w:rPr>
          <w:rFonts w:ascii="Times New Roman" w:hAnsi="Times New Roman" w:cs="Times New Roman"/>
        </w:rPr>
        <w:t xml:space="preserve">Texto: </w:t>
      </w:r>
      <w:r w:rsidR="007C2B84" w:rsidRPr="009673A5">
        <w:rPr>
          <w:rFonts w:ascii="Times New Roman" w:hAnsi="Times New Roman" w:cs="Times New Roman"/>
        </w:rPr>
        <w:t xml:space="preserve">OLIVEIRA, Romualdo Portela de e ADRIÃO, Theresa (orgs.). </w:t>
      </w:r>
      <w:r w:rsidR="007C2B84" w:rsidRPr="009673A5">
        <w:rPr>
          <w:rFonts w:ascii="Times New Roman" w:hAnsi="Times New Roman" w:cs="Times New Roman"/>
          <w:i/>
        </w:rPr>
        <w:t>Gestão, financiamento e direito à educação: análise da LDB e da Constituição Federal</w:t>
      </w:r>
      <w:r w:rsidR="007C2B84" w:rsidRPr="009673A5">
        <w:rPr>
          <w:rFonts w:ascii="Times New Roman" w:hAnsi="Times New Roman" w:cs="Times New Roman"/>
        </w:rPr>
        <w:t>. São Paulo/SP: Xamã, 2001.</w:t>
      </w:r>
    </w:p>
    <w:p w:rsidR="000775FF" w:rsidRPr="00395568" w:rsidRDefault="007E3B42" w:rsidP="00FC5517">
      <w:pPr>
        <w:spacing w:line="240" w:lineRule="auto"/>
        <w:rPr>
          <w:rFonts w:ascii="Times New Roman" w:hAnsi="Times New Roman" w:cs="Times New Roman"/>
          <w:b/>
        </w:rPr>
      </w:pPr>
      <w:r w:rsidRPr="00395568">
        <w:rPr>
          <w:rFonts w:ascii="Times New Roman" w:hAnsi="Times New Roman" w:cs="Times New Roman"/>
          <w:b/>
        </w:rPr>
        <w:t xml:space="preserve">Aula </w:t>
      </w:r>
      <w:r w:rsidR="00F76557">
        <w:rPr>
          <w:rFonts w:ascii="Times New Roman" w:hAnsi="Times New Roman" w:cs="Times New Roman"/>
          <w:b/>
        </w:rPr>
        <w:t>7</w:t>
      </w:r>
      <w:r w:rsidR="00CB3022" w:rsidRPr="00395568">
        <w:rPr>
          <w:rFonts w:ascii="Times New Roman" w:hAnsi="Times New Roman" w:cs="Times New Roman"/>
          <w:b/>
        </w:rPr>
        <w:t xml:space="preserve"> (</w:t>
      </w:r>
      <w:r w:rsidR="00F76557">
        <w:rPr>
          <w:rFonts w:ascii="Times New Roman" w:hAnsi="Times New Roman" w:cs="Times New Roman"/>
          <w:b/>
        </w:rPr>
        <w:t>22</w:t>
      </w:r>
      <w:r w:rsidRPr="00395568">
        <w:rPr>
          <w:rFonts w:ascii="Times New Roman" w:hAnsi="Times New Roman" w:cs="Times New Roman"/>
          <w:b/>
        </w:rPr>
        <w:t>-</w:t>
      </w:r>
      <w:r w:rsidR="00F76557">
        <w:rPr>
          <w:rFonts w:ascii="Times New Roman" w:hAnsi="Times New Roman" w:cs="Times New Roman"/>
          <w:b/>
        </w:rPr>
        <w:t>25</w:t>
      </w:r>
      <w:r w:rsidR="00CB3022" w:rsidRPr="00395568">
        <w:rPr>
          <w:rFonts w:ascii="Times New Roman" w:hAnsi="Times New Roman" w:cs="Times New Roman"/>
          <w:b/>
        </w:rPr>
        <w:t>/0</w:t>
      </w:r>
      <w:r w:rsidRPr="00395568">
        <w:rPr>
          <w:rFonts w:ascii="Times New Roman" w:hAnsi="Times New Roman" w:cs="Times New Roman"/>
          <w:b/>
        </w:rPr>
        <w:t>9</w:t>
      </w:r>
      <w:r w:rsidR="00CB3022" w:rsidRPr="00395568">
        <w:rPr>
          <w:rFonts w:ascii="Times New Roman" w:hAnsi="Times New Roman" w:cs="Times New Roman"/>
          <w:b/>
        </w:rPr>
        <w:t xml:space="preserve">) </w:t>
      </w:r>
      <w:r w:rsidRPr="00395568">
        <w:rPr>
          <w:rFonts w:ascii="Times New Roman" w:hAnsi="Times New Roman" w:cs="Times New Roman"/>
          <w:b/>
        </w:rPr>
        <w:t>–</w:t>
      </w:r>
      <w:r w:rsidR="00CB3022" w:rsidRPr="00395568">
        <w:rPr>
          <w:rFonts w:ascii="Times New Roman" w:hAnsi="Times New Roman" w:cs="Times New Roman"/>
          <w:b/>
        </w:rPr>
        <w:t xml:space="preserve"> </w:t>
      </w:r>
      <w:r w:rsidRPr="00395568">
        <w:rPr>
          <w:rFonts w:ascii="Times New Roman" w:hAnsi="Times New Roman" w:cs="Times New Roman"/>
          <w:b/>
        </w:rPr>
        <w:t>LDB: histórico e artigos</w:t>
      </w:r>
    </w:p>
    <w:p w:rsidR="000775FF" w:rsidRPr="00395568" w:rsidRDefault="000775FF" w:rsidP="00FC5517">
      <w:pPr>
        <w:spacing w:line="240" w:lineRule="auto"/>
        <w:rPr>
          <w:rFonts w:ascii="Times New Roman" w:hAnsi="Times New Roman" w:cs="Times New Roman"/>
        </w:rPr>
      </w:pPr>
      <w:r w:rsidRPr="00395568">
        <w:rPr>
          <w:rFonts w:ascii="Times New Roman" w:hAnsi="Times New Roman" w:cs="Times New Roman"/>
        </w:rPr>
        <w:t xml:space="preserve">Texto: </w:t>
      </w:r>
      <w:r w:rsidR="007C2B84" w:rsidRPr="009673A5">
        <w:rPr>
          <w:rFonts w:ascii="Times New Roman" w:hAnsi="Times New Roman" w:cs="Times New Roman"/>
        </w:rPr>
        <w:t xml:space="preserve">OLIVEIRA, Romualdo Portela de e ADRIÃO, Theresa (orgs.). </w:t>
      </w:r>
      <w:r w:rsidR="007C2B84" w:rsidRPr="009673A5">
        <w:rPr>
          <w:rFonts w:ascii="Times New Roman" w:hAnsi="Times New Roman" w:cs="Times New Roman"/>
          <w:i/>
        </w:rPr>
        <w:t>Gestão, financiamento e direito à educação: análise da LDB e da Constituição Federal</w:t>
      </w:r>
      <w:r w:rsidR="007C2B84" w:rsidRPr="009673A5">
        <w:rPr>
          <w:rFonts w:ascii="Times New Roman" w:hAnsi="Times New Roman" w:cs="Times New Roman"/>
        </w:rPr>
        <w:t>. São Paulo/SP: Xamã, 2001.</w:t>
      </w:r>
    </w:p>
    <w:p w:rsidR="00F43BC7" w:rsidRPr="00395568" w:rsidRDefault="000775FF" w:rsidP="00FC5517">
      <w:pPr>
        <w:spacing w:line="240" w:lineRule="auto"/>
        <w:rPr>
          <w:rFonts w:ascii="Times New Roman" w:hAnsi="Times New Roman" w:cs="Times New Roman"/>
          <w:b/>
        </w:rPr>
      </w:pPr>
      <w:r w:rsidRPr="00395568">
        <w:rPr>
          <w:rFonts w:ascii="Times New Roman" w:hAnsi="Times New Roman" w:cs="Times New Roman"/>
          <w:b/>
        </w:rPr>
        <w:t xml:space="preserve">AULA </w:t>
      </w:r>
      <w:r w:rsidR="007E3B42" w:rsidRPr="00395568">
        <w:rPr>
          <w:rFonts w:ascii="Times New Roman" w:hAnsi="Times New Roman" w:cs="Times New Roman"/>
          <w:b/>
        </w:rPr>
        <w:t>8</w:t>
      </w:r>
      <w:r w:rsidRPr="00395568">
        <w:rPr>
          <w:rFonts w:ascii="Times New Roman" w:hAnsi="Times New Roman" w:cs="Times New Roman"/>
          <w:b/>
        </w:rPr>
        <w:t xml:space="preserve"> (</w:t>
      </w:r>
      <w:r w:rsidR="007E3B42" w:rsidRPr="00395568">
        <w:rPr>
          <w:rFonts w:ascii="Times New Roman" w:hAnsi="Times New Roman" w:cs="Times New Roman"/>
          <w:b/>
        </w:rPr>
        <w:t>29-02/09-10</w:t>
      </w:r>
      <w:r w:rsidRPr="00395568">
        <w:rPr>
          <w:rFonts w:ascii="Times New Roman" w:hAnsi="Times New Roman" w:cs="Times New Roman"/>
          <w:b/>
        </w:rPr>
        <w:t xml:space="preserve">) – </w:t>
      </w:r>
      <w:r w:rsidR="006D1716" w:rsidRPr="00395568">
        <w:rPr>
          <w:rFonts w:ascii="Times New Roman" w:hAnsi="Times New Roman" w:cs="Times New Roman"/>
          <w:b/>
        </w:rPr>
        <w:t>Planos Nacionais de Educação</w:t>
      </w:r>
    </w:p>
    <w:p w:rsidR="00F43BC7" w:rsidRPr="00395568" w:rsidRDefault="00F43BC7" w:rsidP="00FC5517">
      <w:pPr>
        <w:spacing w:line="240" w:lineRule="auto"/>
        <w:rPr>
          <w:rFonts w:ascii="Times New Roman" w:hAnsi="Times New Roman" w:cs="Times New Roman"/>
        </w:rPr>
      </w:pPr>
      <w:r w:rsidRPr="00395568">
        <w:rPr>
          <w:rFonts w:ascii="Times New Roman" w:hAnsi="Times New Roman" w:cs="Times New Roman"/>
        </w:rPr>
        <w:t xml:space="preserve">Texto: </w:t>
      </w:r>
      <w:r w:rsidR="00362F0C" w:rsidRPr="00362F0C">
        <w:rPr>
          <w:rFonts w:ascii="Times New Roman" w:hAnsi="Times New Roman" w:cs="Times New Roman"/>
        </w:rPr>
        <w:t>KUENZER, Acacia Zeneida.</w:t>
      </w:r>
      <w:r w:rsidR="00362F0C" w:rsidRPr="00362F0C">
        <w:rPr>
          <w:rStyle w:val="article-title"/>
          <w:rFonts w:ascii="Times New Roman" w:hAnsi="Times New Roman" w:cs="Times New Roman"/>
        </w:rPr>
        <w:t>O ensino médio no Plano Nacional de Educação 2011-2020: superando a década perdida?.</w:t>
      </w:r>
      <w:r w:rsidR="00362F0C" w:rsidRPr="00362F0C">
        <w:rPr>
          <w:rStyle w:val="apple-converted-space"/>
          <w:rFonts w:ascii="Times New Roman" w:hAnsi="Times New Roman" w:cs="Times New Roman"/>
          <w:i/>
          <w:iCs/>
        </w:rPr>
        <w:t> </w:t>
      </w:r>
      <w:r w:rsidR="00362F0C" w:rsidRPr="00362F0C">
        <w:rPr>
          <w:rFonts w:ascii="Times New Roman" w:hAnsi="Times New Roman" w:cs="Times New Roman"/>
          <w:i/>
          <w:iCs/>
        </w:rPr>
        <w:t>Educ. Soc.</w:t>
      </w:r>
      <w:r w:rsidR="00362F0C" w:rsidRPr="00362F0C">
        <w:rPr>
          <w:rStyle w:val="apple-converted-space"/>
          <w:rFonts w:ascii="Times New Roman" w:hAnsi="Times New Roman" w:cs="Times New Roman"/>
        </w:rPr>
        <w:t> </w:t>
      </w:r>
      <w:r w:rsidR="00362F0C" w:rsidRPr="00362F0C">
        <w:rPr>
          <w:rFonts w:ascii="Times New Roman" w:hAnsi="Times New Roman" w:cs="Times New Roman"/>
        </w:rPr>
        <w:t>[online]. 2010, vol.31, n.112, pp. 851-873. ISSN 0101-</w:t>
      </w:r>
    </w:p>
    <w:p w:rsidR="00EE6E68" w:rsidRPr="00395568" w:rsidRDefault="00EE6E68" w:rsidP="00FC5517">
      <w:pPr>
        <w:spacing w:line="240" w:lineRule="auto"/>
        <w:rPr>
          <w:rFonts w:ascii="Times New Roman" w:hAnsi="Times New Roman" w:cs="Times New Roman"/>
          <w:b/>
        </w:rPr>
      </w:pPr>
      <w:r w:rsidRPr="00395568">
        <w:rPr>
          <w:rFonts w:ascii="Times New Roman" w:hAnsi="Times New Roman" w:cs="Times New Roman"/>
          <w:b/>
        </w:rPr>
        <w:t xml:space="preserve">AULA </w:t>
      </w:r>
      <w:r w:rsidR="007E3B42" w:rsidRPr="00395568">
        <w:rPr>
          <w:rFonts w:ascii="Times New Roman" w:hAnsi="Times New Roman" w:cs="Times New Roman"/>
          <w:b/>
        </w:rPr>
        <w:t>9</w:t>
      </w:r>
      <w:r w:rsidRPr="00395568">
        <w:rPr>
          <w:rFonts w:ascii="Times New Roman" w:hAnsi="Times New Roman" w:cs="Times New Roman"/>
          <w:b/>
        </w:rPr>
        <w:t xml:space="preserve"> (</w:t>
      </w:r>
      <w:r w:rsidR="006D1716" w:rsidRPr="00395568">
        <w:rPr>
          <w:rFonts w:ascii="Times New Roman" w:hAnsi="Times New Roman" w:cs="Times New Roman"/>
          <w:b/>
        </w:rPr>
        <w:t>06-09</w:t>
      </w:r>
      <w:r w:rsidR="00CB3022" w:rsidRPr="00395568">
        <w:rPr>
          <w:rFonts w:ascii="Times New Roman" w:hAnsi="Times New Roman" w:cs="Times New Roman"/>
          <w:b/>
        </w:rPr>
        <w:t>/</w:t>
      </w:r>
      <w:r w:rsidR="006D1716" w:rsidRPr="00395568">
        <w:rPr>
          <w:rFonts w:ascii="Times New Roman" w:hAnsi="Times New Roman" w:cs="Times New Roman"/>
          <w:b/>
        </w:rPr>
        <w:t>10</w:t>
      </w:r>
      <w:r w:rsidRPr="00395568">
        <w:rPr>
          <w:rFonts w:ascii="Times New Roman" w:hAnsi="Times New Roman" w:cs="Times New Roman"/>
          <w:b/>
        </w:rPr>
        <w:t xml:space="preserve">) – </w:t>
      </w:r>
      <w:r w:rsidR="006D1716" w:rsidRPr="00395568">
        <w:rPr>
          <w:rFonts w:ascii="Times New Roman" w:hAnsi="Times New Roman" w:cs="Times New Roman"/>
          <w:b/>
        </w:rPr>
        <w:t>Desenvolvimento dos trabalhos (profa. em evento)</w:t>
      </w:r>
    </w:p>
    <w:p w:rsidR="00FA4F94" w:rsidRPr="00395568" w:rsidRDefault="00FA4F94" w:rsidP="00FC5517">
      <w:pPr>
        <w:spacing w:line="240" w:lineRule="auto"/>
        <w:rPr>
          <w:rFonts w:ascii="Times New Roman" w:hAnsi="Times New Roman" w:cs="Times New Roman"/>
          <w:b/>
        </w:rPr>
      </w:pPr>
      <w:r w:rsidRPr="00395568">
        <w:rPr>
          <w:rFonts w:ascii="Times New Roman" w:hAnsi="Times New Roman" w:cs="Times New Roman"/>
          <w:b/>
        </w:rPr>
        <w:t xml:space="preserve">AULA </w:t>
      </w:r>
      <w:r w:rsidR="006D1716" w:rsidRPr="00395568">
        <w:rPr>
          <w:rFonts w:ascii="Times New Roman" w:hAnsi="Times New Roman" w:cs="Times New Roman"/>
          <w:b/>
        </w:rPr>
        <w:t>10</w:t>
      </w:r>
      <w:r w:rsidRPr="00395568">
        <w:rPr>
          <w:rFonts w:ascii="Times New Roman" w:hAnsi="Times New Roman" w:cs="Times New Roman"/>
          <w:b/>
        </w:rPr>
        <w:t xml:space="preserve"> (</w:t>
      </w:r>
      <w:r w:rsidR="00CB3022" w:rsidRPr="00395568">
        <w:rPr>
          <w:rFonts w:ascii="Times New Roman" w:hAnsi="Times New Roman" w:cs="Times New Roman"/>
          <w:b/>
        </w:rPr>
        <w:t>1</w:t>
      </w:r>
      <w:r w:rsidR="005840C1" w:rsidRPr="00395568">
        <w:rPr>
          <w:rFonts w:ascii="Times New Roman" w:hAnsi="Times New Roman" w:cs="Times New Roman"/>
          <w:b/>
        </w:rPr>
        <w:t>3</w:t>
      </w:r>
      <w:r w:rsidR="006D1716" w:rsidRPr="00395568">
        <w:rPr>
          <w:rFonts w:ascii="Times New Roman" w:hAnsi="Times New Roman" w:cs="Times New Roman"/>
          <w:b/>
        </w:rPr>
        <w:t>-16</w:t>
      </w:r>
      <w:r w:rsidRPr="00395568">
        <w:rPr>
          <w:rFonts w:ascii="Times New Roman" w:hAnsi="Times New Roman" w:cs="Times New Roman"/>
          <w:b/>
        </w:rPr>
        <w:t>/</w:t>
      </w:r>
      <w:r w:rsidR="006D1716" w:rsidRPr="00395568">
        <w:rPr>
          <w:rFonts w:ascii="Times New Roman" w:hAnsi="Times New Roman" w:cs="Times New Roman"/>
          <w:b/>
        </w:rPr>
        <w:t>10</w:t>
      </w:r>
      <w:r w:rsidRPr="00395568">
        <w:rPr>
          <w:rFonts w:ascii="Times New Roman" w:hAnsi="Times New Roman" w:cs="Times New Roman"/>
          <w:b/>
        </w:rPr>
        <w:t xml:space="preserve">) – </w:t>
      </w:r>
      <w:r w:rsidR="006D1716" w:rsidRPr="00395568">
        <w:rPr>
          <w:rFonts w:ascii="Times New Roman" w:hAnsi="Times New Roman" w:cs="Times New Roman"/>
          <w:b/>
        </w:rPr>
        <w:t>Financiamento da Educação</w:t>
      </w:r>
      <w:r w:rsidR="00362F0C">
        <w:rPr>
          <w:rFonts w:ascii="Times New Roman" w:hAnsi="Times New Roman" w:cs="Times New Roman"/>
          <w:b/>
        </w:rPr>
        <w:t xml:space="preserve"> – FUNDEB / FNDE</w:t>
      </w:r>
    </w:p>
    <w:p w:rsidR="006D1716" w:rsidRPr="00362F0C" w:rsidRDefault="00FA4F94" w:rsidP="00FC5517">
      <w:pPr>
        <w:spacing w:line="240" w:lineRule="auto"/>
        <w:rPr>
          <w:rFonts w:ascii="Times New Roman" w:hAnsi="Times New Roman" w:cs="Times New Roman"/>
        </w:rPr>
      </w:pPr>
      <w:r w:rsidRPr="00395568">
        <w:rPr>
          <w:rFonts w:ascii="Times New Roman" w:hAnsi="Times New Roman" w:cs="Times New Roman"/>
        </w:rPr>
        <w:t xml:space="preserve">Texto: </w:t>
      </w:r>
      <w:r w:rsidR="00362F0C" w:rsidRPr="00362F0C">
        <w:rPr>
          <w:rFonts w:ascii="Times New Roman" w:hAnsi="Times New Roman" w:cs="Times New Roman"/>
          <w:color w:val="000000"/>
        </w:rPr>
        <w:t>SENA, Paulo. A legislação do Fundeb.</w:t>
      </w:r>
      <w:r w:rsidR="00362F0C" w:rsidRPr="00362F0C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="00362F0C" w:rsidRPr="00362F0C">
        <w:rPr>
          <w:rFonts w:ascii="Times New Roman" w:hAnsi="Times New Roman" w:cs="Times New Roman"/>
          <w:b/>
          <w:bCs/>
          <w:color w:val="000000"/>
        </w:rPr>
        <w:t>Cad. Pesqui.</w:t>
      </w:r>
      <w:r w:rsidR="00362F0C" w:rsidRPr="00362F0C">
        <w:rPr>
          <w:rFonts w:ascii="Times New Roman" w:hAnsi="Times New Roman" w:cs="Times New Roman"/>
          <w:color w:val="000000"/>
        </w:rPr>
        <w:t>,  São Paulo ,  v. 38, n. 134, p. 319-340, ago.  2008 .</w:t>
      </w:r>
    </w:p>
    <w:p w:rsidR="00FA4F94" w:rsidRPr="00395568" w:rsidRDefault="00FA4F94" w:rsidP="00FC5517">
      <w:pPr>
        <w:spacing w:line="240" w:lineRule="auto"/>
        <w:rPr>
          <w:rFonts w:ascii="Times New Roman" w:hAnsi="Times New Roman" w:cs="Times New Roman"/>
          <w:b/>
        </w:rPr>
      </w:pPr>
      <w:r w:rsidRPr="00395568">
        <w:rPr>
          <w:rFonts w:ascii="Times New Roman" w:hAnsi="Times New Roman" w:cs="Times New Roman"/>
          <w:b/>
        </w:rPr>
        <w:t>AULA 1</w:t>
      </w:r>
      <w:r w:rsidR="006D1716" w:rsidRPr="00395568">
        <w:rPr>
          <w:rFonts w:ascii="Times New Roman" w:hAnsi="Times New Roman" w:cs="Times New Roman"/>
          <w:b/>
        </w:rPr>
        <w:t>1</w:t>
      </w:r>
      <w:r w:rsidRPr="00395568">
        <w:rPr>
          <w:rFonts w:ascii="Times New Roman" w:hAnsi="Times New Roman" w:cs="Times New Roman"/>
          <w:b/>
        </w:rPr>
        <w:t xml:space="preserve"> (</w:t>
      </w:r>
      <w:r w:rsidR="005840C1" w:rsidRPr="00395568">
        <w:rPr>
          <w:rFonts w:ascii="Times New Roman" w:hAnsi="Times New Roman" w:cs="Times New Roman"/>
          <w:b/>
        </w:rPr>
        <w:t>20</w:t>
      </w:r>
      <w:r w:rsidR="006D1716" w:rsidRPr="00395568">
        <w:rPr>
          <w:rFonts w:ascii="Times New Roman" w:hAnsi="Times New Roman" w:cs="Times New Roman"/>
          <w:b/>
        </w:rPr>
        <w:t>-23/10</w:t>
      </w:r>
      <w:r w:rsidRPr="00395568">
        <w:rPr>
          <w:rFonts w:ascii="Times New Roman" w:hAnsi="Times New Roman" w:cs="Times New Roman"/>
          <w:b/>
        </w:rPr>
        <w:t xml:space="preserve">) – </w:t>
      </w:r>
      <w:r w:rsidR="006D1716" w:rsidRPr="00395568">
        <w:rPr>
          <w:rFonts w:ascii="Times New Roman" w:hAnsi="Times New Roman" w:cs="Times New Roman"/>
          <w:b/>
        </w:rPr>
        <w:t>Sistemas de avaliação</w:t>
      </w:r>
    </w:p>
    <w:p w:rsidR="00DE7C9A" w:rsidRPr="00362F0C" w:rsidRDefault="00DE7C9A" w:rsidP="00FC5517">
      <w:pPr>
        <w:spacing w:line="240" w:lineRule="auto"/>
        <w:rPr>
          <w:rFonts w:ascii="Times New Roman" w:hAnsi="Times New Roman" w:cs="Times New Roman"/>
        </w:rPr>
      </w:pPr>
      <w:r w:rsidRPr="00395568">
        <w:rPr>
          <w:rFonts w:ascii="Times New Roman" w:hAnsi="Times New Roman" w:cs="Times New Roman"/>
        </w:rPr>
        <w:t>Texto:</w:t>
      </w:r>
      <w:r w:rsidR="00EC2AD9" w:rsidRPr="00395568">
        <w:rPr>
          <w:rFonts w:ascii="Times New Roman" w:hAnsi="Times New Roman" w:cs="Times New Roman"/>
        </w:rPr>
        <w:t xml:space="preserve"> </w:t>
      </w:r>
      <w:r w:rsidR="00362F0C" w:rsidRPr="00362F0C">
        <w:rPr>
          <w:rFonts w:ascii="Times New Roman" w:hAnsi="Times New Roman" w:cs="Times New Roman"/>
          <w:color w:val="000000"/>
        </w:rPr>
        <w:t>SOUZA, Sandra Zákia Lian de; OLIVEIRA, Romualdo Portela de. Políticas de avaliação da educação e quase mercado no Brasil.</w:t>
      </w:r>
      <w:r w:rsidR="00362F0C" w:rsidRPr="00362F0C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="00362F0C" w:rsidRPr="00362F0C">
        <w:rPr>
          <w:rFonts w:ascii="Times New Roman" w:hAnsi="Times New Roman" w:cs="Times New Roman"/>
          <w:b/>
          <w:bCs/>
          <w:color w:val="000000"/>
        </w:rPr>
        <w:t>Educ. Soc.</w:t>
      </w:r>
      <w:r w:rsidR="00362F0C" w:rsidRPr="00362F0C">
        <w:rPr>
          <w:rFonts w:ascii="Times New Roman" w:hAnsi="Times New Roman" w:cs="Times New Roman"/>
          <w:color w:val="000000"/>
        </w:rPr>
        <w:t>,  Campinas ,  v. 24, n. 84, p. 873-895, set.  2003</w:t>
      </w:r>
      <w:r w:rsidR="00362F0C" w:rsidRPr="00362F0C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DD21F3" w:rsidRDefault="00DD21F3" w:rsidP="006D1716">
      <w:pPr>
        <w:spacing w:line="240" w:lineRule="auto"/>
        <w:rPr>
          <w:rFonts w:ascii="Times New Roman" w:hAnsi="Times New Roman" w:cs="Times New Roman"/>
          <w:b/>
        </w:rPr>
      </w:pPr>
      <w:r w:rsidRPr="00395568">
        <w:rPr>
          <w:rFonts w:ascii="Times New Roman" w:hAnsi="Times New Roman" w:cs="Times New Roman"/>
          <w:b/>
        </w:rPr>
        <w:t>AULA 1</w:t>
      </w:r>
      <w:r w:rsidR="006D1716" w:rsidRPr="00395568">
        <w:rPr>
          <w:rFonts w:ascii="Times New Roman" w:hAnsi="Times New Roman" w:cs="Times New Roman"/>
          <w:b/>
        </w:rPr>
        <w:t>2</w:t>
      </w:r>
      <w:r w:rsidRPr="00395568">
        <w:rPr>
          <w:rFonts w:ascii="Times New Roman" w:hAnsi="Times New Roman" w:cs="Times New Roman"/>
          <w:b/>
        </w:rPr>
        <w:t xml:space="preserve"> (</w:t>
      </w:r>
      <w:r w:rsidR="00CB3022" w:rsidRPr="00395568">
        <w:rPr>
          <w:rFonts w:ascii="Times New Roman" w:hAnsi="Times New Roman" w:cs="Times New Roman"/>
          <w:b/>
        </w:rPr>
        <w:t>2</w:t>
      </w:r>
      <w:r w:rsidR="005840C1" w:rsidRPr="00395568">
        <w:rPr>
          <w:rFonts w:ascii="Times New Roman" w:hAnsi="Times New Roman" w:cs="Times New Roman"/>
          <w:b/>
        </w:rPr>
        <w:t>7</w:t>
      </w:r>
      <w:r w:rsidR="006D1716" w:rsidRPr="00395568">
        <w:rPr>
          <w:rFonts w:ascii="Times New Roman" w:hAnsi="Times New Roman" w:cs="Times New Roman"/>
          <w:b/>
        </w:rPr>
        <w:t>-30</w:t>
      </w:r>
      <w:r w:rsidRPr="00395568">
        <w:rPr>
          <w:rFonts w:ascii="Times New Roman" w:hAnsi="Times New Roman" w:cs="Times New Roman"/>
          <w:b/>
        </w:rPr>
        <w:t>/</w:t>
      </w:r>
      <w:r w:rsidR="006D1716" w:rsidRPr="00395568">
        <w:rPr>
          <w:rFonts w:ascii="Times New Roman" w:hAnsi="Times New Roman" w:cs="Times New Roman"/>
          <w:b/>
        </w:rPr>
        <w:t>10</w:t>
      </w:r>
      <w:r w:rsidRPr="00395568">
        <w:rPr>
          <w:rFonts w:ascii="Times New Roman" w:hAnsi="Times New Roman" w:cs="Times New Roman"/>
          <w:b/>
        </w:rPr>
        <w:t xml:space="preserve">) – </w:t>
      </w:r>
      <w:r w:rsidR="006D1716" w:rsidRPr="00395568">
        <w:rPr>
          <w:rFonts w:ascii="Times New Roman" w:hAnsi="Times New Roman" w:cs="Times New Roman"/>
          <w:b/>
        </w:rPr>
        <w:t xml:space="preserve">Gestão democrática e sistemas de educação. </w:t>
      </w:r>
    </w:p>
    <w:p w:rsidR="003A7ECC" w:rsidRPr="00395568" w:rsidRDefault="00362F0C" w:rsidP="006D1716">
      <w:pPr>
        <w:spacing w:line="240" w:lineRule="auto"/>
        <w:rPr>
          <w:rFonts w:ascii="Times New Roman" w:hAnsi="Times New Roman" w:cs="Times New Roman"/>
          <w:b/>
        </w:rPr>
      </w:pPr>
      <w:r w:rsidRPr="00395568">
        <w:rPr>
          <w:rFonts w:ascii="Times New Roman" w:hAnsi="Times New Roman" w:cs="Times New Roman"/>
        </w:rPr>
        <w:t>Texto:</w:t>
      </w:r>
      <w:r>
        <w:rPr>
          <w:rFonts w:ascii="Times New Roman" w:hAnsi="Times New Roman" w:cs="Times New Roman"/>
        </w:rPr>
        <w:t xml:space="preserve"> </w:t>
      </w:r>
      <w:r w:rsidRPr="00362F0C">
        <w:rPr>
          <w:rFonts w:ascii="Times New Roman" w:hAnsi="Times New Roman" w:cs="Times New Roman"/>
          <w:color w:val="000000"/>
        </w:rPr>
        <w:t>SOUZA, Ângelo Ricardo De. A natureza política da gestão escolar e as disputas pelo poder na escola.</w:t>
      </w:r>
      <w:r w:rsidRPr="00362F0C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362F0C">
        <w:rPr>
          <w:rFonts w:ascii="Times New Roman" w:hAnsi="Times New Roman" w:cs="Times New Roman"/>
          <w:b/>
          <w:bCs/>
          <w:color w:val="000000"/>
        </w:rPr>
        <w:t>Rev. Bras. Educ.</w:t>
      </w:r>
      <w:r w:rsidRPr="00362F0C">
        <w:rPr>
          <w:rFonts w:ascii="Times New Roman" w:hAnsi="Times New Roman" w:cs="Times New Roman"/>
          <w:color w:val="000000"/>
        </w:rPr>
        <w:t>,  Rio de Janeiro ,  v. 17, n. 49, p. 159-174, abr.  2012 .</w:t>
      </w:r>
      <w:r>
        <w:rPr>
          <w:rFonts w:ascii="Arial" w:hAnsi="Arial" w:cs="Arial"/>
          <w:color w:val="000000"/>
          <w:sz w:val="18"/>
          <w:szCs w:val="18"/>
        </w:rPr>
        <w:t xml:space="preserve">  </w:t>
      </w:r>
    </w:p>
    <w:p w:rsidR="00DD21F3" w:rsidRPr="00395568" w:rsidRDefault="00DD21F3" w:rsidP="00FC5517">
      <w:pPr>
        <w:spacing w:line="240" w:lineRule="auto"/>
        <w:rPr>
          <w:rFonts w:ascii="Times New Roman" w:hAnsi="Times New Roman" w:cs="Times New Roman"/>
          <w:b/>
        </w:rPr>
      </w:pPr>
      <w:r w:rsidRPr="00395568">
        <w:rPr>
          <w:rFonts w:ascii="Times New Roman" w:hAnsi="Times New Roman" w:cs="Times New Roman"/>
          <w:b/>
        </w:rPr>
        <w:t>AULA 1</w:t>
      </w:r>
      <w:r w:rsidR="006D1716" w:rsidRPr="00395568">
        <w:rPr>
          <w:rFonts w:ascii="Times New Roman" w:hAnsi="Times New Roman" w:cs="Times New Roman"/>
          <w:b/>
        </w:rPr>
        <w:t>3</w:t>
      </w:r>
      <w:r w:rsidRPr="00395568">
        <w:rPr>
          <w:rFonts w:ascii="Times New Roman" w:hAnsi="Times New Roman" w:cs="Times New Roman"/>
          <w:b/>
        </w:rPr>
        <w:t xml:space="preserve"> (</w:t>
      </w:r>
      <w:r w:rsidR="00CB3022" w:rsidRPr="00395568">
        <w:rPr>
          <w:rFonts w:ascii="Times New Roman" w:hAnsi="Times New Roman" w:cs="Times New Roman"/>
          <w:b/>
        </w:rPr>
        <w:t>0</w:t>
      </w:r>
      <w:r w:rsidR="005840C1" w:rsidRPr="00395568">
        <w:rPr>
          <w:rFonts w:ascii="Times New Roman" w:hAnsi="Times New Roman" w:cs="Times New Roman"/>
          <w:b/>
        </w:rPr>
        <w:t>3</w:t>
      </w:r>
      <w:r w:rsidR="006D1716" w:rsidRPr="00395568">
        <w:rPr>
          <w:rFonts w:ascii="Times New Roman" w:hAnsi="Times New Roman" w:cs="Times New Roman"/>
          <w:b/>
        </w:rPr>
        <w:t>-06</w:t>
      </w:r>
      <w:r w:rsidR="00CB3022" w:rsidRPr="00395568">
        <w:rPr>
          <w:rFonts w:ascii="Times New Roman" w:hAnsi="Times New Roman" w:cs="Times New Roman"/>
          <w:b/>
        </w:rPr>
        <w:t>/</w:t>
      </w:r>
      <w:r w:rsidR="006D1716" w:rsidRPr="00395568">
        <w:rPr>
          <w:rFonts w:ascii="Times New Roman" w:hAnsi="Times New Roman" w:cs="Times New Roman"/>
          <w:b/>
        </w:rPr>
        <w:t>11</w:t>
      </w:r>
      <w:r w:rsidRPr="00395568">
        <w:rPr>
          <w:rFonts w:ascii="Times New Roman" w:hAnsi="Times New Roman" w:cs="Times New Roman"/>
          <w:b/>
        </w:rPr>
        <w:t xml:space="preserve">) </w:t>
      </w:r>
      <w:r w:rsidR="006D1716" w:rsidRPr="00395568">
        <w:rPr>
          <w:rFonts w:ascii="Times New Roman" w:hAnsi="Times New Roman" w:cs="Times New Roman"/>
          <w:b/>
        </w:rPr>
        <w:t>–</w:t>
      </w:r>
      <w:r w:rsidRPr="00395568">
        <w:rPr>
          <w:rFonts w:ascii="Times New Roman" w:hAnsi="Times New Roman" w:cs="Times New Roman"/>
          <w:b/>
        </w:rPr>
        <w:t xml:space="preserve"> </w:t>
      </w:r>
      <w:r w:rsidR="006D1716" w:rsidRPr="00395568">
        <w:rPr>
          <w:rFonts w:ascii="Times New Roman" w:hAnsi="Times New Roman" w:cs="Times New Roman"/>
          <w:b/>
        </w:rPr>
        <w:t xml:space="preserve">Filme: </w:t>
      </w:r>
      <w:r w:rsidR="006D1716" w:rsidRPr="00395568">
        <w:rPr>
          <w:rFonts w:ascii="Times New Roman" w:hAnsi="Times New Roman" w:cs="Times New Roman"/>
        </w:rPr>
        <w:t>Pro dia nascer feliz</w:t>
      </w:r>
      <w:r w:rsidRPr="00395568">
        <w:rPr>
          <w:rFonts w:ascii="Times New Roman" w:hAnsi="Times New Roman" w:cs="Times New Roman"/>
          <w:b/>
        </w:rPr>
        <w:t>.</w:t>
      </w:r>
      <w:r w:rsidR="006D1716" w:rsidRPr="00395568">
        <w:rPr>
          <w:rFonts w:ascii="Times New Roman" w:hAnsi="Times New Roman" w:cs="Times New Roman"/>
          <w:b/>
        </w:rPr>
        <w:t xml:space="preserve"> Supervisão dos trabalhos – presença obrigatória</w:t>
      </w:r>
    </w:p>
    <w:p w:rsidR="00DD21F3" w:rsidRPr="00395568" w:rsidRDefault="00DD21F3" w:rsidP="00FC5517">
      <w:pPr>
        <w:spacing w:line="240" w:lineRule="auto"/>
        <w:rPr>
          <w:rFonts w:ascii="Times New Roman" w:hAnsi="Times New Roman" w:cs="Times New Roman"/>
          <w:b/>
        </w:rPr>
      </w:pPr>
      <w:r w:rsidRPr="00395568">
        <w:rPr>
          <w:rFonts w:ascii="Times New Roman" w:hAnsi="Times New Roman" w:cs="Times New Roman"/>
          <w:b/>
        </w:rPr>
        <w:t>AULA 1</w:t>
      </w:r>
      <w:r w:rsidR="006D1716" w:rsidRPr="00395568">
        <w:rPr>
          <w:rFonts w:ascii="Times New Roman" w:hAnsi="Times New Roman" w:cs="Times New Roman"/>
          <w:b/>
        </w:rPr>
        <w:t>4</w:t>
      </w:r>
      <w:r w:rsidRPr="00395568">
        <w:rPr>
          <w:rFonts w:ascii="Times New Roman" w:hAnsi="Times New Roman" w:cs="Times New Roman"/>
          <w:b/>
        </w:rPr>
        <w:t xml:space="preserve"> (</w:t>
      </w:r>
      <w:r w:rsidR="005840C1" w:rsidRPr="00395568">
        <w:rPr>
          <w:rFonts w:ascii="Times New Roman" w:hAnsi="Times New Roman" w:cs="Times New Roman"/>
          <w:b/>
        </w:rPr>
        <w:t>10</w:t>
      </w:r>
      <w:r w:rsidR="006D1716" w:rsidRPr="00395568">
        <w:rPr>
          <w:rFonts w:ascii="Times New Roman" w:hAnsi="Times New Roman" w:cs="Times New Roman"/>
          <w:b/>
        </w:rPr>
        <w:t>-13</w:t>
      </w:r>
      <w:r w:rsidRPr="00395568">
        <w:rPr>
          <w:rFonts w:ascii="Times New Roman" w:hAnsi="Times New Roman" w:cs="Times New Roman"/>
          <w:b/>
        </w:rPr>
        <w:t>/</w:t>
      </w:r>
      <w:r w:rsidR="006D1716" w:rsidRPr="00395568">
        <w:rPr>
          <w:rFonts w:ascii="Times New Roman" w:hAnsi="Times New Roman" w:cs="Times New Roman"/>
          <w:b/>
        </w:rPr>
        <w:t>11</w:t>
      </w:r>
      <w:r w:rsidRPr="00395568">
        <w:rPr>
          <w:rFonts w:ascii="Times New Roman" w:hAnsi="Times New Roman" w:cs="Times New Roman"/>
          <w:b/>
        </w:rPr>
        <w:t xml:space="preserve">) – Seminários 1, 2 e 3 </w:t>
      </w:r>
    </w:p>
    <w:p w:rsidR="00DD21F3" w:rsidRPr="00395568" w:rsidRDefault="00DD21F3" w:rsidP="00FC5517">
      <w:pPr>
        <w:spacing w:line="240" w:lineRule="auto"/>
        <w:rPr>
          <w:rFonts w:ascii="Times New Roman" w:hAnsi="Times New Roman" w:cs="Times New Roman"/>
          <w:b/>
        </w:rPr>
      </w:pPr>
      <w:r w:rsidRPr="00395568">
        <w:rPr>
          <w:rFonts w:ascii="Times New Roman" w:hAnsi="Times New Roman" w:cs="Times New Roman"/>
          <w:b/>
        </w:rPr>
        <w:t>AULA 1</w:t>
      </w:r>
      <w:r w:rsidR="006D1716" w:rsidRPr="00395568">
        <w:rPr>
          <w:rFonts w:ascii="Times New Roman" w:hAnsi="Times New Roman" w:cs="Times New Roman"/>
          <w:b/>
        </w:rPr>
        <w:t>5</w:t>
      </w:r>
      <w:r w:rsidRPr="00395568">
        <w:rPr>
          <w:rFonts w:ascii="Times New Roman" w:hAnsi="Times New Roman" w:cs="Times New Roman"/>
          <w:b/>
        </w:rPr>
        <w:t xml:space="preserve"> (</w:t>
      </w:r>
      <w:r w:rsidR="00CB3022" w:rsidRPr="00395568">
        <w:rPr>
          <w:rFonts w:ascii="Times New Roman" w:hAnsi="Times New Roman" w:cs="Times New Roman"/>
          <w:b/>
        </w:rPr>
        <w:t>1</w:t>
      </w:r>
      <w:r w:rsidR="005840C1" w:rsidRPr="00395568">
        <w:rPr>
          <w:rFonts w:ascii="Times New Roman" w:hAnsi="Times New Roman" w:cs="Times New Roman"/>
          <w:b/>
        </w:rPr>
        <w:t>7</w:t>
      </w:r>
      <w:r w:rsidR="006D1716" w:rsidRPr="00395568">
        <w:rPr>
          <w:rFonts w:ascii="Times New Roman" w:hAnsi="Times New Roman" w:cs="Times New Roman"/>
          <w:b/>
        </w:rPr>
        <w:t>-20</w:t>
      </w:r>
      <w:r w:rsidRPr="00395568">
        <w:rPr>
          <w:rFonts w:ascii="Times New Roman" w:hAnsi="Times New Roman" w:cs="Times New Roman"/>
          <w:b/>
        </w:rPr>
        <w:t>/</w:t>
      </w:r>
      <w:r w:rsidR="006D1716" w:rsidRPr="00395568">
        <w:rPr>
          <w:rFonts w:ascii="Times New Roman" w:hAnsi="Times New Roman" w:cs="Times New Roman"/>
          <w:b/>
        </w:rPr>
        <w:t>11</w:t>
      </w:r>
      <w:r w:rsidRPr="00395568">
        <w:rPr>
          <w:rFonts w:ascii="Times New Roman" w:hAnsi="Times New Roman" w:cs="Times New Roman"/>
          <w:b/>
        </w:rPr>
        <w:t>) – Seminários 4, 5 e 6</w:t>
      </w:r>
    </w:p>
    <w:p w:rsidR="00DD21F3" w:rsidRPr="00395568" w:rsidRDefault="00DD21F3" w:rsidP="00FC5517">
      <w:pPr>
        <w:spacing w:line="240" w:lineRule="auto"/>
        <w:rPr>
          <w:rFonts w:ascii="Times New Roman" w:hAnsi="Times New Roman" w:cs="Times New Roman"/>
          <w:b/>
        </w:rPr>
      </w:pPr>
      <w:r w:rsidRPr="00395568">
        <w:rPr>
          <w:rFonts w:ascii="Times New Roman" w:hAnsi="Times New Roman" w:cs="Times New Roman"/>
          <w:b/>
        </w:rPr>
        <w:t>AULA 1</w:t>
      </w:r>
      <w:r w:rsidR="006D1716" w:rsidRPr="00395568">
        <w:rPr>
          <w:rFonts w:ascii="Times New Roman" w:hAnsi="Times New Roman" w:cs="Times New Roman"/>
          <w:b/>
        </w:rPr>
        <w:t>6</w:t>
      </w:r>
      <w:r w:rsidRPr="00395568">
        <w:rPr>
          <w:rFonts w:ascii="Times New Roman" w:hAnsi="Times New Roman" w:cs="Times New Roman"/>
          <w:b/>
        </w:rPr>
        <w:t xml:space="preserve"> (</w:t>
      </w:r>
      <w:r w:rsidR="00CB3022" w:rsidRPr="00395568">
        <w:rPr>
          <w:rFonts w:ascii="Times New Roman" w:hAnsi="Times New Roman" w:cs="Times New Roman"/>
          <w:b/>
        </w:rPr>
        <w:t>2</w:t>
      </w:r>
      <w:r w:rsidR="005840C1" w:rsidRPr="00395568">
        <w:rPr>
          <w:rFonts w:ascii="Times New Roman" w:hAnsi="Times New Roman" w:cs="Times New Roman"/>
          <w:b/>
        </w:rPr>
        <w:t>4</w:t>
      </w:r>
      <w:r w:rsidR="006D1716" w:rsidRPr="00395568">
        <w:rPr>
          <w:rFonts w:ascii="Times New Roman" w:hAnsi="Times New Roman" w:cs="Times New Roman"/>
          <w:b/>
        </w:rPr>
        <w:t>-27</w:t>
      </w:r>
      <w:r w:rsidRPr="00395568">
        <w:rPr>
          <w:rFonts w:ascii="Times New Roman" w:hAnsi="Times New Roman" w:cs="Times New Roman"/>
          <w:b/>
        </w:rPr>
        <w:t>/</w:t>
      </w:r>
      <w:r w:rsidR="006D1716" w:rsidRPr="00395568">
        <w:rPr>
          <w:rFonts w:ascii="Times New Roman" w:hAnsi="Times New Roman" w:cs="Times New Roman"/>
          <w:b/>
        </w:rPr>
        <w:t>11</w:t>
      </w:r>
      <w:r w:rsidRPr="00395568">
        <w:rPr>
          <w:rFonts w:ascii="Times New Roman" w:hAnsi="Times New Roman" w:cs="Times New Roman"/>
          <w:b/>
        </w:rPr>
        <w:t xml:space="preserve">) – </w:t>
      </w:r>
      <w:r w:rsidR="006D1716" w:rsidRPr="00395568">
        <w:rPr>
          <w:rFonts w:ascii="Times New Roman" w:hAnsi="Times New Roman" w:cs="Times New Roman"/>
          <w:b/>
        </w:rPr>
        <w:t>Avaliação Individual</w:t>
      </w:r>
    </w:p>
    <w:p w:rsidR="006D1716" w:rsidRPr="00395568" w:rsidRDefault="006D1716" w:rsidP="00FC5517">
      <w:pPr>
        <w:spacing w:line="240" w:lineRule="auto"/>
        <w:rPr>
          <w:rFonts w:ascii="Times New Roman" w:hAnsi="Times New Roman" w:cs="Times New Roman"/>
          <w:b/>
        </w:rPr>
      </w:pPr>
      <w:r w:rsidRPr="00395568">
        <w:rPr>
          <w:rFonts w:ascii="Times New Roman" w:hAnsi="Times New Roman" w:cs="Times New Roman"/>
          <w:b/>
        </w:rPr>
        <w:t>AULA 17 (01-04/12) – Entrega de trabalhos e provas</w:t>
      </w:r>
    </w:p>
    <w:p w:rsidR="00FF51A2" w:rsidRPr="00395568" w:rsidRDefault="003233B1" w:rsidP="00395568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5517">
        <w:rPr>
          <w:rFonts w:ascii="Times New Roman" w:hAnsi="Times New Roman" w:cs="Times New Roman"/>
          <w:b/>
          <w:sz w:val="20"/>
          <w:szCs w:val="20"/>
          <w:u w:val="single"/>
        </w:rPr>
        <w:t>OUTRAS LEITURAS</w:t>
      </w:r>
      <w:bookmarkStart w:id="1" w:name="_GoBack"/>
      <w:bookmarkEnd w:id="1"/>
      <w:r w:rsidR="00395568" w:rsidRPr="00395568">
        <w:rPr>
          <w:rFonts w:ascii="Times New Roman" w:hAnsi="Times New Roman" w:cs="Times New Roman"/>
          <w:color w:val="666666"/>
          <w:sz w:val="24"/>
          <w:szCs w:val="24"/>
        </w:rPr>
        <w:t>.</w:t>
      </w:r>
      <w:r w:rsidR="00395568" w:rsidRPr="00395568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395568" w:rsidRPr="00395568">
        <w:rPr>
          <w:rFonts w:ascii="Times New Roman" w:hAnsi="Times New Roman" w:cs="Times New Roman"/>
          <w:sz w:val="24"/>
          <w:szCs w:val="24"/>
        </w:rPr>
        <w:t>ARELARO, L. R. G. O ensino fundamental no Brasil: avanços, perplexidades e tendências. Educação &amp; Sociedade, Campinas/SP, v. 26, n. 92, out., 2005, p. 1039-1066.</w:t>
      </w:r>
      <w:r w:rsidR="00395568" w:rsidRPr="00395568">
        <w:rPr>
          <w:rFonts w:ascii="Times New Roman" w:hAnsi="Times New Roman" w:cs="Times New Roman"/>
          <w:sz w:val="24"/>
          <w:szCs w:val="24"/>
        </w:rPr>
        <w:br/>
        <w:t>ARROYO, Miguel González. Políticas educacionais e desigualdades: à procura de novos significados. Educação &amp; Sociedade, Campinas/SP, v.31, n.113, 2010, p. 1381-1416.</w:t>
      </w:r>
      <w:r w:rsidR="00395568" w:rsidRPr="00395568">
        <w:rPr>
          <w:rFonts w:ascii="Times New Roman" w:hAnsi="Times New Roman" w:cs="Times New Roman"/>
          <w:sz w:val="24"/>
          <w:szCs w:val="24"/>
        </w:rPr>
        <w:br/>
        <w:t xml:space="preserve">BARRETO, E. S. de Sá; SOUSA. S. Z. L. Estudos sobre ciclos e progressão escolar no Brasil: uma revisão. </w:t>
      </w:r>
      <w:r w:rsidR="00395568" w:rsidRPr="00395568">
        <w:rPr>
          <w:rFonts w:ascii="Times New Roman" w:hAnsi="Times New Roman" w:cs="Times New Roman"/>
          <w:sz w:val="24"/>
          <w:szCs w:val="24"/>
        </w:rPr>
        <w:lastRenderedPageBreak/>
        <w:t>Educação e Pesquisa. São Paulo: FEUSP. v. 30, n.1. jan./abr. 2004, pp.31-50.</w:t>
      </w:r>
      <w:r w:rsidR="00395568" w:rsidRPr="00395568">
        <w:rPr>
          <w:rFonts w:ascii="Times New Roman" w:hAnsi="Times New Roman" w:cs="Times New Roman"/>
          <w:sz w:val="24"/>
          <w:szCs w:val="24"/>
        </w:rPr>
        <w:br/>
        <w:t>BOURDIEU, P. A escola conservadora: as desigualdades frente à escola e a cultura. In: NOGUEIRA, M. BRZEZINSK, I. (Org.). LDB interpretada: diversos olhares se entrecruzam. São Paulo: Cortez, 2003.</w:t>
      </w:r>
      <w:r w:rsidR="00395568" w:rsidRPr="00395568">
        <w:rPr>
          <w:rFonts w:ascii="Times New Roman" w:hAnsi="Times New Roman" w:cs="Times New Roman"/>
          <w:sz w:val="24"/>
          <w:szCs w:val="24"/>
        </w:rPr>
        <w:br/>
        <w:t>CARVALHO, M. P. de. Gênero e política educacional em tempos de incerteza. In: HYPOLITO, A..</w:t>
      </w:r>
      <w:r w:rsidR="00395568" w:rsidRPr="00395568">
        <w:rPr>
          <w:rFonts w:ascii="Times New Roman" w:hAnsi="Times New Roman" w:cs="Times New Roman"/>
          <w:sz w:val="24"/>
          <w:szCs w:val="24"/>
        </w:rPr>
        <w:br/>
        <w:t>CARVALHO, M. P. de. Mau aluno, boa aluna? Como as professoras avaliam meninos e meninas. Estudos Feministas. Florianópolis: CFH/CCE/UFSC, v.9, n.2, 2001.</w:t>
      </w:r>
      <w:r w:rsidR="00395568" w:rsidRPr="00395568">
        <w:rPr>
          <w:rFonts w:ascii="Times New Roman" w:hAnsi="Times New Roman" w:cs="Times New Roman"/>
          <w:sz w:val="24"/>
          <w:szCs w:val="24"/>
        </w:rPr>
        <w:br/>
        <w:t>CORTELA, M. S. Conhecimento escolar: epistemologia e política. In: ______. A escola e o conhecimento: fundamentos epistemológicos e políticos. São Paulo: Cortez, 1998, p. 129-159..</w:t>
      </w:r>
      <w:r w:rsidR="00395568" w:rsidRPr="00395568">
        <w:rPr>
          <w:rFonts w:ascii="Times New Roman" w:hAnsi="Times New Roman" w:cs="Times New Roman"/>
          <w:sz w:val="24"/>
          <w:szCs w:val="24"/>
        </w:rPr>
        <w:br/>
        <w:t>CURY, C. R. J. Direito à Educação: direito à igualdade, direito à diferença. Cadernos de Pesquisa. São Paulo: FCC, n. 116, jul.2002, p. 245-262.</w:t>
      </w:r>
      <w:r w:rsidR="00395568" w:rsidRPr="00395568">
        <w:rPr>
          <w:rFonts w:ascii="Times New Roman" w:hAnsi="Times New Roman" w:cs="Times New Roman"/>
          <w:sz w:val="24"/>
          <w:szCs w:val="24"/>
        </w:rPr>
        <w:br/>
        <w:t>FERNANDES, F. A luta pela escola pública: perspectivas históricas. Revista de Educação da Apeoesp, São Paulo: APEOESP, n. 5, out. 1990, p. 18-23..</w:t>
      </w:r>
      <w:r w:rsidR="00395568" w:rsidRPr="00395568">
        <w:rPr>
          <w:rFonts w:ascii="Times New Roman" w:hAnsi="Times New Roman" w:cs="Times New Roman"/>
          <w:sz w:val="24"/>
          <w:szCs w:val="24"/>
        </w:rPr>
        <w:br/>
        <w:t>FISCHMANN, R. (Coord.). Escola brasileira: temas e estudos. São Paulo: Atlas, 1987.</w:t>
      </w:r>
      <w:r w:rsidR="00395568" w:rsidRPr="00395568">
        <w:rPr>
          <w:rFonts w:ascii="Times New Roman" w:hAnsi="Times New Roman" w:cs="Times New Roman"/>
          <w:sz w:val="24"/>
          <w:szCs w:val="24"/>
        </w:rPr>
        <w:br/>
        <w:t>FREIRE, P. A educação na cidade. São Paulo: Cortez, 1991.</w:t>
      </w:r>
      <w:r w:rsidR="00395568" w:rsidRPr="00395568">
        <w:rPr>
          <w:rFonts w:ascii="Times New Roman" w:hAnsi="Times New Roman" w:cs="Times New Roman"/>
          <w:sz w:val="24"/>
          <w:szCs w:val="24"/>
        </w:rPr>
        <w:br/>
        <w:t>FREIRE, P. Política e educação: ensaios. São Paulo: Cortez, 1993.</w:t>
      </w:r>
      <w:r w:rsidR="00395568" w:rsidRPr="00395568">
        <w:rPr>
          <w:rFonts w:ascii="Times New Roman" w:hAnsi="Times New Roman" w:cs="Times New Roman"/>
          <w:sz w:val="24"/>
          <w:szCs w:val="24"/>
        </w:rPr>
        <w:br/>
        <w:t>GENTILLI, P.; SILVA, T. T. (Orgs). Pedagogia da exclusão. Petrópolis: Vozes, 1996.</w:t>
      </w:r>
      <w:r w:rsidR="00395568" w:rsidRPr="00395568">
        <w:rPr>
          <w:rFonts w:ascii="Times New Roman" w:hAnsi="Times New Roman" w:cs="Times New Roman"/>
          <w:sz w:val="24"/>
          <w:szCs w:val="24"/>
        </w:rPr>
        <w:br/>
        <w:t>GONÇALVES, L. A. O.; SILVA, P. B. G. e. Multiculturalismo e educação: do protesto de rua a proposta e políticas. Educação e Pesquisa. São Paulo: FEUSP, 2003, v. 29, n. 1, jan/jun., p.109-123.</w:t>
      </w:r>
      <w:r w:rsidR="00395568" w:rsidRPr="00395568">
        <w:rPr>
          <w:rFonts w:ascii="Times New Roman" w:hAnsi="Times New Roman" w:cs="Times New Roman"/>
          <w:sz w:val="24"/>
          <w:szCs w:val="24"/>
        </w:rPr>
        <w:br/>
        <w:t>MAINARDES, J. A promoção automática em questão: argumentos, implicações e possibilidades. Revista Brasileira de Estudos Pedagógicos. Brasília: INEP, v. 79, mai./ago. 1997, p.16-29.</w:t>
      </w:r>
      <w:r w:rsidR="00395568" w:rsidRPr="00395568">
        <w:rPr>
          <w:rFonts w:ascii="Times New Roman" w:hAnsi="Times New Roman" w:cs="Times New Roman"/>
          <w:sz w:val="24"/>
          <w:szCs w:val="24"/>
        </w:rPr>
        <w:br/>
        <w:t>MENEZES, J. G. C. (Org.). Estrutura e funcionamento da educação básica. São Paulo: Pioneira, 1998.</w:t>
      </w:r>
      <w:r w:rsidR="00395568" w:rsidRPr="00395568">
        <w:rPr>
          <w:rFonts w:ascii="Times New Roman" w:hAnsi="Times New Roman" w:cs="Times New Roman"/>
          <w:sz w:val="24"/>
          <w:szCs w:val="24"/>
        </w:rPr>
        <w:br/>
        <w:t>MORAES, C.S.V.; ALAVARSE, O.M. Ensino Médio: Possibilidades de Avaliação. In: Educação &amp; Sociedade. Revista do CEDES. Campinas, v.32, n.116, p. 807-838, jul/set, 2011.</w:t>
      </w:r>
      <w:r w:rsidR="00395568" w:rsidRPr="00395568">
        <w:rPr>
          <w:rFonts w:ascii="Times New Roman" w:hAnsi="Times New Roman" w:cs="Times New Roman"/>
          <w:sz w:val="24"/>
          <w:szCs w:val="24"/>
        </w:rPr>
        <w:br/>
        <w:t>MORAES, C.S.V. Educação Permanente: Direito de Cidadania, Responsabilidade do Estado. Trabalho, Educação e Saúde, v.4, p.395-416, 2006.</w:t>
      </w:r>
      <w:r w:rsidR="00395568" w:rsidRPr="00395568">
        <w:rPr>
          <w:rFonts w:ascii="Times New Roman" w:hAnsi="Times New Roman" w:cs="Times New Roman"/>
          <w:sz w:val="24"/>
          <w:szCs w:val="24"/>
        </w:rPr>
        <w:br/>
        <w:t>MORAES, R. Neoliberalismo: de onde vem, para onde vai? São Paulo: Senac, 2001.</w:t>
      </w:r>
      <w:r w:rsidR="00395568" w:rsidRPr="00395568">
        <w:rPr>
          <w:rFonts w:ascii="Times New Roman" w:hAnsi="Times New Roman" w:cs="Times New Roman"/>
          <w:sz w:val="24"/>
          <w:szCs w:val="24"/>
        </w:rPr>
        <w:br/>
        <w:t>MOTTA, E. de O.; RIBEIRO, D. Direito educacional e educação no século XXI. Brasília: Unesco, 1997.</w:t>
      </w:r>
      <w:r w:rsidR="00395568" w:rsidRPr="00395568">
        <w:rPr>
          <w:rFonts w:ascii="Times New Roman" w:hAnsi="Times New Roman" w:cs="Times New Roman"/>
          <w:sz w:val="24"/>
          <w:szCs w:val="24"/>
        </w:rPr>
        <w:br/>
        <w:t>OLIVEIRA, D.; DUARTE, M. R. T. (Orgs.). Política e trabalho na escola: administração dos sistemas públicos de educação básica. Belo Horizonte: Autêntica, 2002.</w:t>
      </w:r>
      <w:r w:rsidR="00395568" w:rsidRPr="00395568">
        <w:rPr>
          <w:rFonts w:ascii="Times New Roman" w:hAnsi="Times New Roman" w:cs="Times New Roman"/>
          <w:sz w:val="24"/>
          <w:szCs w:val="24"/>
        </w:rPr>
        <w:br/>
        <w:t>OLIVEIRA, D. (Org.). Gestão democrática: desafios contemporâneos. Petrópolis: Vozes, 1997.</w:t>
      </w:r>
      <w:r w:rsidR="00395568" w:rsidRPr="00395568">
        <w:rPr>
          <w:rFonts w:ascii="Times New Roman" w:hAnsi="Times New Roman" w:cs="Times New Roman"/>
          <w:sz w:val="24"/>
          <w:szCs w:val="24"/>
        </w:rPr>
        <w:br/>
        <w:t>OLIVEIRA, R. L. P. de.; ADRIÃO, T. (Orgs). Gestão, financiamento e direito à educação: análise da LDB e da Constituição Federal. São Paulo: Xamã, 2002.</w:t>
      </w:r>
      <w:r w:rsidR="00395568" w:rsidRPr="003955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95568" w:rsidRPr="00395568">
        <w:rPr>
          <w:rFonts w:ascii="Times New Roman" w:hAnsi="Times New Roman" w:cs="Times New Roman"/>
          <w:sz w:val="24"/>
          <w:szCs w:val="24"/>
        </w:rPr>
        <w:br/>
        <w:t>OLIVEIRA, R. L. P. de; ADRIÃO, T. Organização do ensino no Brasil: níveis e modalidades na Constituição Federal e na LDB. São Paulo: Xamã, 2002.</w:t>
      </w:r>
      <w:r w:rsidR="00395568" w:rsidRPr="00395568">
        <w:rPr>
          <w:rFonts w:ascii="Times New Roman" w:hAnsi="Times New Roman" w:cs="Times New Roman"/>
          <w:sz w:val="24"/>
          <w:szCs w:val="24"/>
        </w:rPr>
        <w:br/>
        <w:t>PARO, V. H. Gestão democrática da escola pública. 3 ed. São Paulo: Ática, 2001.</w:t>
      </w:r>
      <w:r w:rsidR="00395568" w:rsidRPr="00395568">
        <w:rPr>
          <w:rFonts w:ascii="Times New Roman" w:hAnsi="Times New Roman" w:cs="Times New Roman"/>
          <w:sz w:val="24"/>
          <w:szCs w:val="24"/>
        </w:rPr>
        <w:br/>
        <w:t>PINTO, J. M. R. Os recursos para a educação no Brasil no contexto das finanças públicas. Brasília: Plano, 2000.</w:t>
      </w:r>
      <w:r w:rsidR="00395568" w:rsidRPr="00395568">
        <w:rPr>
          <w:rFonts w:ascii="Times New Roman" w:hAnsi="Times New Roman" w:cs="Times New Roman"/>
          <w:sz w:val="24"/>
          <w:szCs w:val="24"/>
        </w:rPr>
        <w:br/>
        <w:t>ROMANELLI, O. História da educação no Brasil: 1930-1973. 8 ed. Petrópolis: Vozes, 1986.</w:t>
      </w:r>
      <w:r w:rsidR="00395568" w:rsidRPr="00395568">
        <w:rPr>
          <w:rFonts w:ascii="Times New Roman" w:hAnsi="Times New Roman" w:cs="Times New Roman"/>
          <w:sz w:val="24"/>
          <w:szCs w:val="24"/>
        </w:rPr>
        <w:br/>
        <w:t>ROSEMBERG, F. Raça e desigualdade educacional no Brasil. In: AQUINO, J. G. de (Coord.) Diferenças e preconceito na escola: alternativas teóricas e práticas. São Paulo: Summus, 1998, p. 73-91.</w:t>
      </w:r>
      <w:r w:rsidR="00395568" w:rsidRPr="00395568">
        <w:rPr>
          <w:rFonts w:ascii="Times New Roman" w:hAnsi="Times New Roman" w:cs="Times New Roman"/>
          <w:sz w:val="24"/>
          <w:szCs w:val="24"/>
        </w:rPr>
        <w:br/>
        <w:t>SAVIANI, D. Da nova e LDB ao novo Plano Nacional de Educação: por uma outra política educacional. Campinas: Autores Associados, 2004.</w:t>
      </w:r>
      <w:r w:rsidR="00395568" w:rsidRPr="00395568">
        <w:rPr>
          <w:rFonts w:ascii="Times New Roman" w:hAnsi="Times New Roman" w:cs="Times New Roman"/>
          <w:sz w:val="24"/>
          <w:szCs w:val="24"/>
        </w:rPr>
        <w:br/>
        <w:t>SAVIANI, D. Nova lei da educação: trajetória, limites e perspectivas. Campinas: Autores Associados, 1997.</w:t>
      </w:r>
      <w:r w:rsidR="00395568" w:rsidRPr="00395568">
        <w:rPr>
          <w:rFonts w:ascii="Times New Roman" w:hAnsi="Times New Roman" w:cs="Times New Roman"/>
          <w:sz w:val="24"/>
          <w:szCs w:val="24"/>
        </w:rPr>
        <w:br/>
        <w:t>SEVERINO, A. J. A nova LDB e a política de formação de professores: um passo à frente, dois passos atrás... In: FERREIRA, N.; AGUIAR, M. A. Gestão da educação: impasses, perspectivas e compromissos. São Paulo: Cortez, 2000, p. 177-192.</w:t>
      </w:r>
      <w:r w:rsidR="00395568" w:rsidRPr="00395568">
        <w:rPr>
          <w:rFonts w:ascii="Times New Roman" w:hAnsi="Times New Roman" w:cs="Times New Roman"/>
          <w:sz w:val="24"/>
          <w:szCs w:val="24"/>
        </w:rPr>
        <w:br/>
        <w:t>VIANNA, Cláudia; UNBEHAUM, Sandra. O gênero nas políticas públicas de educação. Cadernos de Pesquisa, São Paulo, v. 34, n. 121, p. 77-104, 2004.</w:t>
      </w:r>
      <w:r w:rsidR="00395568" w:rsidRPr="00395568">
        <w:rPr>
          <w:rFonts w:ascii="Times New Roman" w:hAnsi="Times New Roman" w:cs="Times New Roman"/>
          <w:sz w:val="24"/>
          <w:szCs w:val="24"/>
        </w:rPr>
        <w:br/>
        <w:t>VIANNA, Cláudia; UNBEHAUM, Sandra. Gênero na educação básica: quem se importa? Uma análise de documentos de políticas públicas no Brasil. Educação &amp; Sociedade, Campinas, v. 28, n. 95, p. 407-28, maio/ago 2006.</w:t>
      </w:r>
      <w:r w:rsidR="00395568" w:rsidRPr="00395568">
        <w:rPr>
          <w:rFonts w:ascii="Times New Roman" w:hAnsi="Times New Roman" w:cs="Times New Roman"/>
          <w:sz w:val="24"/>
          <w:szCs w:val="24"/>
        </w:rPr>
        <w:br/>
        <w:t>ZIBAS, D. M. L.; AGUIAR, M. A. da S.; BUENO, M. S. S. (Orgs). O ensino médio e a reforma da educação básica. Brasília: Plano, 2003.</w:t>
      </w:r>
      <w:r w:rsidR="00395568" w:rsidRPr="00395568">
        <w:rPr>
          <w:rFonts w:ascii="Times New Roman" w:hAnsi="Times New Roman" w:cs="Times New Roman"/>
          <w:sz w:val="24"/>
          <w:szCs w:val="24"/>
        </w:rPr>
        <w:br/>
        <w:t>Legislações e Normas sobre a educação federal, estadual e municipal</w:t>
      </w:r>
      <w:r w:rsidR="00395568" w:rsidRPr="00395568">
        <w:rPr>
          <w:rFonts w:ascii="Times New Roman" w:hAnsi="Times New Roman" w:cs="Times New Roman"/>
          <w:color w:val="666666"/>
          <w:sz w:val="24"/>
          <w:szCs w:val="24"/>
        </w:rPr>
        <w:t>.</w:t>
      </w:r>
    </w:p>
    <w:p w:rsidR="00FF51A2" w:rsidRPr="00FC5517" w:rsidRDefault="00FF51A2" w:rsidP="00FC55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FF51A2" w:rsidRPr="00FC5517" w:rsidSect="00DA3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1BCF"/>
    <w:multiLevelType w:val="hybridMultilevel"/>
    <w:tmpl w:val="FCA6E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52FB8"/>
    <w:multiLevelType w:val="hybridMultilevel"/>
    <w:tmpl w:val="79D6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641C"/>
    <w:rsid w:val="000775FF"/>
    <w:rsid w:val="000A3686"/>
    <w:rsid w:val="000A6985"/>
    <w:rsid w:val="00171712"/>
    <w:rsid w:val="001C3087"/>
    <w:rsid w:val="002147A1"/>
    <w:rsid w:val="00227884"/>
    <w:rsid w:val="002717FD"/>
    <w:rsid w:val="00287F40"/>
    <w:rsid w:val="003233B1"/>
    <w:rsid w:val="00347490"/>
    <w:rsid w:val="00362F0C"/>
    <w:rsid w:val="003646DB"/>
    <w:rsid w:val="003763D4"/>
    <w:rsid w:val="00393274"/>
    <w:rsid w:val="00395568"/>
    <w:rsid w:val="003A7ECC"/>
    <w:rsid w:val="003B03CB"/>
    <w:rsid w:val="003E7D5B"/>
    <w:rsid w:val="0045337D"/>
    <w:rsid w:val="00545C4E"/>
    <w:rsid w:val="005840C1"/>
    <w:rsid w:val="006D1716"/>
    <w:rsid w:val="006E02E4"/>
    <w:rsid w:val="006F2F2D"/>
    <w:rsid w:val="007050A3"/>
    <w:rsid w:val="00771AD1"/>
    <w:rsid w:val="007C2B84"/>
    <w:rsid w:val="007E3B42"/>
    <w:rsid w:val="00822100"/>
    <w:rsid w:val="00827EB3"/>
    <w:rsid w:val="00856620"/>
    <w:rsid w:val="00857411"/>
    <w:rsid w:val="009673A5"/>
    <w:rsid w:val="009A7CD1"/>
    <w:rsid w:val="009F641C"/>
    <w:rsid w:val="00AB2019"/>
    <w:rsid w:val="00B46008"/>
    <w:rsid w:val="00B80E82"/>
    <w:rsid w:val="00B84261"/>
    <w:rsid w:val="00C00E33"/>
    <w:rsid w:val="00C17B5E"/>
    <w:rsid w:val="00CB3022"/>
    <w:rsid w:val="00D44C8F"/>
    <w:rsid w:val="00DA2850"/>
    <w:rsid w:val="00DA3012"/>
    <w:rsid w:val="00DC0214"/>
    <w:rsid w:val="00DD21F3"/>
    <w:rsid w:val="00DE7C9A"/>
    <w:rsid w:val="00EC2AD9"/>
    <w:rsid w:val="00EE6E68"/>
    <w:rsid w:val="00F43BC7"/>
    <w:rsid w:val="00F76557"/>
    <w:rsid w:val="00FA4F94"/>
    <w:rsid w:val="00FC0E5D"/>
    <w:rsid w:val="00FC5517"/>
    <w:rsid w:val="00FF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47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C5517"/>
    <w:rPr>
      <w:color w:val="0563C1" w:themeColor="hyperlink"/>
      <w:u w:val="single"/>
    </w:rPr>
  </w:style>
  <w:style w:type="character" w:customStyle="1" w:styleId="txtarial8ptgray">
    <w:name w:val="txt_arial_8pt_gray"/>
    <w:basedOn w:val="Fontepargpadro"/>
    <w:rsid w:val="002717FD"/>
  </w:style>
  <w:style w:type="character" w:customStyle="1" w:styleId="txtarial7ptblack">
    <w:name w:val="txt_arial_7pt_black"/>
    <w:basedOn w:val="Fontepargpadro"/>
    <w:rsid w:val="002717FD"/>
  </w:style>
  <w:style w:type="character" w:customStyle="1" w:styleId="apple-converted-space">
    <w:name w:val="apple-converted-space"/>
    <w:basedOn w:val="Fontepargpadro"/>
    <w:rsid w:val="00395568"/>
  </w:style>
  <w:style w:type="character" w:customStyle="1" w:styleId="article-title">
    <w:name w:val="article-title"/>
    <w:basedOn w:val="Fontepargpadro"/>
    <w:rsid w:val="00C00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artes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1585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Amélia</dc:creator>
  <cp:lastModifiedBy>Amelia</cp:lastModifiedBy>
  <cp:revision>2</cp:revision>
  <dcterms:created xsi:type="dcterms:W3CDTF">2015-08-05T09:12:00Z</dcterms:created>
  <dcterms:modified xsi:type="dcterms:W3CDTF">2015-08-05T09:12:00Z</dcterms:modified>
</cp:coreProperties>
</file>