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54E93" w14:textId="77777777" w:rsidR="002F1D01" w:rsidRPr="00181B88" w:rsidRDefault="002F1D01" w:rsidP="002F1D01">
      <w:pPr>
        <w:pStyle w:val="ListParagraph"/>
        <w:ind w:left="0"/>
        <w:jc w:val="center"/>
        <w:rPr>
          <w:b/>
          <w:sz w:val="24"/>
          <w:szCs w:val="24"/>
        </w:rPr>
      </w:pPr>
      <w:r w:rsidRPr="00181B88">
        <w:rPr>
          <w:b/>
          <w:sz w:val="24"/>
          <w:szCs w:val="24"/>
        </w:rPr>
        <w:t>PLANO DE ESTÁGIO DA D</w:t>
      </w:r>
      <w:r>
        <w:rPr>
          <w:b/>
          <w:sz w:val="24"/>
          <w:szCs w:val="24"/>
        </w:rPr>
        <w:t>ISCIPLINA DIDÁTICA</w:t>
      </w:r>
    </w:p>
    <w:p w14:paraId="2C142902" w14:textId="77777777" w:rsidR="002F1D01" w:rsidRPr="00181B88" w:rsidRDefault="002F1D01" w:rsidP="002F1D01">
      <w:pPr>
        <w:pStyle w:val="ListParagraph"/>
        <w:ind w:left="0"/>
        <w:jc w:val="center"/>
        <w:rPr>
          <w:sz w:val="24"/>
          <w:szCs w:val="24"/>
        </w:rPr>
      </w:pPr>
      <w:r>
        <w:rPr>
          <w:sz w:val="24"/>
          <w:szCs w:val="24"/>
        </w:rPr>
        <w:t xml:space="preserve">EDM 0402 – </w:t>
      </w:r>
      <w:r w:rsidR="00BD28D0">
        <w:rPr>
          <w:sz w:val="24"/>
          <w:szCs w:val="24"/>
        </w:rPr>
        <w:t>1</w:t>
      </w:r>
      <w:r>
        <w:rPr>
          <w:sz w:val="24"/>
          <w:szCs w:val="24"/>
          <w:vertAlign w:val="superscript"/>
        </w:rPr>
        <w:t xml:space="preserve">O </w:t>
      </w:r>
      <w:r w:rsidR="00BD28D0">
        <w:rPr>
          <w:sz w:val="24"/>
          <w:szCs w:val="24"/>
        </w:rPr>
        <w:t>SEMESTRE/2018</w:t>
      </w:r>
    </w:p>
    <w:p w14:paraId="1C75EFC5" w14:textId="77777777" w:rsidR="002F1D01" w:rsidRPr="008F7727" w:rsidRDefault="002F1D01" w:rsidP="002F1D01">
      <w:pPr>
        <w:pStyle w:val="ListParagraph"/>
        <w:ind w:left="0"/>
        <w:jc w:val="both"/>
        <w:rPr>
          <w:b/>
          <w:sz w:val="24"/>
          <w:szCs w:val="24"/>
        </w:rPr>
      </w:pPr>
      <w:r>
        <w:rPr>
          <w:b/>
          <w:sz w:val="24"/>
          <w:szCs w:val="24"/>
        </w:rPr>
        <w:t>Estrutura</w:t>
      </w:r>
    </w:p>
    <w:p w14:paraId="737C1B53" w14:textId="77777777" w:rsidR="002F1D01" w:rsidRDefault="002F1D01" w:rsidP="002F1D01">
      <w:pPr>
        <w:pStyle w:val="ListParagraph"/>
        <w:ind w:left="0"/>
        <w:jc w:val="both"/>
        <w:rPr>
          <w:sz w:val="24"/>
          <w:szCs w:val="24"/>
        </w:rPr>
      </w:pPr>
      <w:r>
        <w:rPr>
          <w:sz w:val="24"/>
          <w:szCs w:val="24"/>
        </w:rPr>
        <w:t xml:space="preserve">O estágio obrigatório da disciplina, que deverá atingir 30 horas devidamente registradas na Ficha de Estágio, será cumprido </w:t>
      </w:r>
      <w:r w:rsidRPr="00C03842">
        <w:rPr>
          <w:b/>
          <w:sz w:val="24"/>
          <w:szCs w:val="24"/>
        </w:rPr>
        <w:t>preferencialmente</w:t>
      </w:r>
      <w:r>
        <w:rPr>
          <w:sz w:val="24"/>
          <w:szCs w:val="24"/>
        </w:rPr>
        <w:t xml:space="preserve"> em escola pública, na Educação Infantil, Ensino Fundamental (I ou II), Ensino Médio ou Educação de Jovens e Adultos (EJA). </w:t>
      </w:r>
    </w:p>
    <w:p w14:paraId="7B313948" w14:textId="77777777" w:rsidR="002F1D01" w:rsidRDefault="002F1D01" w:rsidP="002F1D01">
      <w:pPr>
        <w:pStyle w:val="ListParagraph"/>
        <w:ind w:left="0"/>
        <w:jc w:val="both"/>
        <w:rPr>
          <w:sz w:val="24"/>
          <w:szCs w:val="24"/>
        </w:rPr>
      </w:pPr>
      <w:r>
        <w:rPr>
          <w:sz w:val="24"/>
          <w:szCs w:val="24"/>
        </w:rPr>
        <w:t>Os grupos terão de seis a oito integrantes e o trabalho final será estruturado de forma a permitir a comparação entre as situações observadas nas diferentes escolas. As Fichas de Estágio preenchidas e assinadas pelo responsável na escola (original e uma cópia) serão assinadas mediante a entrega do trabalho.</w:t>
      </w:r>
    </w:p>
    <w:p w14:paraId="2A6F825B" w14:textId="77777777" w:rsidR="002F1D01" w:rsidRDefault="002F1D01" w:rsidP="002F1D01">
      <w:pPr>
        <w:pStyle w:val="ListParagraph"/>
        <w:ind w:left="0"/>
        <w:jc w:val="both"/>
        <w:rPr>
          <w:sz w:val="24"/>
          <w:szCs w:val="24"/>
        </w:rPr>
      </w:pPr>
      <w:r w:rsidRPr="008F7727">
        <w:rPr>
          <w:b/>
          <w:sz w:val="24"/>
          <w:szCs w:val="24"/>
        </w:rPr>
        <w:t>Desenvolvimento</w:t>
      </w:r>
      <w:r>
        <w:rPr>
          <w:sz w:val="24"/>
          <w:szCs w:val="24"/>
        </w:rPr>
        <w:br/>
        <w:t xml:space="preserve">Os estágios poderão focalizar diferentes aspectos e </w:t>
      </w:r>
      <w:r w:rsidRPr="001E5DED">
        <w:rPr>
          <w:sz w:val="24"/>
          <w:szCs w:val="24"/>
        </w:rPr>
        <w:t>envolverão</w:t>
      </w:r>
      <w:r>
        <w:rPr>
          <w:sz w:val="24"/>
          <w:szCs w:val="24"/>
        </w:rPr>
        <w:t xml:space="preserve"> a atividade de observação de aulas. Cada aluno deverá coletar individualmente as informações abaixo, segundo sua coerência com o tipo de enfoque escolhido pelo grupo:</w:t>
      </w:r>
    </w:p>
    <w:p w14:paraId="12E8B900" w14:textId="77777777" w:rsidR="002F1D01" w:rsidRDefault="002F1D01" w:rsidP="002F1D01">
      <w:pPr>
        <w:pStyle w:val="ListParagraph"/>
        <w:ind w:left="0"/>
        <w:jc w:val="both"/>
        <w:rPr>
          <w:sz w:val="24"/>
          <w:szCs w:val="24"/>
        </w:rPr>
      </w:pPr>
    </w:p>
    <w:p w14:paraId="050DE39C" w14:textId="77777777" w:rsidR="002F1D01" w:rsidRPr="001E5DED" w:rsidRDefault="002F1D01" w:rsidP="002F1D01">
      <w:pPr>
        <w:pStyle w:val="ListParagraph"/>
        <w:numPr>
          <w:ilvl w:val="0"/>
          <w:numId w:val="2"/>
        </w:numPr>
        <w:spacing w:after="0" w:line="240" w:lineRule="auto"/>
        <w:jc w:val="both"/>
        <w:rPr>
          <w:b/>
          <w:sz w:val="24"/>
          <w:szCs w:val="24"/>
        </w:rPr>
      </w:pPr>
      <w:r w:rsidRPr="008075C8">
        <w:rPr>
          <w:b/>
          <w:sz w:val="24"/>
          <w:szCs w:val="24"/>
        </w:rPr>
        <w:t xml:space="preserve">Contextualizando a prática pedagógica da </w:t>
      </w:r>
      <w:r w:rsidRPr="001E5DED">
        <w:rPr>
          <w:b/>
          <w:sz w:val="24"/>
          <w:szCs w:val="24"/>
        </w:rPr>
        <w:t>escola [item obrigatório]</w:t>
      </w:r>
    </w:p>
    <w:p w14:paraId="00E18A67" w14:textId="77777777" w:rsidR="002F1D01" w:rsidRPr="008075C8" w:rsidRDefault="002F1D01" w:rsidP="002F1D01">
      <w:pPr>
        <w:pStyle w:val="ListParagraph"/>
        <w:numPr>
          <w:ilvl w:val="1"/>
          <w:numId w:val="2"/>
        </w:numPr>
        <w:spacing w:after="0" w:line="240" w:lineRule="auto"/>
        <w:jc w:val="both"/>
        <w:rPr>
          <w:sz w:val="24"/>
          <w:szCs w:val="24"/>
        </w:rPr>
      </w:pPr>
      <w:r w:rsidRPr="008075C8">
        <w:rPr>
          <w:sz w:val="24"/>
          <w:szCs w:val="24"/>
        </w:rPr>
        <w:t>Sobre a escola: localização, níveis de escolarização atendidos, períodos de funcionam</w:t>
      </w:r>
      <w:r w:rsidR="00BD28D0">
        <w:rPr>
          <w:sz w:val="24"/>
          <w:szCs w:val="24"/>
        </w:rPr>
        <w:t>ento, número de alunos</w:t>
      </w:r>
      <w:r w:rsidRPr="008075C8">
        <w:rPr>
          <w:sz w:val="24"/>
          <w:szCs w:val="24"/>
        </w:rPr>
        <w:t>, número de professores, estrutura do corpo gestor.</w:t>
      </w:r>
    </w:p>
    <w:p w14:paraId="678743C5" w14:textId="77777777" w:rsidR="002F1D01" w:rsidRPr="008075C8" w:rsidRDefault="002F1D01" w:rsidP="002F1D01">
      <w:pPr>
        <w:pStyle w:val="ListParagraph"/>
        <w:numPr>
          <w:ilvl w:val="1"/>
          <w:numId w:val="2"/>
        </w:numPr>
        <w:spacing w:after="0" w:line="240" w:lineRule="auto"/>
        <w:jc w:val="both"/>
        <w:rPr>
          <w:sz w:val="24"/>
          <w:szCs w:val="24"/>
        </w:rPr>
      </w:pPr>
      <w:r w:rsidRPr="008075C8">
        <w:rPr>
          <w:sz w:val="24"/>
          <w:szCs w:val="24"/>
        </w:rPr>
        <w:t>Descrição da estrutura física/material – área construída, quadras, laboratórios, biblioteca, sala de informática, etc.</w:t>
      </w:r>
    </w:p>
    <w:p w14:paraId="4B3FB8CE" w14:textId="77777777" w:rsidR="002F1D01" w:rsidRPr="008075C8" w:rsidRDefault="002F1D01" w:rsidP="002F1D01">
      <w:pPr>
        <w:pStyle w:val="ListParagraph"/>
        <w:numPr>
          <w:ilvl w:val="1"/>
          <w:numId w:val="2"/>
        </w:numPr>
        <w:spacing w:after="0" w:line="240" w:lineRule="auto"/>
        <w:jc w:val="both"/>
        <w:rPr>
          <w:sz w:val="24"/>
          <w:szCs w:val="24"/>
        </w:rPr>
      </w:pPr>
      <w:r w:rsidRPr="008075C8">
        <w:rPr>
          <w:sz w:val="24"/>
          <w:szCs w:val="24"/>
        </w:rPr>
        <w:t>Breve descrição do(s) professor(es) cuja(s) prática(s) foi(</w:t>
      </w:r>
      <w:proofErr w:type="spellStart"/>
      <w:r w:rsidRPr="008075C8">
        <w:rPr>
          <w:sz w:val="24"/>
          <w:szCs w:val="24"/>
        </w:rPr>
        <w:t>ram</w:t>
      </w:r>
      <w:proofErr w:type="spellEnd"/>
      <w:r w:rsidRPr="008075C8">
        <w:rPr>
          <w:sz w:val="24"/>
          <w:szCs w:val="24"/>
        </w:rPr>
        <w:t>) observada(s) – tempo de docência, formação, carga didática semanal, etc.</w:t>
      </w:r>
    </w:p>
    <w:p w14:paraId="66A18CC7" w14:textId="77777777" w:rsidR="002F1D01" w:rsidRPr="008075C8" w:rsidRDefault="002F1D01" w:rsidP="002F1D01">
      <w:pPr>
        <w:pStyle w:val="ListParagraph"/>
        <w:numPr>
          <w:ilvl w:val="1"/>
          <w:numId w:val="2"/>
        </w:numPr>
        <w:spacing w:after="0" w:line="240" w:lineRule="auto"/>
        <w:jc w:val="both"/>
        <w:rPr>
          <w:sz w:val="24"/>
          <w:szCs w:val="24"/>
        </w:rPr>
      </w:pPr>
      <w:r w:rsidRPr="008075C8">
        <w:rPr>
          <w:sz w:val="24"/>
          <w:szCs w:val="24"/>
        </w:rPr>
        <w:t>Breve descrição da turma e da sala – número de alunos, disposição das carteiras, iluminação, ventilação, materiais disponíveis, etc.</w:t>
      </w:r>
    </w:p>
    <w:p w14:paraId="5EA2953E" w14:textId="77777777" w:rsidR="002F1D01" w:rsidRPr="008075C8" w:rsidRDefault="002F1D01" w:rsidP="002F1D01">
      <w:pPr>
        <w:pStyle w:val="ListParagraph"/>
        <w:ind w:left="1080"/>
        <w:jc w:val="both"/>
        <w:rPr>
          <w:sz w:val="24"/>
          <w:szCs w:val="24"/>
        </w:rPr>
      </w:pPr>
    </w:p>
    <w:p w14:paraId="1E445B65" w14:textId="77777777" w:rsidR="002F1D01" w:rsidRPr="008075C8" w:rsidRDefault="002F1D01" w:rsidP="002F1D01">
      <w:pPr>
        <w:pStyle w:val="ListParagraph"/>
        <w:numPr>
          <w:ilvl w:val="0"/>
          <w:numId w:val="2"/>
        </w:numPr>
        <w:spacing w:after="0" w:line="240" w:lineRule="auto"/>
        <w:jc w:val="both"/>
        <w:rPr>
          <w:b/>
          <w:sz w:val="24"/>
          <w:szCs w:val="24"/>
        </w:rPr>
      </w:pPr>
      <w:r w:rsidRPr="008075C8">
        <w:rPr>
          <w:b/>
          <w:sz w:val="24"/>
          <w:szCs w:val="24"/>
        </w:rPr>
        <w:t>Interação professor/alunos</w:t>
      </w:r>
    </w:p>
    <w:p w14:paraId="3F72EC70" w14:textId="77777777" w:rsidR="002F1D01" w:rsidRPr="008075C8" w:rsidRDefault="002F1D01" w:rsidP="002F1D01">
      <w:pPr>
        <w:pStyle w:val="ListParagraph"/>
        <w:numPr>
          <w:ilvl w:val="1"/>
          <w:numId w:val="2"/>
        </w:numPr>
        <w:spacing w:after="0" w:line="240" w:lineRule="auto"/>
        <w:jc w:val="both"/>
        <w:rPr>
          <w:sz w:val="24"/>
          <w:szCs w:val="24"/>
        </w:rPr>
      </w:pPr>
      <w:r w:rsidRPr="008075C8">
        <w:rPr>
          <w:sz w:val="24"/>
          <w:szCs w:val="24"/>
        </w:rPr>
        <w:t>Forma de apresentação do conteúdo instrucional – tipo de exposição, recursos utilizados, administração do tempo e do espaço, tipo de questionamentos dirigidos aos alunos, retomada do que foi visto na(s) aula(s) anterior(es), explicitação do encadeamento das aulas referentes a um mesmo tema, tipo de exemplos utilizados na explicação do conteúdo, etc.</w:t>
      </w:r>
    </w:p>
    <w:p w14:paraId="36E547C0" w14:textId="77777777" w:rsidR="002F1D01" w:rsidRPr="008075C8" w:rsidRDefault="002F1D01" w:rsidP="002F1D01">
      <w:pPr>
        <w:pStyle w:val="ListParagraph"/>
        <w:numPr>
          <w:ilvl w:val="1"/>
          <w:numId w:val="2"/>
        </w:numPr>
        <w:spacing w:after="0" w:line="240" w:lineRule="auto"/>
        <w:jc w:val="both"/>
        <w:rPr>
          <w:sz w:val="24"/>
          <w:szCs w:val="24"/>
        </w:rPr>
      </w:pPr>
      <w:r w:rsidRPr="008075C8">
        <w:rPr>
          <w:sz w:val="24"/>
          <w:szCs w:val="24"/>
        </w:rPr>
        <w:t xml:space="preserve">Tipo de atividades desenvolvidas – trabalhos individuais, trabalhos em grupos, debates, resolução de exercícios do livro didático, correção de tarefas de classe ou de casa, aplicação de provas (escritas ou orais), discussão de “combinados” ou de situações que envolvam sua aplicação, etc., planejamento das etapas de um trabalho a ser desenvolvido, com explicitação do que espera dos alunos em cada etapa, etc. </w:t>
      </w:r>
    </w:p>
    <w:p w14:paraId="14FE5A08" w14:textId="77777777" w:rsidR="002F1D01" w:rsidRPr="008075C8" w:rsidRDefault="002F1D01" w:rsidP="002F1D01">
      <w:pPr>
        <w:pStyle w:val="ListParagraph"/>
        <w:numPr>
          <w:ilvl w:val="1"/>
          <w:numId w:val="2"/>
        </w:numPr>
        <w:spacing w:after="0" w:line="240" w:lineRule="auto"/>
        <w:jc w:val="both"/>
        <w:rPr>
          <w:sz w:val="24"/>
          <w:szCs w:val="24"/>
        </w:rPr>
      </w:pPr>
      <w:r w:rsidRPr="008075C8">
        <w:rPr>
          <w:sz w:val="24"/>
          <w:szCs w:val="24"/>
        </w:rPr>
        <w:t xml:space="preserve">Forma de lidar com as intervenções dos alunos – garantia de momentos de interação segundo as iniciativas da turma, administração do tempo da aula para propiciar a escuta dos alunos, tipos de devolutivas dadas aos alunos etc.  </w:t>
      </w:r>
    </w:p>
    <w:p w14:paraId="7CD0B11B" w14:textId="77777777" w:rsidR="002F1D01" w:rsidRPr="008075C8" w:rsidRDefault="002F1D01" w:rsidP="002F1D01">
      <w:pPr>
        <w:pStyle w:val="ListParagraph"/>
        <w:ind w:left="1080"/>
        <w:jc w:val="both"/>
        <w:rPr>
          <w:sz w:val="24"/>
          <w:szCs w:val="24"/>
        </w:rPr>
      </w:pPr>
    </w:p>
    <w:p w14:paraId="6D274E98" w14:textId="77777777" w:rsidR="002F1D01" w:rsidRPr="008075C8" w:rsidRDefault="002F1D01" w:rsidP="002F1D01">
      <w:pPr>
        <w:pStyle w:val="ListParagraph"/>
        <w:numPr>
          <w:ilvl w:val="0"/>
          <w:numId w:val="2"/>
        </w:numPr>
        <w:spacing w:after="0" w:line="240" w:lineRule="auto"/>
        <w:jc w:val="both"/>
        <w:rPr>
          <w:b/>
          <w:sz w:val="24"/>
          <w:szCs w:val="24"/>
        </w:rPr>
      </w:pPr>
      <w:r w:rsidRPr="008075C8">
        <w:rPr>
          <w:b/>
          <w:sz w:val="24"/>
          <w:szCs w:val="24"/>
        </w:rPr>
        <w:lastRenderedPageBreak/>
        <w:t>Práticas de controle</w:t>
      </w:r>
    </w:p>
    <w:p w14:paraId="17FF0BBE" w14:textId="77777777" w:rsidR="002F1D01" w:rsidRPr="008075C8" w:rsidRDefault="002F1D01" w:rsidP="002F1D01">
      <w:pPr>
        <w:pStyle w:val="ListParagraph"/>
        <w:numPr>
          <w:ilvl w:val="1"/>
          <w:numId w:val="2"/>
        </w:numPr>
        <w:spacing w:after="0" w:line="240" w:lineRule="auto"/>
        <w:jc w:val="both"/>
        <w:rPr>
          <w:sz w:val="24"/>
          <w:szCs w:val="24"/>
        </w:rPr>
      </w:pPr>
      <w:r w:rsidRPr="008075C8">
        <w:rPr>
          <w:sz w:val="24"/>
          <w:szCs w:val="24"/>
        </w:rPr>
        <w:t>Controle da frequência – realização de chamada por nome ou por número, questionamento da turma sobre ausências do dia, etc.</w:t>
      </w:r>
    </w:p>
    <w:p w14:paraId="2E722881" w14:textId="77777777" w:rsidR="002F1D01" w:rsidRPr="008075C8" w:rsidRDefault="002F1D01" w:rsidP="002F1D01">
      <w:pPr>
        <w:pStyle w:val="ListParagraph"/>
        <w:numPr>
          <w:ilvl w:val="1"/>
          <w:numId w:val="2"/>
        </w:numPr>
        <w:spacing w:after="0" w:line="240" w:lineRule="auto"/>
        <w:jc w:val="both"/>
        <w:rPr>
          <w:sz w:val="24"/>
          <w:szCs w:val="24"/>
        </w:rPr>
      </w:pPr>
      <w:r w:rsidRPr="008075C8">
        <w:rPr>
          <w:sz w:val="24"/>
          <w:szCs w:val="24"/>
        </w:rPr>
        <w:t>Controle das tarefas dos alunos – registro de pontos positivos e negativos no diário de classe, carimbo nos cadernos, pedido e verificação de assinatura dos pais nas agendas e/ou provas, etc.</w:t>
      </w:r>
    </w:p>
    <w:p w14:paraId="6C88A458" w14:textId="77777777" w:rsidR="002F1D01" w:rsidRPr="008075C8" w:rsidRDefault="002F1D01" w:rsidP="002F1D01">
      <w:pPr>
        <w:pStyle w:val="ListParagraph"/>
        <w:numPr>
          <w:ilvl w:val="1"/>
          <w:numId w:val="2"/>
        </w:numPr>
        <w:spacing w:after="0" w:line="240" w:lineRule="auto"/>
        <w:jc w:val="both"/>
        <w:rPr>
          <w:sz w:val="24"/>
          <w:szCs w:val="24"/>
        </w:rPr>
      </w:pPr>
      <w:r w:rsidRPr="008075C8">
        <w:rPr>
          <w:sz w:val="24"/>
          <w:szCs w:val="24"/>
        </w:rPr>
        <w:t>Controle das interações entre os alunos – realização de mapeamento da sala, mudança de posição dos alunos ao longo da aula, encaminhamento para a sala da direção ou coordenação, ameaças, registro de pontos positivos ou negativos, registro de recados para os pais nas agendas, etc.</w:t>
      </w:r>
    </w:p>
    <w:p w14:paraId="5115A8BF" w14:textId="77777777" w:rsidR="002F1D01" w:rsidRPr="008075C8" w:rsidRDefault="002F1D01" w:rsidP="002F1D01">
      <w:pPr>
        <w:pStyle w:val="ListParagraph"/>
        <w:numPr>
          <w:ilvl w:val="1"/>
          <w:numId w:val="2"/>
        </w:numPr>
        <w:spacing w:after="0" w:line="240" w:lineRule="auto"/>
        <w:jc w:val="both"/>
        <w:rPr>
          <w:sz w:val="24"/>
          <w:szCs w:val="24"/>
        </w:rPr>
      </w:pPr>
      <w:r w:rsidRPr="008075C8">
        <w:rPr>
          <w:sz w:val="24"/>
          <w:szCs w:val="24"/>
        </w:rPr>
        <w:t>Outro tipos de práticas de controle – da movimentação pela sala, da organização do material didático de uso pessoal do aluno, etc.</w:t>
      </w:r>
    </w:p>
    <w:p w14:paraId="46F78D10" w14:textId="77777777" w:rsidR="002F1D01" w:rsidRDefault="002F1D01" w:rsidP="002F1D01">
      <w:pPr>
        <w:pStyle w:val="ListParagraph"/>
        <w:ind w:left="0"/>
        <w:jc w:val="both"/>
        <w:rPr>
          <w:sz w:val="24"/>
          <w:szCs w:val="24"/>
        </w:rPr>
      </w:pPr>
    </w:p>
    <w:p w14:paraId="21EB8B50" w14:textId="77777777" w:rsidR="002F1D01" w:rsidRDefault="002F1D01" w:rsidP="002F1D01">
      <w:pPr>
        <w:pStyle w:val="ListParagraph"/>
        <w:ind w:left="0"/>
        <w:jc w:val="both"/>
        <w:rPr>
          <w:sz w:val="24"/>
          <w:szCs w:val="24"/>
        </w:rPr>
      </w:pPr>
      <w:r>
        <w:rPr>
          <w:sz w:val="24"/>
          <w:szCs w:val="24"/>
        </w:rPr>
        <w:t>Cada grupo escolherá três tipos de informações que deverão guiar os estágios de todos os seus componentes (</w:t>
      </w:r>
      <w:r w:rsidRPr="00310121">
        <w:rPr>
          <w:b/>
          <w:sz w:val="24"/>
          <w:szCs w:val="24"/>
        </w:rPr>
        <w:t>roteiros de estágio</w:t>
      </w:r>
      <w:r>
        <w:rPr>
          <w:sz w:val="24"/>
          <w:szCs w:val="24"/>
        </w:rPr>
        <w:t xml:space="preserve">). Além destas três, o item 1 deve ser contemplado por todos os </w:t>
      </w:r>
      <w:r w:rsidR="00BD28D0">
        <w:rPr>
          <w:sz w:val="24"/>
          <w:szCs w:val="24"/>
        </w:rPr>
        <w:t xml:space="preserve">membros dos </w:t>
      </w:r>
      <w:r>
        <w:rPr>
          <w:sz w:val="24"/>
          <w:szCs w:val="24"/>
        </w:rPr>
        <w:t>grupos e pode ser organizado, no trabalho final, num quadro comparativo.</w:t>
      </w:r>
    </w:p>
    <w:p w14:paraId="644C3023" w14:textId="77777777" w:rsidR="002F1D01" w:rsidRDefault="002F1D01" w:rsidP="002F1D01">
      <w:pPr>
        <w:pStyle w:val="ListParagraph"/>
        <w:ind w:left="0"/>
        <w:jc w:val="both"/>
        <w:rPr>
          <w:sz w:val="24"/>
          <w:szCs w:val="24"/>
        </w:rPr>
      </w:pPr>
      <w:r>
        <w:rPr>
          <w:sz w:val="24"/>
          <w:szCs w:val="24"/>
        </w:rPr>
        <w:t xml:space="preserve">Os estágios devem ser realizados no período que vai </w:t>
      </w:r>
      <w:r w:rsidR="00BD28D0">
        <w:rPr>
          <w:b/>
          <w:sz w:val="24"/>
          <w:szCs w:val="24"/>
        </w:rPr>
        <w:t>do dia 19/03</w:t>
      </w:r>
      <w:r>
        <w:rPr>
          <w:b/>
          <w:sz w:val="24"/>
          <w:szCs w:val="24"/>
        </w:rPr>
        <w:t xml:space="preserve"> até o dia </w:t>
      </w:r>
      <w:r w:rsidR="00BD28D0">
        <w:rPr>
          <w:b/>
          <w:sz w:val="24"/>
          <w:szCs w:val="24"/>
        </w:rPr>
        <w:t>25/04</w:t>
      </w:r>
      <w:r>
        <w:rPr>
          <w:sz w:val="24"/>
          <w:szCs w:val="24"/>
        </w:rPr>
        <w:t>, quando todos os integrantes dos grupos deverão ter seus registros do estágio para começar a parte coletiva do trabalho.</w:t>
      </w:r>
    </w:p>
    <w:p w14:paraId="59DF91C5" w14:textId="77777777" w:rsidR="002F1D01" w:rsidRDefault="002F1D01" w:rsidP="002F1D01">
      <w:pPr>
        <w:pStyle w:val="ListParagraph"/>
        <w:ind w:left="0"/>
        <w:jc w:val="both"/>
        <w:rPr>
          <w:sz w:val="24"/>
          <w:szCs w:val="24"/>
        </w:rPr>
      </w:pPr>
      <w:r>
        <w:rPr>
          <w:sz w:val="24"/>
          <w:szCs w:val="24"/>
        </w:rPr>
        <w:t>Nos grupos, os integrantes deverão relatar suas experiências a partir de seus cadernos de campo</w:t>
      </w:r>
      <w:r w:rsidRPr="001E5DED">
        <w:rPr>
          <w:sz w:val="24"/>
          <w:szCs w:val="24"/>
        </w:rPr>
        <w:t>.</w:t>
      </w:r>
      <w:r>
        <w:rPr>
          <w:sz w:val="24"/>
          <w:szCs w:val="24"/>
        </w:rPr>
        <w:t xml:space="preserve"> Nesse processo, devem ser identificados pontos comuns entre as experiências e destacados alguns pontos que fogem a um possível padrão. Esses aspectos (comuns e diferenciados) é que devem ser focalizados nas apresentações, com a devida discussão, tomando por base alguns dos temas debatidos ao longo do semestre.</w:t>
      </w:r>
    </w:p>
    <w:p w14:paraId="70E81159" w14:textId="77777777" w:rsidR="002F1D01" w:rsidRPr="008F7727" w:rsidRDefault="002F1D01" w:rsidP="002F1D01">
      <w:pPr>
        <w:pStyle w:val="ListParagraph"/>
        <w:ind w:left="0"/>
        <w:jc w:val="both"/>
        <w:rPr>
          <w:b/>
          <w:sz w:val="24"/>
          <w:szCs w:val="24"/>
        </w:rPr>
      </w:pPr>
      <w:r w:rsidRPr="008F7727">
        <w:rPr>
          <w:b/>
          <w:sz w:val="24"/>
          <w:szCs w:val="24"/>
        </w:rPr>
        <w:t>Avaliação</w:t>
      </w:r>
    </w:p>
    <w:p w14:paraId="11EE7AEC" w14:textId="77777777" w:rsidR="002F1D01" w:rsidRDefault="002F1D01" w:rsidP="002F1D01">
      <w:pPr>
        <w:pStyle w:val="ListParagraph"/>
        <w:ind w:left="0"/>
        <w:jc w:val="both"/>
        <w:rPr>
          <w:sz w:val="24"/>
          <w:szCs w:val="24"/>
        </w:rPr>
      </w:pPr>
      <w:r>
        <w:rPr>
          <w:sz w:val="24"/>
          <w:szCs w:val="24"/>
        </w:rPr>
        <w:t>Apresentação dos grupos.</w:t>
      </w:r>
    </w:p>
    <w:p w14:paraId="04EE5F51" w14:textId="77777777" w:rsidR="002F1D01" w:rsidRDefault="002F1D01" w:rsidP="002F1D01">
      <w:pPr>
        <w:pStyle w:val="ListParagraph"/>
        <w:ind w:left="0"/>
        <w:jc w:val="both"/>
        <w:rPr>
          <w:b/>
          <w:sz w:val="24"/>
          <w:szCs w:val="24"/>
        </w:rPr>
      </w:pPr>
      <w:r w:rsidRPr="008F7727">
        <w:rPr>
          <w:b/>
          <w:sz w:val="24"/>
          <w:szCs w:val="24"/>
        </w:rPr>
        <w:t>Critério de avaliação</w:t>
      </w:r>
    </w:p>
    <w:p w14:paraId="47CB6704" w14:textId="77777777" w:rsidR="002F1D01" w:rsidRDefault="002F1D01" w:rsidP="002F1D01">
      <w:pPr>
        <w:pStyle w:val="ListParagraph"/>
        <w:numPr>
          <w:ilvl w:val="0"/>
          <w:numId w:val="1"/>
        </w:numPr>
        <w:jc w:val="both"/>
        <w:rPr>
          <w:sz w:val="24"/>
          <w:szCs w:val="24"/>
        </w:rPr>
      </w:pPr>
      <w:r>
        <w:rPr>
          <w:sz w:val="24"/>
          <w:szCs w:val="24"/>
        </w:rPr>
        <w:t>Organização do grupo nas aulas destinadas ao trabalho do estágio.</w:t>
      </w:r>
    </w:p>
    <w:p w14:paraId="613BCDF5" w14:textId="77777777" w:rsidR="002F1D01" w:rsidRDefault="002F1D01" w:rsidP="002F1D01">
      <w:pPr>
        <w:pStyle w:val="ListParagraph"/>
        <w:numPr>
          <w:ilvl w:val="0"/>
          <w:numId w:val="1"/>
        </w:numPr>
        <w:jc w:val="both"/>
        <w:rPr>
          <w:sz w:val="24"/>
          <w:szCs w:val="24"/>
        </w:rPr>
      </w:pPr>
      <w:r>
        <w:rPr>
          <w:sz w:val="24"/>
          <w:szCs w:val="24"/>
        </w:rPr>
        <w:t>Pontualidade no cumprimento das fases do trabalho e na entrega.</w:t>
      </w:r>
    </w:p>
    <w:p w14:paraId="4E59111C" w14:textId="77777777" w:rsidR="002F1D01" w:rsidRDefault="002F1D01" w:rsidP="002F1D01">
      <w:pPr>
        <w:pStyle w:val="ListParagraph"/>
        <w:numPr>
          <w:ilvl w:val="0"/>
          <w:numId w:val="1"/>
        </w:numPr>
        <w:jc w:val="both"/>
        <w:rPr>
          <w:sz w:val="24"/>
          <w:szCs w:val="24"/>
        </w:rPr>
      </w:pPr>
      <w:r>
        <w:rPr>
          <w:sz w:val="24"/>
          <w:szCs w:val="24"/>
        </w:rPr>
        <w:t xml:space="preserve">Coerência com os roteiros de estágios. </w:t>
      </w:r>
    </w:p>
    <w:p w14:paraId="49F24898" w14:textId="77777777" w:rsidR="002F1D01" w:rsidRPr="008075C8" w:rsidRDefault="002F1D01" w:rsidP="002F1D01">
      <w:pPr>
        <w:pStyle w:val="ListParagraph"/>
        <w:numPr>
          <w:ilvl w:val="0"/>
          <w:numId w:val="1"/>
        </w:numPr>
        <w:jc w:val="both"/>
        <w:rPr>
          <w:sz w:val="24"/>
          <w:szCs w:val="24"/>
        </w:rPr>
      </w:pPr>
      <w:r>
        <w:rPr>
          <w:sz w:val="24"/>
          <w:szCs w:val="24"/>
        </w:rPr>
        <w:t xml:space="preserve"> Qualidade das relações estabelecidas com os textos lidos na análise dos estágios.</w:t>
      </w:r>
    </w:p>
    <w:tbl>
      <w:tblPr>
        <w:tblStyle w:val="TableGrid"/>
        <w:tblW w:w="0" w:type="auto"/>
        <w:tblLook w:val="04A0" w:firstRow="1" w:lastRow="0" w:firstColumn="1" w:lastColumn="0" w:noHBand="0" w:noVBand="1"/>
      </w:tblPr>
      <w:tblGrid>
        <w:gridCol w:w="4360"/>
        <w:gridCol w:w="4360"/>
      </w:tblGrid>
      <w:tr w:rsidR="002F1D01" w14:paraId="53ECDAE8" w14:textId="77777777" w:rsidTr="005D6344">
        <w:tc>
          <w:tcPr>
            <w:tcW w:w="4360" w:type="dxa"/>
          </w:tcPr>
          <w:p w14:paraId="6ED7DEDC" w14:textId="77777777" w:rsidR="002F1D01" w:rsidRPr="0032676D" w:rsidRDefault="002F1D01" w:rsidP="005D6344">
            <w:pPr>
              <w:pStyle w:val="ListParagraph"/>
              <w:ind w:left="0"/>
              <w:jc w:val="center"/>
              <w:rPr>
                <w:b/>
              </w:rPr>
            </w:pPr>
            <w:r w:rsidRPr="0032676D">
              <w:rPr>
                <w:b/>
              </w:rPr>
              <w:t>FASES DO TRABALHO</w:t>
            </w:r>
          </w:p>
        </w:tc>
        <w:tc>
          <w:tcPr>
            <w:tcW w:w="4360" w:type="dxa"/>
          </w:tcPr>
          <w:p w14:paraId="6A8D907C" w14:textId="77777777" w:rsidR="002F1D01" w:rsidRPr="0032676D" w:rsidRDefault="002F1D01" w:rsidP="005D6344">
            <w:pPr>
              <w:pStyle w:val="ListParagraph"/>
              <w:ind w:left="0"/>
              <w:jc w:val="center"/>
              <w:rPr>
                <w:b/>
              </w:rPr>
            </w:pPr>
            <w:r w:rsidRPr="0032676D">
              <w:rPr>
                <w:b/>
              </w:rPr>
              <w:t>DATAS</w:t>
            </w:r>
          </w:p>
        </w:tc>
      </w:tr>
      <w:tr w:rsidR="002F1D01" w14:paraId="398479DE" w14:textId="77777777" w:rsidTr="005D6344">
        <w:tc>
          <w:tcPr>
            <w:tcW w:w="4360" w:type="dxa"/>
          </w:tcPr>
          <w:p w14:paraId="4096EBC5" w14:textId="77777777" w:rsidR="002F1D01" w:rsidRDefault="002F1D01" w:rsidP="005D6344">
            <w:pPr>
              <w:pStyle w:val="ListParagraph"/>
              <w:ind w:left="0"/>
              <w:jc w:val="center"/>
            </w:pPr>
            <w:r>
              <w:t>Escolha do foco e produção do roteiro</w:t>
            </w:r>
          </w:p>
        </w:tc>
        <w:tc>
          <w:tcPr>
            <w:tcW w:w="4360" w:type="dxa"/>
          </w:tcPr>
          <w:p w14:paraId="78DFB736" w14:textId="77777777" w:rsidR="002F1D01" w:rsidRDefault="00BD28D0" w:rsidP="005D6344">
            <w:pPr>
              <w:pStyle w:val="ListParagraph"/>
              <w:ind w:left="0"/>
              <w:jc w:val="center"/>
            </w:pPr>
            <w:r>
              <w:t>08/03 e 15/03</w:t>
            </w:r>
          </w:p>
        </w:tc>
      </w:tr>
      <w:tr w:rsidR="002F1D01" w14:paraId="75D6A9F5" w14:textId="77777777" w:rsidTr="005D6344">
        <w:tc>
          <w:tcPr>
            <w:tcW w:w="4360" w:type="dxa"/>
          </w:tcPr>
          <w:p w14:paraId="2A441F2E" w14:textId="77777777" w:rsidR="002F1D01" w:rsidRDefault="002F1D01" w:rsidP="005D6344">
            <w:pPr>
              <w:pStyle w:val="ListParagraph"/>
              <w:ind w:left="0"/>
              <w:jc w:val="center"/>
            </w:pPr>
            <w:r>
              <w:t>Entrada na escola – parte individual do trabalho</w:t>
            </w:r>
          </w:p>
        </w:tc>
        <w:tc>
          <w:tcPr>
            <w:tcW w:w="4360" w:type="dxa"/>
          </w:tcPr>
          <w:p w14:paraId="126CDFE9" w14:textId="77777777" w:rsidR="002F1D01" w:rsidRPr="001E5DED" w:rsidRDefault="00BD28D0" w:rsidP="005D6344">
            <w:pPr>
              <w:pStyle w:val="ListParagraph"/>
              <w:ind w:left="0"/>
              <w:jc w:val="center"/>
            </w:pPr>
            <w:r>
              <w:t>19/03 a 09/05</w:t>
            </w:r>
          </w:p>
        </w:tc>
      </w:tr>
      <w:tr w:rsidR="002F1D01" w14:paraId="16F89123" w14:textId="77777777" w:rsidTr="005D6344">
        <w:tc>
          <w:tcPr>
            <w:tcW w:w="4360" w:type="dxa"/>
          </w:tcPr>
          <w:p w14:paraId="474324AC" w14:textId="77777777" w:rsidR="002F1D01" w:rsidRDefault="002F1D01" w:rsidP="005D6344">
            <w:pPr>
              <w:pStyle w:val="ListParagraph"/>
              <w:ind w:left="0"/>
              <w:jc w:val="center"/>
            </w:pPr>
            <w:r>
              <w:t>Trabalho nos grupos, em sala de aula</w:t>
            </w:r>
          </w:p>
        </w:tc>
        <w:tc>
          <w:tcPr>
            <w:tcW w:w="4360" w:type="dxa"/>
          </w:tcPr>
          <w:p w14:paraId="75E2C04F" w14:textId="77777777" w:rsidR="002F1D01" w:rsidRPr="001E5DED" w:rsidRDefault="00BD28D0" w:rsidP="005D6344">
            <w:pPr>
              <w:pStyle w:val="ListParagraph"/>
              <w:ind w:left="0"/>
              <w:jc w:val="center"/>
            </w:pPr>
            <w:r>
              <w:t>10/05 e 17/05</w:t>
            </w:r>
          </w:p>
        </w:tc>
      </w:tr>
      <w:tr w:rsidR="002F1D01" w14:paraId="11EA5A49" w14:textId="77777777" w:rsidTr="005D6344">
        <w:tc>
          <w:tcPr>
            <w:tcW w:w="4360" w:type="dxa"/>
          </w:tcPr>
          <w:p w14:paraId="58E497B2" w14:textId="77777777" w:rsidR="002F1D01" w:rsidRDefault="002F1D01" w:rsidP="005D6344">
            <w:pPr>
              <w:pStyle w:val="ListParagraph"/>
              <w:ind w:left="0"/>
              <w:jc w:val="center"/>
            </w:pPr>
            <w:r>
              <w:t>Apresentação dos trabalhos</w:t>
            </w:r>
          </w:p>
        </w:tc>
        <w:tc>
          <w:tcPr>
            <w:tcW w:w="4360" w:type="dxa"/>
          </w:tcPr>
          <w:p w14:paraId="549C7967" w14:textId="77777777" w:rsidR="002F1D01" w:rsidRPr="001E5DED" w:rsidRDefault="00BD28D0" w:rsidP="005D6344">
            <w:pPr>
              <w:pStyle w:val="ListParagraph"/>
              <w:ind w:left="0"/>
              <w:jc w:val="center"/>
            </w:pPr>
            <w:r>
              <w:t>07/06, 14/06 e 21/06</w:t>
            </w:r>
          </w:p>
        </w:tc>
      </w:tr>
    </w:tbl>
    <w:p w14:paraId="66964B47" w14:textId="77777777" w:rsidR="00BD28D0" w:rsidRDefault="00BD28D0">
      <w:bookmarkStart w:id="0" w:name="_GoBack"/>
      <w:bookmarkEnd w:id="0"/>
    </w:p>
    <w:sectPr w:rsidR="00BD28D0" w:rsidSect="004634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623C"/>
    <w:multiLevelType w:val="multilevel"/>
    <w:tmpl w:val="06C04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24D81B0D"/>
    <w:multiLevelType w:val="hybridMultilevel"/>
    <w:tmpl w:val="0048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01"/>
    <w:rsid w:val="00156990"/>
    <w:rsid w:val="002F1D01"/>
    <w:rsid w:val="00BD28D0"/>
    <w:rsid w:val="00FF383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472E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0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D01"/>
    <w:pPr>
      <w:ind w:left="720"/>
      <w:contextualSpacing/>
    </w:pPr>
  </w:style>
  <w:style w:type="table" w:styleId="TableGrid">
    <w:name w:val="Table Grid"/>
    <w:basedOn w:val="TableNormal"/>
    <w:rsid w:val="002F1D01"/>
    <w:rPr>
      <w:rFonts w:ascii="Calibri" w:eastAsia="Calibri" w:hAnsi="Calibri" w:cs="Times New Roman"/>
      <w:sz w:val="22"/>
      <w:szCs w:val="22"/>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0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D01"/>
    <w:pPr>
      <w:ind w:left="720"/>
      <w:contextualSpacing/>
    </w:pPr>
  </w:style>
  <w:style w:type="table" w:styleId="TableGrid">
    <w:name w:val="Table Grid"/>
    <w:basedOn w:val="TableNormal"/>
    <w:rsid w:val="002F1D01"/>
    <w:rPr>
      <w:rFonts w:ascii="Calibri" w:eastAsia="Calibri" w:hAnsi="Calibri" w:cs="Times New Roman"/>
      <w:sz w:val="22"/>
      <w:szCs w:val="22"/>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4020</Characters>
  <Application>Microsoft Macintosh Word</Application>
  <DocSecurity>0</DocSecurity>
  <Lines>33</Lines>
  <Paragraphs>9</Paragraphs>
  <ScaleCrop>false</ScaleCrop>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Cláudia Valentina Galian</dc:creator>
  <cp:keywords/>
  <dc:description/>
  <cp:lastModifiedBy>Cláudia Valentina Galian</cp:lastModifiedBy>
  <cp:revision>2</cp:revision>
  <dcterms:created xsi:type="dcterms:W3CDTF">2018-03-07T12:31:00Z</dcterms:created>
  <dcterms:modified xsi:type="dcterms:W3CDTF">2018-03-07T12:38:00Z</dcterms:modified>
</cp:coreProperties>
</file>