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AC3" w:rsidRDefault="00EE5AC3" w:rsidP="00EE5AC3">
      <w:pPr>
        <w:pStyle w:val="Default"/>
        <w:jc w:val="center"/>
        <w:rPr>
          <w:b/>
          <w:bCs/>
        </w:rPr>
      </w:pPr>
      <w:r>
        <w:rPr>
          <w:b/>
          <w:bCs/>
        </w:rPr>
        <w:t>0410515 - Estágio com Pesquisa no Ensino de Biologia</w:t>
      </w:r>
      <w:r>
        <w:t xml:space="preserve"> - </w:t>
      </w:r>
      <w:r>
        <w:rPr>
          <w:b/>
          <w:bCs/>
        </w:rPr>
        <w:t>2º semestre de 2015</w:t>
      </w:r>
    </w:p>
    <w:p w:rsidR="003627EC" w:rsidRDefault="003627EC" w:rsidP="003627EC">
      <w:pPr>
        <w:pStyle w:val="Default"/>
        <w:rPr>
          <w:b/>
          <w:bCs/>
        </w:rPr>
      </w:pPr>
    </w:p>
    <w:p w:rsidR="003627EC" w:rsidRPr="00943034" w:rsidRDefault="003627EC" w:rsidP="003627EC">
      <w:pPr>
        <w:pStyle w:val="Default"/>
      </w:pPr>
      <w:r w:rsidRPr="00943034">
        <w:rPr>
          <w:b/>
          <w:bCs/>
        </w:rPr>
        <w:t xml:space="preserve">Docentes: </w:t>
      </w:r>
      <w:r w:rsidRPr="00943034">
        <w:t>Maria Elice B</w:t>
      </w:r>
      <w:r>
        <w:t>rzezinski</w:t>
      </w:r>
      <w:r w:rsidRPr="00943034">
        <w:t xml:space="preserve"> Prestes</w:t>
      </w:r>
      <w:r>
        <w:t xml:space="preserve"> e Rosana Louro Ferreira Silva</w:t>
      </w:r>
    </w:p>
    <w:p w:rsidR="003627EC" w:rsidRDefault="003627EC" w:rsidP="003627EC">
      <w:pPr>
        <w:rPr>
          <w:b/>
          <w:sz w:val="40"/>
        </w:rPr>
      </w:pPr>
      <w:r>
        <w:rPr>
          <w:b/>
          <w:bCs/>
        </w:rPr>
        <w:t xml:space="preserve">Monitores: </w:t>
      </w:r>
      <w:r w:rsidR="00EE5AC3">
        <w:rPr>
          <w:b/>
          <w:bCs/>
        </w:rPr>
        <w:t xml:space="preserve"> </w:t>
      </w:r>
      <w:r w:rsidR="00EE5AC3" w:rsidRPr="00EE5AC3">
        <w:rPr>
          <w:rFonts w:ascii="Calibri" w:eastAsia="Calibri" w:hAnsi="Calibri" w:cs="Calibri"/>
          <w:color w:val="000000"/>
          <w:kern w:val="0"/>
          <w:lang w:eastAsia="en-US" w:bidi="ar-SA"/>
        </w:rPr>
        <w:t>Caroline Zimmermann Belaunde; Bianca Silles; Camila Martins</w:t>
      </w:r>
    </w:p>
    <w:p w:rsidR="003627EC" w:rsidRDefault="003627EC">
      <w:pPr>
        <w:pStyle w:val="Standard"/>
      </w:pPr>
    </w:p>
    <w:p w:rsidR="003627EC" w:rsidRDefault="003627EC">
      <w:pPr>
        <w:pStyle w:val="Standard"/>
      </w:pPr>
    </w:p>
    <w:p w:rsidR="002F668C" w:rsidRPr="002F668C" w:rsidRDefault="002F668C" w:rsidP="002F668C">
      <w:pPr>
        <w:pStyle w:val="Default"/>
        <w:snapToGrid w:val="0"/>
        <w:rPr>
          <w:rFonts w:ascii="Calibri, Arial, Helvetica, sans" w:eastAsia="SimSun" w:hAnsi="Calibri, Arial, Helvetica, sans" w:cs="Mangal" w:hint="eastAsia"/>
          <w:b/>
          <w:i/>
          <w:kern w:val="3"/>
          <w:lang w:eastAsia="zh-CN" w:bidi="hi-IN"/>
        </w:rPr>
      </w:pPr>
      <w:r w:rsidRPr="002F668C">
        <w:rPr>
          <w:rFonts w:ascii="Calibri, Arial, Helvetica, sans" w:eastAsia="SimSun" w:hAnsi="Calibri, Arial, Helvetica, sans" w:cs="Mangal"/>
          <w:i/>
          <w:kern w:val="3"/>
          <w:lang w:eastAsia="zh-CN" w:bidi="hi-IN"/>
        </w:rPr>
        <w:t>Atividade após a leitura do texto Texto 1 –Cap. 10 e 11 de Carvalho, A. M. P.  Os Estágios nos cursos de licenciatura. São Paulo: CENGAGE Learning, 2012.</w:t>
      </w:r>
      <w:r>
        <w:rPr>
          <w:rFonts w:ascii="Calibri, Arial, Helvetica, sans" w:eastAsia="SimSun" w:hAnsi="Calibri, Arial, Helvetica, sans" w:cs="Mangal"/>
          <w:i/>
          <w:kern w:val="3"/>
          <w:lang w:eastAsia="zh-CN" w:bidi="hi-IN"/>
        </w:rPr>
        <w:t xml:space="preserve"> </w:t>
      </w:r>
      <w:r w:rsidRPr="002F668C">
        <w:rPr>
          <w:rFonts w:ascii="Calibri, Arial, Helvetica, sans" w:eastAsia="SimSun" w:hAnsi="Calibri, Arial, Helvetica, sans" w:cs="Mangal"/>
          <w:b/>
          <w:i/>
          <w:kern w:val="3"/>
          <w:lang w:eastAsia="zh-CN" w:bidi="hi-IN"/>
        </w:rPr>
        <w:t>(em grupo)</w:t>
      </w:r>
    </w:p>
    <w:p w:rsidR="00344CB2" w:rsidRPr="002F668C" w:rsidRDefault="00344CB2">
      <w:pPr>
        <w:pStyle w:val="Standard"/>
        <w:rPr>
          <w:rFonts w:ascii="Calibri, Arial, Helvetica, sans" w:hAnsi="Calibri, Arial, Helvetica, sans" w:hint="eastAsia"/>
          <w:color w:val="000000"/>
        </w:rPr>
      </w:pPr>
    </w:p>
    <w:p w:rsidR="009A11DC" w:rsidRDefault="00344CB2" w:rsidP="002F668C">
      <w:pPr>
        <w:pStyle w:val="Textbody"/>
        <w:numPr>
          <w:ilvl w:val="0"/>
          <w:numId w:val="2"/>
        </w:numPr>
        <w:spacing w:after="0"/>
        <w:jc w:val="both"/>
        <w:rPr>
          <w:rFonts w:ascii="Calibri, Arial, Helvetica, sans" w:hAnsi="Calibri, Arial, Helvetica, sans" w:hint="eastAsia"/>
          <w:color w:val="000000"/>
        </w:rPr>
      </w:pPr>
      <w:r>
        <w:rPr>
          <w:rFonts w:ascii="Calibri, Arial, Helvetica, sans" w:hAnsi="Calibri, Arial, Helvetica, sans"/>
          <w:color w:val="000000"/>
        </w:rPr>
        <w:t>Paulo Freire afirma que Ensinar exige pesquisa, destacando sua importância no texto abaixo:</w:t>
      </w:r>
    </w:p>
    <w:p w:rsidR="009A11DC" w:rsidRDefault="0036745F" w:rsidP="002F668C">
      <w:pPr>
        <w:pStyle w:val="Textbody"/>
        <w:jc w:val="both"/>
        <w:rPr>
          <w:rFonts w:ascii="Calibri, Arial, Helvetica, sans" w:hAnsi="Calibri, Arial, Helvetica, sans" w:hint="eastAsia"/>
          <w:color w:val="000000"/>
        </w:rPr>
      </w:pPr>
      <w:r>
        <w:rPr>
          <w:rFonts w:ascii="Calibri, Arial, Helvetica, sans" w:hAnsi="Calibri, Arial, Helvetica, sans"/>
          <w:color w:val="000000"/>
        </w:rPr>
        <w:t>"Não há ensino sem pesquisa e pesquisa sem ensino. Esses quefazeres se encontram um no corpo do outro. Enquanto ensino</w:t>
      </w:r>
      <w:r w:rsidR="003627EC">
        <w:rPr>
          <w:rFonts w:ascii="Calibri, Arial, Helvetica, sans" w:hAnsi="Calibri, Arial, Helvetica, sans"/>
          <w:color w:val="000000"/>
        </w:rPr>
        <w:t>,</w:t>
      </w:r>
      <w:r>
        <w:rPr>
          <w:rFonts w:ascii="Calibri, Arial, Helvetica, sans" w:hAnsi="Calibri, Arial, Helvetica, sans"/>
          <w:color w:val="000000"/>
        </w:rPr>
        <w:t xml:space="preserve"> continuo buscando, reprocurando. Ensino porque busco, porque indaguei, porque indago e me indago. Pesquiso para constatar, constatando, intervenho, intervindo educo e me educo. Pesquiso para conhecer o que ainda não conheço e comunicar ou anunciar a novidade"</w:t>
      </w:r>
      <w:r w:rsidR="003627EC">
        <w:rPr>
          <w:rFonts w:ascii="Calibri, Arial, Helvetica, sans" w:hAnsi="Calibri, Arial, Helvetica, sans"/>
          <w:color w:val="000000"/>
        </w:rPr>
        <w:t xml:space="preserve"> (Paulo Freire,  Pedagogia da Autonomia, p. 30 e 31</w:t>
      </w:r>
      <w:r w:rsidR="00D36E7C">
        <w:rPr>
          <w:rFonts w:ascii="Calibri, Arial, Helvetica, sans" w:hAnsi="Calibri, Arial, Helvetica, sans"/>
          <w:color w:val="000000"/>
        </w:rPr>
        <w:t xml:space="preserve">). </w:t>
      </w:r>
      <w:r w:rsidR="00344CB2">
        <w:rPr>
          <w:rFonts w:ascii="Calibri, Arial, Helvetica, sans" w:hAnsi="Calibri, Arial, Helvetica, sans"/>
          <w:color w:val="000000"/>
        </w:rPr>
        <w:t>Que articulações poderiam ser feitas a partir desse trecho com os argumentos de Anna Maria Pessoa de Carvalho no capítulo 10?</w:t>
      </w:r>
    </w:p>
    <w:p w:rsidR="00344CB2" w:rsidRDefault="00344CB2" w:rsidP="002F668C">
      <w:pPr>
        <w:pStyle w:val="Textbody"/>
        <w:spacing w:after="0"/>
        <w:jc w:val="both"/>
        <w:rPr>
          <w:rFonts w:ascii="Calibri, Arial, Helvetica, sans" w:hAnsi="Calibri, Arial, Helvetica, sans" w:hint="eastAsia"/>
          <w:color w:val="000000"/>
        </w:rPr>
      </w:pPr>
    </w:p>
    <w:p w:rsidR="00344CB2" w:rsidRDefault="00344CB2" w:rsidP="002F668C">
      <w:pPr>
        <w:pStyle w:val="Textbody"/>
        <w:numPr>
          <w:ilvl w:val="0"/>
          <w:numId w:val="2"/>
        </w:numPr>
        <w:spacing w:after="0"/>
        <w:jc w:val="both"/>
        <w:rPr>
          <w:rFonts w:ascii="Calibri, Arial, Helvetica, sans" w:hAnsi="Calibri, Arial, Helvetica, sans" w:hint="eastAsia"/>
          <w:color w:val="000000"/>
        </w:rPr>
      </w:pPr>
      <w:r>
        <w:rPr>
          <w:rFonts w:ascii="Calibri, Arial, Helvetica, sans" w:hAnsi="Calibri, Arial, Helvetica, sans"/>
          <w:color w:val="000000"/>
        </w:rPr>
        <w:t xml:space="preserve">O que existe em comum nos </w:t>
      </w:r>
      <w:r w:rsidR="00A92515">
        <w:rPr>
          <w:rFonts w:ascii="Calibri, Arial, Helvetica, sans" w:hAnsi="Calibri, Arial, Helvetica, sans"/>
          <w:color w:val="000000"/>
        </w:rPr>
        <w:t xml:space="preserve">quatro </w:t>
      </w:r>
      <w:r>
        <w:rPr>
          <w:rFonts w:ascii="Calibri, Arial, Helvetica, sans" w:hAnsi="Calibri, Arial, Helvetica, sans"/>
          <w:color w:val="000000"/>
        </w:rPr>
        <w:t>exemplos de pesquisas no estágio apresentados no cap. 11?</w:t>
      </w:r>
    </w:p>
    <w:p w:rsidR="002F668C" w:rsidRDefault="002F668C" w:rsidP="002F668C">
      <w:pPr>
        <w:pStyle w:val="Textbody"/>
        <w:spacing w:after="0"/>
        <w:ind w:left="720"/>
        <w:jc w:val="both"/>
        <w:rPr>
          <w:rFonts w:ascii="Calibri, Arial, Helvetica, sans" w:hAnsi="Calibri, Arial, Helvetica, sans" w:hint="eastAsia"/>
          <w:color w:val="000000"/>
        </w:rPr>
      </w:pPr>
    </w:p>
    <w:p w:rsidR="009A11DC" w:rsidRDefault="009A11DC">
      <w:pPr>
        <w:pStyle w:val="Standard"/>
      </w:pPr>
      <w:bookmarkStart w:id="0" w:name="_GoBack"/>
      <w:bookmarkEnd w:id="0"/>
    </w:p>
    <w:p w:rsidR="009A11DC" w:rsidRDefault="009A11DC">
      <w:pPr>
        <w:pStyle w:val="Standard"/>
      </w:pPr>
    </w:p>
    <w:sectPr w:rsidR="009A11D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D02" w:rsidRDefault="00042D02">
      <w:r>
        <w:separator/>
      </w:r>
    </w:p>
  </w:endnote>
  <w:endnote w:type="continuationSeparator" w:id="0">
    <w:p w:rsidR="00042D02" w:rsidRDefault="0004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 Arial, Helvetica,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D02" w:rsidRDefault="00042D02">
      <w:r>
        <w:rPr>
          <w:color w:val="000000"/>
        </w:rPr>
        <w:separator/>
      </w:r>
    </w:p>
  </w:footnote>
  <w:footnote w:type="continuationSeparator" w:id="0">
    <w:p w:rsidR="00042D02" w:rsidRDefault="00042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95437"/>
    <w:multiLevelType w:val="hybridMultilevel"/>
    <w:tmpl w:val="77D6C3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522E9"/>
    <w:multiLevelType w:val="hybridMultilevel"/>
    <w:tmpl w:val="4CD60EF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C3"/>
    <w:rsid w:val="00042D02"/>
    <w:rsid w:val="002F668C"/>
    <w:rsid w:val="00344CB2"/>
    <w:rsid w:val="003627EC"/>
    <w:rsid w:val="0036745F"/>
    <w:rsid w:val="00663CB5"/>
    <w:rsid w:val="00832F6E"/>
    <w:rsid w:val="009A11DC"/>
    <w:rsid w:val="00A92515"/>
    <w:rsid w:val="00B35EB9"/>
    <w:rsid w:val="00D36E7C"/>
    <w:rsid w:val="00EE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B4361-FF64-427B-8439-A89E4BF4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rsid w:val="003627E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na\Dropbox\USP\ESEB\EPEB%202015\Atividades%20para%20alunos\EPEB%20-%20atividade%20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EPEB - atividade 1</Template>
  <TotalTime>1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Silva</dc:creator>
  <cp:keywords/>
  <cp:lastModifiedBy>Rosana Silva</cp:lastModifiedBy>
  <cp:revision>3</cp:revision>
  <cp:lastPrinted>2014-08-03T22:32:00Z</cp:lastPrinted>
  <dcterms:created xsi:type="dcterms:W3CDTF">2015-07-30T20:26:00Z</dcterms:created>
  <dcterms:modified xsi:type="dcterms:W3CDTF">2015-08-04T17:58:00Z</dcterms:modified>
</cp:coreProperties>
</file>