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7"/>
        <w:gridCol w:w="1465"/>
        <w:gridCol w:w="1462"/>
        <w:gridCol w:w="1481"/>
        <w:gridCol w:w="1465"/>
        <w:gridCol w:w="1460"/>
      </w:tblGrid>
      <w:tr w:rsidR="0020043F" w:rsidRPr="0020043F" w:rsidTr="0020043F">
        <w:tc>
          <w:tcPr>
            <w:tcW w:w="1387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  <w:r w:rsidRPr="0020043F">
              <w:rPr>
                <w:sz w:val="20"/>
                <w:szCs w:val="20"/>
              </w:rPr>
              <w:t>SEG</w:t>
            </w:r>
          </w:p>
        </w:tc>
        <w:tc>
          <w:tcPr>
            <w:tcW w:w="1462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  <w:r w:rsidRPr="0020043F">
              <w:rPr>
                <w:sz w:val="20"/>
                <w:szCs w:val="20"/>
              </w:rPr>
              <w:t>TER</w:t>
            </w:r>
          </w:p>
        </w:tc>
        <w:tc>
          <w:tcPr>
            <w:tcW w:w="1481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  <w:r w:rsidRPr="0020043F">
              <w:rPr>
                <w:sz w:val="20"/>
                <w:szCs w:val="20"/>
              </w:rPr>
              <w:t>QUA</w:t>
            </w:r>
          </w:p>
        </w:tc>
        <w:tc>
          <w:tcPr>
            <w:tcW w:w="1465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  <w:r w:rsidRPr="0020043F">
              <w:rPr>
                <w:sz w:val="20"/>
                <w:szCs w:val="20"/>
              </w:rPr>
              <w:t>QUI</w:t>
            </w:r>
          </w:p>
        </w:tc>
        <w:tc>
          <w:tcPr>
            <w:tcW w:w="1460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  <w:r w:rsidRPr="0020043F">
              <w:rPr>
                <w:sz w:val="20"/>
                <w:szCs w:val="20"/>
              </w:rPr>
              <w:t>SEX</w:t>
            </w:r>
          </w:p>
        </w:tc>
      </w:tr>
      <w:tr w:rsidR="0020043F" w:rsidRPr="0020043F" w:rsidTr="0020043F">
        <w:tc>
          <w:tcPr>
            <w:tcW w:w="1387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20043F" w:rsidRDefault="0020043F">
            <w:pPr>
              <w:rPr>
                <w:sz w:val="20"/>
                <w:szCs w:val="20"/>
              </w:rPr>
            </w:pPr>
            <w:r w:rsidRPr="0020043F">
              <w:rPr>
                <w:sz w:val="20"/>
                <w:szCs w:val="20"/>
              </w:rPr>
              <w:t>7h-</w:t>
            </w:r>
            <w:proofErr w:type="gramStart"/>
            <w:r w:rsidRPr="0020043F">
              <w:rPr>
                <w:sz w:val="20"/>
                <w:szCs w:val="20"/>
              </w:rPr>
              <w:t>9:30</w:t>
            </w:r>
            <w:proofErr w:type="gramEnd"/>
            <w:r w:rsidRPr="0020043F">
              <w:rPr>
                <w:sz w:val="20"/>
                <w:szCs w:val="20"/>
              </w:rPr>
              <w:t xml:space="preserve">h: </w:t>
            </w:r>
            <w:proofErr w:type="spellStart"/>
            <w:r w:rsidRPr="0020043F">
              <w:rPr>
                <w:sz w:val="20"/>
                <w:szCs w:val="20"/>
              </w:rPr>
              <w:t>Webert</w:t>
            </w:r>
            <w:proofErr w:type="spellEnd"/>
            <w:r w:rsidRPr="0020043F">
              <w:rPr>
                <w:sz w:val="20"/>
                <w:szCs w:val="20"/>
              </w:rPr>
              <w:t xml:space="preserve"> (Sertãozinho)</w:t>
            </w:r>
          </w:p>
          <w:p w:rsidR="00970AFB" w:rsidRPr="0020043F" w:rsidRDefault="00970A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  <w:r>
              <w:rPr>
                <w:sz w:val="20"/>
                <w:szCs w:val="20"/>
              </w:rPr>
              <w:t>h-12:30h: João Paulo (Sala de aula) – Introdução à leitura musical</w:t>
            </w:r>
          </w:p>
        </w:tc>
        <w:tc>
          <w:tcPr>
            <w:tcW w:w="1481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  <w:r w:rsidRPr="0020043F">
              <w:rPr>
                <w:sz w:val="20"/>
                <w:szCs w:val="20"/>
              </w:rPr>
              <w:t>7h-12h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43F">
              <w:rPr>
                <w:sz w:val="20"/>
                <w:szCs w:val="20"/>
              </w:rPr>
              <w:t>Webert</w:t>
            </w:r>
            <w:proofErr w:type="spellEnd"/>
            <w:r w:rsidRPr="0020043F">
              <w:rPr>
                <w:sz w:val="20"/>
                <w:szCs w:val="20"/>
              </w:rPr>
              <w:t xml:space="preserve"> (Sertãozinho)</w:t>
            </w:r>
          </w:p>
          <w:p w:rsidR="0020043F" w:rsidRPr="0020043F" w:rsidRDefault="0020043F" w:rsidP="0020043F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20043F" w:rsidRDefault="0020043F">
            <w:pPr>
              <w:rPr>
                <w:sz w:val="20"/>
                <w:szCs w:val="20"/>
              </w:rPr>
            </w:pPr>
          </w:p>
          <w:p w:rsidR="00970AFB" w:rsidRDefault="00970AFB">
            <w:pPr>
              <w:rPr>
                <w:sz w:val="20"/>
                <w:szCs w:val="20"/>
              </w:rPr>
            </w:pPr>
          </w:p>
          <w:p w:rsidR="00970AFB" w:rsidRDefault="00970AFB">
            <w:pPr>
              <w:rPr>
                <w:sz w:val="20"/>
                <w:szCs w:val="20"/>
              </w:rPr>
            </w:pPr>
          </w:p>
          <w:p w:rsidR="00970AFB" w:rsidRPr="0020043F" w:rsidRDefault="0097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12h-13h: </w:t>
            </w:r>
            <w:r>
              <w:rPr>
                <w:sz w:val="20"/>
                <w:szCs w:val="20"/>
              </w:rPr>
              <w:t>João Paulo (Sala de aula) – Introdução à leitura musical</w:t>
            </w:r>
          </w:p>
        </w:tc>
      </w:tr>
      <w:tr w:rsidR="0020043F" w:rsidRPr="0020043F" w:rsidTr="0020043F">
        <w:tc>
          <w:tcPr>
            <w:tcW w:w="1387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  <w:proofErr w:type="gramStart"/>
            <w:r w:rsidRPr="0020043F">
              <w:rPr>
                <w:sz w:val="20"/>
                <w:szCs w:val="20"/>
              </w:rPr>
              <w:t>12:30</w:t>
            </w:r>
            <w:proofErr w:type="gramEnd"/>
            <w:r w:rsidRPr="0020043F">
              <w:rPr>
                <w:sz w:val="20"/>
                <w:szCs w:val="20"/>
              </w:rPr>
              <w:t>h-15:30h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43F">
              <w:rPr>
                <w:sz w:val="20"/>
                <w:szCs w:val="20"/>
              </w:rPr>
              <w:t>Webert</w:t>
            </w:r>
            <w:proofErr w:type="spellEnd"/>
            <w:r w:rsidRPr="0020043F">
              <w:rPr>
                <w:sz w:val="20"/>
                <w:szCs w:val="20"/>
              </w:rPr>
              <w:t xml:space="preserve"> (Sertãozinho)</w:t>
            </w:r>
          </w:p>
        </w:tc>
        <w:tc>
          <w:tcPr>
            <w:tcW w:w="1465" w:type="dxa"/>
          </w:tcPr>
          <w:p w:rsidR="00970AFB" w:rsidRDefault="00970AFB" w:rsidP="0020043F">
            <w:pPr>
              <w:rPr>
                <w:sz w:val="20"/>
                <w:szCs w:val="20"/>
              </w:rPr>
            </w:pPr>
          </w:p>
          <w:p w:rsidR="00970AFB" w:rsidRDefault="00970AFB" w:rsidP="0020043F">
            <w:pPr>
              <w:rPr>
                <w:sz w:val="20"/>
                <w:szCs w:val="20"/>
              </w:rPr>
            </w:pPr>
          </w:p>
          <w:p w:rsidR="0020043F" w:rsidRPr="0020043F" w:rsidRDefault="0020043F" w:rsidP="0020043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15h-17h: Thiago Garcia (Sala Múltipla) Música &amp; Cinema</w:t>
            </w:r>
          </w:p>
        </w:tc>
        <w:tc>
          <w:tcPr>
            <w:tcW w:w="1460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  <w:r>
              <w:rPr>
                <w:sz w:val="20"/>
                <w:szCs w:val="20"/>
              </w:rPr>
              <w:t xml:space="preserve">h-17:30h </w:t>
            </w:r>
            <w:proofErr w:type="spellStart"/>
            <w:r w:rsidRPr="0020043F">
              <w:rPr>
                <w:sz w:val="20"/>
                <w:szCs w:val="20"/>
              </w:rPr>
              <w:t>Webert</w:t>
            </w:r>
            <w:proofErr w:type="spellEnd"/>
            <w:r w:rsidRPr="0020043F">
              <w:rPr>
                <w:sz w:val="20"/>
                <w:szCs w:val="20"/>
              </w:rPr>
              <w:t xml:space="preserve"> (Sertãozinho)</w:t>
            </w:r>
          </w:p>
        </w:tc>
      </w:tr>
      <w:tr w:rsidR="0020043F" w:rsidRPr="0020043F" w:rsidTr="0020043F">
        <w:tc>
          <w:tcPr>
            <w:tcW w:w="1387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20043F" w:rsidRPr="0020043F" w:rsidRDefault="0020043F">
            <w:pPr>
              <w:rPr>
                <w:sz w:val="20"/>
                <w:szCs w:val="20"/>
              </w:rPr>
            </w:pPr>
          </w:p>
        </w:tc>
      </w:tr>
    </w:tbl>
    <w:p w:rsidR="00B74629" w:rsidRDefault="00970AFB"/>
    <w:sectPr w:rsidR="00B74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F"/>
    <w:rsid w:val="0020043F"/>
    <w:rsid w:val="00970AFB"/>
    <w:rsid w:val="00B017BF"/>
    <w:rsid w:val="00C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2</cp:revision>
  <dcterms:created xsi:type="dcterms:W3CDTF">2018-03-01T11:37:00Z</dcterms:created>
  <dcterms:modified xsi:type="dcterms:W3CDTF">2018-03-01T12:08:00Z</dcterms:modified>
</cp:coreProperties>
</file>