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A7" w:rsidRPr="00157E93" w:rsidRDefault="004B0F7F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rPr>
          <w:rFonts w:cs="Arial"/>
          <w:sz w:val="20"/>
        </w:rPr>
      </w:pPr>
      <w:r w:rsidRPr="00157E93"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-220345</wp:posOffset>
                </wp:positionV>
                <wp:extent cx="2103120" cy="548640"/>
                <wp:effectExtent l="0" t="0" r="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548640"/>
                          <a:chOff x="1728" y="4032"/>
                          <a:chExt cx="3312" cy="864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032"/>
                            <a:ext cx="3312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7E93" w:rsidRDefault="00157E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5" descr="LOGO40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176"/>
                            <a:ext cx="276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7.1pt;margin-top:-17.35pt;width:165.6pt;height:43.2pt;z-index:251657728" coordorigin="1728,4032" coordsize="3312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728;top:4032;width:331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57E93" w:rsidRDefault="00157E9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400I" style="position:absolute;left:1872;top:4176;width:2760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EIAHBAAAA2gAAAA8AAABkcnMvZG93bnJldi54bWxEj0FrAjEUhO8F/0N4greaVaSV1SgqKHut&#10;bqHH5+aZXdy8LElct/++KRR6HGbmG2a9HWwrevKhcaxgNs1AEFdON2wUlJfj6xJEiMgaW8ek4JsC&#10;bDejlzXm2j35g/pzNCJBOOSooI6xy6UMVU0Ww9R1xMm7OW8xJumN1B6fCW5bOc+yN2mx4bRQY0eH&#10;mqr7+WEVnPSjNFVR7vt34xcoP7+Wl2uh1GQ87FYgIg3xP/zXLr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EIAHBAAAA2gAAAA8AAAAAAAAAAAAAAAAAnwIA&#10;AGRycy9kb3ducmV2LnhtbFBLBQYAAAAABAAEAPcAAACNAwAAAAA=&#10;">
                  <v:imagedata r:id="rId9" o:title="LOGO400I"/>
                </v:shape>
              </v:group>
            </w:pict>
          </mc:Fallback>
        </mc:AlternateContent>
      </w:r>
    </w:p>
    <w:p w:rsidR="00492BA7" w:rsidRPr="00157E93" w:rsidRDefault="00492BA7" w:rsidP="00726B74">
      <w:pPr>
        <w:pStyle w:val="Ttulo1"/>
        <w:tabs>
          <w:tab w:val="left" w:pos="2835"/>
        </w:tabs>
        <w:ind w:left="0" w:firstLine="0"/>
        <w:rPr>
          <w:rFonts w:cs="Arial"/>
          <w:sz w:val="20"/>
        </w:rPr>
      </w:pPr>
    </w:p>
    <w:p w:rsidR="00492BA7" w:rsidRPr="00157E93" w:rsidRDefault="00492BA7" w:rsidP="00726B74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rPr>
          <w:rFonts w:cs="Arial"/>
          <w:sz w:val="20"/>
        </w:rPr>
      </w:pPr>
      <w:r w:rsidRPr="00157E93">
        <w:rPr>
          <w:rFonts w:cs="Arial"/>
          <w:sz w:val="20"/>
        </w:rPr>
        <w:t>FUNDAÇÃO DE AMPARO À PESQUISA DO ESTADO DE SÃO PAULO</w:t>
      </w:r>
    </w:p>
    <w:p w:rsidR="00726B74" w:rsidRPr="00157E93" w:rsidRDefault="00726B74" w:rsidP="00726B74">
      <w:pPr>
        <w:rPr>
          <w:sz w:val="14"/>
          <w:lang w:val="pt-BR"/>
        </w:rPr>
      </w:pPr>
    </w:p>
    <w:p w:rsidR="00492BA7" w:rsidRPr="00157E93" w:rsidRDefault="00492BA7" w:rsidP="00CE055B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0"/>
          <w:lang w:val="pt-BR"/>
        </w:rPr>
      </w:pPr>
      <w:r w:rsidRPr="00157E93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492BA7" w:rsidRPr="00157E93" w:rsidRDefault="00540C1D" w:rsidP="00CE055B">
      <w:pPr>
        <w:pStyle w:val="Ttulo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Auxílio à</w:t>
      </w:r>
      <w:r w:rsidR="00492BA7" w:rsidRPr="00157E93">
        <w:rPr>
          <w:rFonts w:ascii="Arial" w:hAnsi="Arial" w:cs="Arial"/>
          <w:sz w:val="20"/>
        </w:rPr>
        <w:t xml:space="preserve"> Pesquisa</w:t>
      </w:r>
    </w:p>
    <w:p w:rsidR="00492BA7" w:rsidRPr="00157E93" w:rsidRDefault="002F7026" w:rsidP="00203C32">
      <w:pPr>
        <w:spacing w:before="180"/>
        <w:rPr>
          <w:rFonts w:ascii="Arial" w:hAnsi="Arial" w:cs="Arial"/>
          <w:b/>
          <w:sz w:val="20"/>
          <w:lang w:val="pt-BR"/>
        </w:rPr>
      </w:pPr>
      <w:r w:rsidRPr="00157E93">
        <w:rPr>
          <w:rFonts w:ascii="Arial" w:hAnsi="Arial" w:cs="Arial"/>
          <w:b/>
          <w:sz w:val="20"/>
          <w:lang w:val="pt-BR"/>
        </w:rPr>
        <w:t xml:space="preserve">Disponível em: </w:t>
      </w:r>
      <w:r w:rsidR="00492BA7" w:rsidRPr="00157E93">
        <w:rPr>
          <w:rFonts w:ascii="Arial" w:hAnsi="Arial" w:cs="Arial"/>
          <w:sz w:val="20"/>
          <w:lang w:val="pt-BR"/>
        </w:rPr>
        <w:t xml:space="preserve"> </w:t>
      </w:r>
      <w:hyperlink r:id="rId10" w:history="1">
        <w:r w:rsidR="007430A5">
          <w:rPr>
            <w:rStyle w:val="Hyperlink"/>
            <w:rFonts w:ascii="Arial" w:hAnsi="Arial" w:cs="Arial"/>
            <w:b/>
            <w:sz w:val="20"/>
            <w:lang w:val="pt-BR"/>
          </w:rPr>
          <w:t>http://www.fapesp.br/docs</w:t>
        </w:r>
        <w:r w:rsidR="007430A5">
          <w:rPr>
            <w:rStyle w:val="Hyperlink"/>
            <w:rFonts w:ascii="Arial" w:hAnsi="Arial" w:cs="Arial"/>
            <w:b/>
            <w:sz w:val="20"/>
            <w:lang w:val="pt-BR"/>
          </w:rPr>
          <w:t>/</w:t>
        </w:r>
        <w:r w:rsidR="007430A5">
          <w:rPr>
            <w:rStyle w:val="Hyperlink"/>
            <w:rFonts w:ascii="Arial" w:hAnsi="Arial" w:cs="Arial"/>
            <w:b/>
            <w:sz w:val="20"/>
            <w:lang w:val="pt-BR"/>
          </w:rPr>
          <w:t>formularios/arquivos/piapq.docx</w:t>
        </w:r>
      </w:hyperlink>
      <w:r w:rsidR="004E5DE6">
        <w:rPr>
          <w:rFonts w:ascii="Arial" w:hAnsi="Arial" w:cs="Arial"/>
          <w:b/>
          <w:sz w:val="20"/>
          <w:lang w:val="pt-BR"/>
        </w:rPr>
        <w:t xml:space="preserve"> </w:t>
      </w:r>
    </w:p>
    <w:p w:rsidR="00492BA7" w:rsidRPr="00157E93" w:rsidRDefault="00492BA7" w:rsidP="00CE055B">
      <w:pPr>
        <w:rPr>
          <w:rFonts w:ascii="Arial" w:hAnsi="Arial" w:cs="Arial"/>
          <w:sz w:val="20"/>
          <w:lang w:val="pt-BR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2E266C" w:rsidRPr="00157E93" w:rsidTr="002E266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66C" w:rsidRPr="00157E93" w:rsidRDefault="002E266C" w:rsidP="00D80714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Processo No:</w:t>
            </w:r>
            <w:r w:rsidR="00157E9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  <w:p w:rsidR="002E266C" w:rsidRPr="00157E93" w:rsidRDefault="002E266C" w:rsidP="00D80714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66C" w:rsidRPr="00157E93" w:rsidRDefault="00157E93" w:rsidP="00D807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Pesquisador (</w:t>
            </w:r>
            <w:r w:rsidR="002E266C" w:rsidRPr="00157E93">
              <w:rPr>
                <w:rFonts w:ascii="Arial" w:hAnsi="Arial" w:cs="Arial"/>
                <w:b/>
                <w:sz w:val="20"/>
                <w:lang w:val="pt-BR"/>
              </w:rPr>
              <w:t>a) Responsável pelo Auxílio: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  <w:p w:rsidR="002E266C" w:rsidRPr="00157E93" w:rsidRDefault="002E266C" w:rsidP="00D80714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BC1111" w:rsidRPr="00157E93" w:rsidRDefault="00BC1111">
      <w:pPr>
        <w:rPr>
          <w:rFonts w:ascii="Arial" w:hAnsi="Arial" w:cs="Arial"/>
          <w:sz w:val="6"/>
          <w:szCs w:val="6"/>
          <w:lang w:val="pt-BR"/>
        </w:rPr>
      </w:pPr>
    </w:p>
    <w:p w:rsidR="002E266C" w:rsidRPr="00157E93" w:rsidRDefault="002E266C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781"/>
      </w:tblGrid>
      <w:tr w:rsidR="00C8086A" w:rsidRPr="00157E93" w:rsidTr="005608DF">
        <w:trPr>
          <w:trHeight w:val="1264"/>
        </w:trPr>
        <w:tc>
          <w:tcPr>
            <w:tcW w:w="9781" w:type="dxa"/>
            <w:shd w:val="clear" w:color="auto" w:fill="CCCCCC"/>
          </w:tcPr>
          <w:p w:rsidR="00D04845" w:rsidRPr="00157E93" w:rsidRDefault="00C90A62" w:rsidP="002E4D24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ANÁLISE</w:t>
            </w:r>
            <w:r w:rsidR="00D04845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GERAL DA PROPOSTA </w:t>
            </w:r>
          </w:p>
          <w:p w:rsidR="00180DD3" w:rsidRPr="00157E93" w:rsidRDefault="00C8086A" w:rsidP="002E4D24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A </w:t>
            </w:r>
            <w:r w:rsidR="00157E93">
              <w:rPr>
                <w:rFonts w:ascii="Arial" w:hAnsi="Arial" w:cs="Arial"/>
                <w:b/>
                <w:sz w:val="20"/>
                <w:lang w:val="pt-BR"/>
              </w:rPr>
              <w:t xml:space="preserve">FAPESP 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>denomina</w:t>
            </w:r>
            <w:r w:rsidR="008163E6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“Proposta” o conjunto de três</w:t>
            </w:r>
            <w:r w:rsidR="00A33A6D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partes a serem analisa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>das, composto por:</w:t>
            </w:r>
          </w:p>
          <w:p w:rsidR="00180DD3" w:rsidRPr="00157E93" w:rsidRDefault="00C8086A" w:rsidP="002E4D24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 Histórico Aca</w:t>
            </w:r>
            <w:r w:rsidR="0009423D" w:rsidRPr="00157E93">
              <w:rPr>
                <w:rFonts w:ascii="Arial" w:hAnsi="Arial" w:cs="Arial"/>
                <w:b/>
                <w:sz w:val="20"/>
                <w:lang w:val="pt-BR"/>
              </w:rPr>
              <w:t>dêmico do Solicitante da Proposta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; 2. Projeto de Pesquisa </w:t>
            </w:r>
            <w:r w:rsidR="008163E6" w:rsidRPr="00157E93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180DD3" w:rsidRPr="00157E93">
              <w:rPr>
                <w:rFonts w:ascii="Arial" w:hAnsi="Arial" w:cs="Arial"/>
                <w:b/>
                <w:sz w:val="20"/>
                <w:lang w:val="pt-BR"/>
              </w:rPr>
              <w:t>;</w:t>
            </w:r>
            <w:r w:rsidR="008163E6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3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>. Orçamento.</w:t>
            </w:r>
          </w:p>
          <w:p w:rsidR="00C8086A" w:rsidRPr="00157E93" w:rsidRDefault="00C8086A" w:rsidP="002E4D24">
            <w:pPr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Por favor, preencha os itens de </w:t>
            </w:r>
            <w:r w:rsidR="003C00C4" w:rsidRPr="00157E93">
              <w:rPr>
                <w:rFonts w:ascii="Arial" w:hAnsi="Arial" w:cs="Arial"/>
                <w:b/>
                <w:sz w:val="20"/>
                <w:lang w:val="pt-BR"/>
              </w:rPr>
              <w:t>análise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desta página depois de preencher os outros itens deste formulário.</w:t>
            </w:r>
          </w:p>
        </w:tc>
      </w:tr>
      <w:tr w:rsidR="00C8086A" w:rsidRPr="00157E93" w:rsidTr="00D80714">
        <w:tblPrEx>
          <w:shd w:val="clear" w:color="auto" w:fill="auto"/>
        </w:tblPrEx>
        <w:tc>
          <w:tcPr>
            <w:tcW w:w="9781" w:type="dxa"/>
          </w:tcPr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  <w:bookmarkStart w:id="0" w:name="_GoBack"/>
            <w:bookmarkEnd w:id="0"/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660605" w:rsidRPr="00157E93" w:rsidRDefault="00660605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C8086A" w:rsidRPr="00157E93" w:rsidRDefault="00C8086A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8086A" w:rsidRPr="00157E93" w:rsidTr="00D80714">
        <w:tc>
          <w:tcPr>
            <w:tcW w:w="9781" w:type="dxa"/>
            <w:shd w:val="clear" w:color="auto" w:fill="CCCCCC"/>
          </w:tcPr>
          <w:p w:rsidR="00C8086A" w:rsidRPr="00157E93" w:rsidRDefault="00D04845" w:rsidP="002E4D24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ANÁLISE</w:t>
            </w:r>
            <w:r w:rsidR="0009423D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FINAL DA PROPOSTA - </w:t>
            </w:r>
            <w:r w:rsidR="00C8086A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Compreendendo: </w:t>
            </w:r>
            <w:r w:rsidR="00FA178A" w:rsidRPr="00157E93">
              <w:rPr>
                <w:rFonts w:ascii="Arial" w:hAnsi="Arial" w:cs="Arial"/>
                <w:b/>
                <w:sz w:val="20"/>
                <w:lang w:val="pt-BR"/>
              </w:rPr>
              <w:t>Histórico Acadêmico do Solicitante do Projeto; Projeto de Pesquisa e Orçamento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0C5F95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lastRenderedPageBreak/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E</w:t>
            </w:r>
            <w:r w:rsidR="00C8086A" w:rsidRPr="00157E93">
              <w:rPr>
                <w:rFonts w:ascii="Arial" w:hAnsi="Arial" w:cs="Arial"/>
                <w:sz w:val="20"/>
                <w:lang w:val="pt-BR"/>
              </w:rPr>
              <w:t>xcelente.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C8086A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0C5F95" w:rsidRPr="00157E93">
              <w:rPr>
                <w:rFonts w:ascii="Arial" w:hAnsi="Arial" w:cs="Arial"/>
                <w:sz w:val="20"/>
                <w:lang w:val="pt-BR"/>
              </w:rPr>
              <w:t>Muito Boa</w:t>
            </w:r>
            <w:r w:rsidRPr="00157E93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C8086A" w:rsidP="00D807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0C5F95" w:rsidRPr="00157E93">
              <w:rPr>
                <w:rFonts w:ascii="Arial" w:hAnsi="Arial" w:cs="Arial"/>
                <w:sz w:val="20"/>
                <w:lang w:val="pt-BR"/>
              </w:rPr>
              <w:t>Muito Boa com deficiências facilmente sanáveis.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C8086A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0C5F95" w:rsidRPr="00157E93">
              <w:rPr>
                <w:rFonts w:ascii="Arial" w:hAnsi="Arial" w:cs="Arial"/>
                <w:sz w:val="20"/>
                <w:lang w:val="pt-BR"/>
              </w:rPr>
              <w:t>Boa</w:t>
            </w:r>
            <w:r w:rsidRPr="00157E93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</w:tr>
      <w:tr w:rsidR="00C8086A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C8086A" w:rsidRPr="00157E93" w:rsidRDefault="00C8086A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</w:t>
            </w:r>
            <w:r w:rsidR="000C5F95" w:rsidRPr="00157E93">
              <w:rPr>
                <w:rFonts w:ascii="Arial" w:hAnsi="Arial" w:cs="Arial"/>
                <w:sz w:val="20"/>
                <w:lang w:val="pt-BR"/>
              </w:rPr>
              <w:t>Boa com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deficiências. </w:t>
            </w:r>
          </w:p>
        </w:tc>
      </w:tr>
      <w:tr w:rsidR="000C5F95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0C5F95" w:rsidRPr="00157E93" w:rsidRDefault="000C5F95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Regular</w:t>
            </w:r>
          </w:p>
        </w:tc>
      </w:tr>
      <w:tr w:rsidR="000C5F95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0C5F95" w:rsidRPr="00157E93" w:rsidRDefault="000C5F95" w:rsidP="000C5F9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Com sérias deficiências</w:t>
            </w:r>
          </w:p>
        </w:tc>
      </w:tr>
    </w:tbl>
    <w:p w:rsidR="00501DE0" w:rsidRPr="00157E93" w:rsidRDefault="00501DE0">
      <w:pPr>
        <w:rPr>
          <w:rFonts w:ascii="Arial" w:hAnsi="Arial" w:cs="Arial"/>
          <w:sz w:val="20"/>
          <w:lang w:val="pt-BR"/>
        </w:rPr>
      </w:pPr>
    </w:p>
    <w:p w:rsidR="001A4F17" w:rsidRPr="00157E93" w:rsidRDefault="00501DE0">
      <w:pPr>
        <w:rPr>
          <w:rFonts w:ascii="Arial" w:hAnsi="Arial" w:cs="Arial"/>
          <w:sz w:val="20"/>
          <w:lang w:val="pt-BR"/>
        </w:rPr>
      </w:pPr>
      <w:r w:rsidRPr="00157E93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4F17" w:rsidRPr="00157E9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1292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br w:type="page"/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br w:type="page"/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br w:type="page"/>
              <w:t xml:space="preserve">1) Por favor, analise o HISTÓRICO ACADÊMICO DO SOLICITANTE do Projeto </w:t>
            </w:r>
            <w:r w:rsidR="003132E0" w:rsidRPr="00157E93">
              <w:rPr>
                <w:rFonts w:ascii="Arial" w:hAnsi="Arial" w:cs="Arial"/>
                <w:b/>
                <w:sz w:val="20"/>
                <w:lang w:val="pt-BR"/>
              </w:rPr>
              <w:t>seguindo o roteiro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abaixo:</w:t>
            </w:r>
          </w:p>
        </w:tc>
      </w:tr>
      <w:tr w:rsidR="001A4F17" w:rsidRPr="00157E93">
        <w:tblPrEx>
          <w:tblCellMar>
            <w:top w:w="0" w:type="dxa"/>
            <w:bottom w:w="0" w:type="dxa"/>
          </w:tblCellMar>
        </w:tblPrEx>
        <w:trPr>
          <w:cantSplit/>
          <w:trHeight w:val="28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1.a</w:t>
            </w:r>
            <w:r w:rsidR="003132E0"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5C796C" w:rsidRPr="00157E93">
              <w:rPr>
                <w:rFonts w:ascii="Arial" w:hAnsi="Arial" w:cs="Arial"/>
                <w:sz w:val="20"/>
                <w:lang w:val="pt-BR"/>
              </w:rPr>
              <w:t>Analise a q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ualidade e regularidade da produção científica e/ou tecnológica. Elementos importantes para essa análise são: lista de publicações em periódicos com seletiva política editorial; </w:t>
            </w:r>
            <w:r w:rsidR="00180DD3" w:rsidRPr="00157E93">
              <w:rPr>
                <w:rFonts w:ascii="Arial" w:hAnsi="Arial" w:cs="Arial"/>
                <w:sz w:val="20"/>
                <w:lang w:val="pt-BR"/>
              </w:rPr>
              <w:t xml:space="preserve">livros ou capítulos de livros; </w:t>
            </w:r>
            <w:r w:rsidRPr="00157E93">
              <w:rPr>
                <w:rFonts w:ascii="Arial" w:hAnsi="Arial" w:cs="Arial"/>
                <w:sz w:val="20"/>
                <w:lang w:val="pt-BR"/>
              </w:rPr>
              <w:t>patentes em que figure como inventor; outros instrumentos de propriedade intelectual; resultados de pesquisa efetivamente transferidos e adotados por empresas ou pelo governo; e outras informações que possam ser relevantes.</w:t>
            </w:r>
          </w:p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8B28DF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8B28DF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8B28DF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8B28DF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8B28DF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8B28DF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1.b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Analise a experiência demonstrada na liderança de projetos de pesquisas relacionados ao tema da proposta em análise</w:t>
            </w:r>
          </w:p>
          <w:p w:rsidR="007854D9" w:rsidRPr="00DA2BB5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DA2BB5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DA2BB5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A4F17" w:rsidRPr="00DA2BB5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1.c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Analise a capacidade demonstrada para formar pesquisadores, com destaque para a atividade recente de orientação de estudantes</w:t>
            </w: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1.d 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Quando couber, analise os resultados obtidos pelo proponente com financiamentos anteriores da </w:t>
            </w:r>
            <w:r w:rsidR="003D34D8" w:rsidRPr="00157E93">
              <w:rPr>
                <w:rFonts w:ascii="Arial" w:hAnsi="Arial" w:cs="Arial"/>
                <w:sz w:val="20"/>
                <w:lang w:val="pt-BR"/>
              </w:rPr>
              <w:t>FAPESP.</w:t>
            </w: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DA2BB5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1.e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Analise outros itens que compõem a súmula curricular</w:t>
            </w: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7854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854D9" w:rsidRPr="00157E93" w:rsidRDefault="007854D9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504484" w:rsidRPr="00157E93" w:rsidRDefault="00504484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A4F17" w:rsidRPr="00157E93" w:rsidTr="002F702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Conclusã</w:t>
            </w:r>
            <w:r w:rsidR="00D04845" w:rsidRPr="00157E93">
              <w:rPr>
                <w:rFonts w:ascii="Arial" w:hAnsi="Arial" w:cs="Arial"/>
                <w:b/>
                <w:sz w:val="20"/>
                <w:lang w:val="pt-BR"/>
              </w:rPr>
              <w:t>o sobre a análise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do Histórico Acadêmico do </w:t>
            </w:r>
            <w:r w:rsidR="000522C7" w:rsidRPr="00157E93">
              <w:rPr>
                <w:rFonts w:ascii="Arial" w:hAnsi="Arial" w:cs="Arial"/>
                <w:b/>
                <w:sz w:val="20"/>
                <w:lang w:val="pt-BR"/>
              </w:rPr>
              <w:t>Solicitante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do Projeto</w:t>
            </w:r>
          </w:p>
        </w:tc>
      </w:tr>
      <w:tr w:rsidR="001A4F17" w:rsidRPr="00157E93" w:rsidTr="002F702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Excelente</w:t>
            </w:r>
          </w:p>
        </w:tc>
      </w:tr>
      <w:tr w:rsidR="001A4F17" w:rsidRPr="00157E93" w:rsidTr="002F702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Muito bom</w:t>
            </w:r>
          </w:p>
        </w:tc>
      </w:tr>
      <w:tr w:rsidR="001A4F17" w:rsidRPr="00157E93" w:rsidTr="002F702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Bom</w:t>
            </w:r>
          </w:p>
        </w:tc>
      </w:tr>
      <w:tr w:rsidR="001A4F17" w:rsidRPr="00157E93" w:rsidTr="002F702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Regular.</w:t>
            </w:r>
          </w:p>
        </w:tc>
      </w:tr>
      <w:tr w:rsidR="001A4F17" w:rsidRPr="00157E93" w:rsidTr="002F702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17" w:rsidRPr="00157E93" w:rsidRDefault="001A4F17" w:rsidP="002E4D2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Com sérias deficiências.</w:t>
            </w:r>
          </w:p>
        </w:tc>
      </w:tr>
    </w:tbl>
    <w:p w:rsidR="00180DD3" w:rsidRPr="00157E93" w:rsidRDefault="00180DD3" w:rsidP="001A4F17">
      <w:pPr>
        <w:rPr>
          <w:rFonts w:ascii="Arial" w:hAnsi="Arial" w:cs="Arial"/>
          <w:sz w:val="20"/>
          <w:lang w:val="pt-BR"/>
        </w:rPr>
      </w:pPr>
    </w:p>
    <w:p w:rsidR="00C8086A" w:rsidRPr="00157E93" w:rsidRDefault="00501DE0">
      <w:pPr>
        <w:rPr>
          <w:rFonts w:ascii="Arial" w:hAnsi="Arial" w:cs="Arial"/>
          <w:sz w:val="20"/>
          <w:lang w:val="pt-BR"/>
        </w:rPr>
      </w:pPr>
      <w:r w:rsidRPr="00157E93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7513"/>
        <w:gridCol w:w="1134"/>
        <w:gridCol w:w="1134"/>
      </w:tblGrid>
      <w:tr w:rsidR="00492BA7" w:rsidRPr="00157E93" w:rsidTr="00AC0D1B">
        <w:trPr>
          <w:trHeight w:val="400"/>
        </w:trPr>
        <w:tc>
          <w:tcPr>
            <w:tcW w:w="9781" w:type="dxa"/>
            <w:gridSpan w:val="3"/>
            <w:shd w:val="clear" w:color="auto" w:fill="CCCCCC"/>
          </w:tcPr>
          <w:p w:rsidR="00492BA7" w:rsidRPr="00157E93" w:rsidRDefault="00F721CD" w:rsidP="00D807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2) Por favor, </w:t>
            </w:r>
            <w:r w:rsidR="00504484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analise 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o </w:t>
            </w:r>
            <w:r w:rsidR="00BC1111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PROJETO DE PESQUISA </w:t>
            </w:r>
            <w:r w:rsidR="00504484" w:rsidRPr="00157E93">
              <w:rPr>
                <w:rFonts w:ascii="Arial" w:hAnsi="Arial" w:cs="Arial"/>
                <w:b/>
                <w:sz w:val="20"/>
                <w:lang w:val="pt-BR"/>
              </w:rPr>
              <w:t>proposto, conforme roteiro abaixo:</w:t>
            </w:r>
          </w:p>
          <w:p w:rsidR="008F1292" w:rsidRPr="00157E93" w:rsidRDefault="008F1292" w:rsidP="00D807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FF0000"/>
                <w:sz w:val="20"/>
                <w:lang w:val="pt-BR"/>
              </w:rPr>
            </w:pPr>
          </w:p>
        </w:tc>
      </w:tr>
      <w:tr w:rsidR="00EF0E9C" w:rsidRPr="00157E93" w:rsidTr="00F129EE">
        <w:tblPrEx>
          <w:shd w:val="clear" w:color="auto" w:fill="auto"/>
        </w:tblPrEx>
        <w:trPr>
          <w:trHeight w:val="8889"/>
        </w:trPr>
        <w:tc>
          <w:tcPr>
            <w:tcW w:w="9781" w:type="dxa"/>
            <w:gridSpan w:val="3"/>
          </w:tcPr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2.a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Analise a definição, a pertinência, a originalidade dos objetivos e a importância da contribuição pretendida para a área do conhec</w:t>
            </w:r>
            <w:r w:rsidRPr="00157E93">
              <w:rPr>
                <w:rFonts w:ascii="Arial" w:hAnsi="Arial" w:cs="Arial"/>
                <w:sz w:val="20"/>
                <w:lang w:val="pt-BR"/>
              </w:rPr>
              <w:t>i</w:t>
            </w:r>
            <w:r w:rsidRPr="00157E93">
              <w:rPr>
                <w:rFonts w:ascii="Arial" w:hAnsi="Arial" w:cs="Arial"/>
                <w:sz w:val="20"/>
                <w:lang w:val="pt-BR"/>
              </w:rPr>
              <w:t>mento em que o projeto proposto se insere.</w:t>
            </w: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D807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2.b </w:t>
            </w:r>
            <w:r w:rsidRPr="00157E93">
              <w:rPr>
                <w:rFonts w:ascii="Arial" w:hAnsi="Arial" w:cs="Arial"/>
                <w:sz w:val="20"/>
                <w:lang w:val="pt-BR"/>
              </w:rPr>
              <w:t>Analise a fundamentação científica e os métodos empregados</w:t>
            </w: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157E93" w:rsidRDefault="00F11C0A" w:rsidP="00435D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2.c </w:t>
            </w:r>
            <w:r w:rsidRPr="00157E93">
              <w:rPr>
                <w:rFonts w:ascii="Arial" w:hAnsi="Arial" w:cs="Arial"/>
                <w:sz w:val="20"/>
                <w:lang w:val="pt-BR"/>
              </w:rPr>
              <w:t>Bolsas</w:t>
            </w:r>
            <w:r w:rsidR="00EF0E9C" w:rsidRPr="00157E93">
              <w:rPr>
                <w:rFonts w:ascii="Arial" w:hAnsi="Arial" w:cs="Arial"/>
                <w:sz w:val="20"/>
                <w:lang w:val="pt-BR"/>
              </w:rPr>
              <w:t xml:space="preserve"> de Treinamento Técnico (TT) solicitadas como itens orçamentários. Para Auxilio à Pesquisa Regular a </w:t>
            </w:r>
            <w:r w:rsidR="00157E93">
              <w:rPr>
                <w:rFonts w:ascii="Arial" w:hAnsi="Arial" w:cs="Arial"/>
                <w:sz w:val="20"/>
                <w:lang w:val="pt-BR"/>
              </w:rPr>
              <w:t xml:space="preserve">FAPESP </w:t>
            </w:r>
            <w:r w:rsidR="00EF0E9C" w:rsidRPr="00157E93">
              <w:rPr>
                <w:rFonts w:ascii="Arial" w:hAnsi="Arial" w:cs="Arial"/>
                <w:sz w:val="20"/>
                <w:lang w:val="pt-BR"/>
              </w:rPr>
              <w:t>pode conceder bolsas de Treinamento</w:t>
            </w:r>
            <w:r w:rsid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EF0E9C" w:rsidRPr="00157E93">
              <w:rPr>
                <w:rFonts w:ascii="Arial" w:hAnsi="Arial" w:cs="Arial"/>
                <w:sz w:val="20"/>
                <w:lang w:val="pt-BR"/>
              </w:rPr>
              <w:t xml:space="preserve">Técnico, descritas em </w:t>
            </w:r>
            <w:hyperlink r:id="rId11" w:history="1">
              <w:r w:rsidRPr="00E3552F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</w:t>
              </w:r>
              <w:r w:rsidRPr="00E3552F">
                <w:rPr>
                  <w:rStyle w:val="Hyperlink"/>
                  <w:rFonts w:ascii="Arial" w:hAnsi="Arial" w:cs="Arial"/>
                  <w:sz w:val="20"/>
                  <w:lang w:val="pt-BR"/>
                </w:rPr>
                <w:t>w</w:t>
              </w:r>
              <w:r w:rsidRPr="00E3552F">
                <w:rPr>
                  <w:rStyle w:val="Hyperlink"/>
                  <w:rFonts w:ascii="Arial" w:hAnsi="Arial" w:cs="Arial"/>
                  <w:sz w:val="20"/>
                  <w:lang w:val="pt-BR"/>
                </w:rPr>
                <w:t>.fapesp.br/2615</w:t>
              </w:r>
            </w:hyperlink>
            <w:r w:rsidR="00EF0E9C" w:rsidRPr="00157E93">
              <w:rPr>
                <w:rFonts w:ascii="Arial" w:hAnsi="Arial" w:cs="Arial"/>
                <w:sz w:val="20"/>
                <w:lang w:val="pt-BR"/>
              </w:rPr>
              <w:t>, mediante análise do Projeto e do Pla</w:t>
            </w:r>
            <w:r w:rsidR="002C0FF1">
              <w:rPr>
                <w:rFonts w:ascii="Arial" w:hAnsi="Arial" w:cs="Arial"/>
                <w:sz w:val="20"/>
                <w:lang w:val="pt-BR"/>
              </w:rPr>
              <w:t>no Resumido para cada bolsista.</w:t>
            </w:r>
            <w:r w:rsidR="00EF0E9C" w:rsidRPr="00157E93">
              <w:rPr>
                <w:rFonts w:ascii="Arial" w:hAnsi="Arial" w:cs="Arial"/>
                <w:sz w:val="20"/>
                <w:lang w:val="pt-BR"/>
              </w:rPr>
              <w:t xml:space="preserve"> Havendo aprovação, o bolsista deverá </w:t>
            </w:r>
            <w:r w:rsidR="002C0FF1">
              <w:rPr>
                <w:rFonts w:ascii="Arial" w:hAnsi="Arial" w:cs="Arial"/>
                <w:sz w:val="20"/>
                <w:lang w:val="pt-BR"/>
              </w:rPr>
              <w:t xml:space="preserve">ser </w:t>
            </w:r>
            <w:r w:rsidR="00EF0E9C" w:rsidRPr="00157E93">
              <w:rPr>
                <w:rFonts w:ascii="Arial" w:hAnsi="Arial" w:cs="Arial"/>
                <w:sz w:val="20"/>
                <w:lang w:val="pt-BR"/>
              </w:rPr>
              <w:t xml:space="preserve">selecionado pelo Coordenador do Projeto, conforme normas da </w:t>
            </w:r>
            <w:r w:rsidR="00157E93">
              <w:rPr>
                <w:rFonts w:ascii="Arial" w:hAnsi="Arial" w:cs="Arial"/>
                <w:sz w:val="20"/>
                <w:lang w:val="pt-BR"/>
              </w:rPr>
              <w:t xml:space="preserve">FAPESP </w:t>
            </w:r>
            <w:r w:rsidR="00EF0E9C" w:rsidRPr="00157E93">
              <w:rPr>
                <w:rFonts w:ascii="Arial" w:hAnsi="Arial" w:cs="Arial"/>
                <w:sz w:val="20"/>
                <w:lang w:val="pt-BR"/>
              </w:rPr>
              <w:t>que constam no link mencionado acima:</w:t>
            </w:r>
          </w:p>
          <w:p w:rsidR="00EF0E9C" w:rsidRPr="00157E93" w:rsidRDefault="00EF0E9C" w:rsidP="00435D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Analise a adequação da quantidade e dos Planos de Atividades propostos para bolsistas de capacitação técnica.</w:t>
            </w:r>
          </w:p>
          <w:p w:rsidR="00EF0E9C" w:rsidRPr="00F129EE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F129EE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F129EE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F129EE" w:rsidRDefault="00EF0E9C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F0E9C" w:rsidRPr="00F129EE" w:rsidRDefault="00EF0E9C" w:rsidP="00A33A6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129EE" w:rsidRPr="00157E93" w:rsidRDefault="00F129EE" w:rsidP="00A33A6D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612E5F" w:rsidRPr="00157E93" w:rsidTr="00F129EE">
        <w:tblPrEx>
          <w:shd w:val="clear" w:color="auto" w:fill="auto"/>
        </w:tblPrEx>
        <w:trPr>
          <w:trHeight w:hRule="exact" w:val="510"/>
        </w:trPr>
        <w:tc>
          <w:tcPr>
            <w:tcW w:w="7513" w:type="dxa"/>
            <w:vAlign w:val="center"/>
          </w:tcPr>
          <w:p w:rsidR="00612E5F" w:rsidRPr="00157E93" w:rsidRDefault="00612E5F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2.</w:t>
            </w:r>
            <w:r w:rsidR="00435DFF" w:rsidRPr="00157E93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>O montante de recursos solicitados se justifica face à importância da contribuição científica ou tecnológica pretendida (qualidade e impacto dos resultados)?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A224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Sim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Não</w:t>
            </w:r>
          </w:p>
        </w:tc>
      </w:tr>
      <w:tr w:rsidR="00612E5F" w:rsidRPr="00157E93" w:rsidTr="00F129EE">
        <w:tblPrEx>
          <w:shd w:val="clear" w:color="auto" w:fill="auto"/>
        </w:tblPrEx>
        <w:trPr>
          <w:trHeight w:hRule="exact" w:val="340"/>
        </w:trPr>
        <w:tc>
          <w:tcPr>
            <w:tcW w:w="7513" w:type="dxa"/>
            <w:vAlign w:val="center"/>
          </w:tcPr>
          <w:p w:rsidR="00612E5F" w:rsidRPr="00157E93" w:rsidRDefault="00612E5F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 prazo proposto é adequado para o desenvolvimento do projeto?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926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Sim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A224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Não</w:t>
            </w:r>
          </w:p>
        </w:tc>
      </w:tr>
      <w:tr w:rsidR="00612E5F" w:rsidRPr="00F129EE" w:rsidTr="00F129EE">
        <w:tblPrEx>
          <w:shd w:val="clear" w:color="auto" w:fill="auto"/>
        </w:tblPrEx>
        <w:trPr>
          <w:trHeight w:hRule="exact" w:val="510"/>
        </w:trPr>
        <w:tc>
          <w:tcPr>
            <w:tcW w:w="7513" w:type="dxa"/>
            <w:vAlign w:val="center"/>
          </w:tcPr>
          <w:p w:rsidR="00612E5F" w:rsidRPr="00F129EE" w:rsidRDefault="00612E5F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129EE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4E5DE6" w:rsidRPr="00F129EE">
              <w:rPr>
                <w:rFonts w:ascii="Arial" w:hAnsi="Arial" w:cs="Arial"/>
                <w:sz w:val="20"/>
                <w:lang w:val="pt-BR"/>
              </w:rPr>
              <w:t>infraestrutura</w:t>
            </w:r>
            <w:r w:rsidRPr="00F129EE">
              <w:rPr>
                <w:rFonts w:ascii="Arial" w:hAnsi="Arial" w:cs="Arial"/>
                <w:sz w:val="20"/>
                <w:lang w:val="pt-BR"/>
              </w:rPr>
              <w:t xml:space="preserve"> institucional, física e de pessoal de apoio oferecida pela(s) instituição(ões) em que será(</w:t>
            </w:r>
            <w:proofErr w:type="spellStart"/>
            <w:r w:rsidRPr="00F129EE">
              <w:rPr>
                <w:rFonts w:ascii="Arial" w:hAnsi="Arial" w:cs="Arial"/>
                <w:sz w:val="20"/>
                <w:lang w:val="pt-BR"/>
              </w:rPr>
              <w:t>ão</w:t>
            </w:r>
            <w:proofErr w:type="spellEnd"/>
            <w:r w:rsidRPr="00F129EE">
              <w:rPr>
                <w:rFonts w:ascii="Arial" w:hAnsi="Arial" w:cs="Arial"/>
                <w:sz w:val="20"/>
                <w:lang w:val="pt-BR"/>
              </w:rPr>
              <w:t>) realizado o projeto é adequada?</w:t>
            </w:r>
          </w:p>
        </w:tc>
        <w:tc>
          <w:tcPr>
            <w:tcW w:w="1134" w:type="dxa"/>
            <w:vAlign w:val="center"/>
          </w:tcPr>
          <w:p w:rsidR="00612E5F" w:rsidRPr="00F129EE" w:rsidRDefault="00F11C0A" w:rsidP="00A224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612E5F" w:rsidRPr="00F129EE">
              <w:rPr>
                <w:rFonts w:ascii="Arial" w:hAnsi="Arial" w:cs="Arial"/>
                <w:sz w:val="20"/>
                <w:lang w:val="pt-BR"/>
              </w:rPr>
              <w:t xml:space="preserve"> Sim</w:t>
            </w:r>
          </w:p>
        </w:tc>
        <w:tc>
          <w:tcPr>
            <w:tcW w:w="1134" w:type="dxa"/>
            <w:vAlign w:val="center"/>
          </w:tcPr>
          <w:p w:rsidR="00612E5F" w:rsidRPr="00F129EE" w:rsidRDefault="00F11C0A" w:rsidP="00926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612E5F" w:rsidRPr="00F129EE">
              <w:rPr>
                <w:rFonts w:ascii="Arial" w:hAnsi="Arial" w:cs="Arial"/>
                <w:sz w:val="20"/>
                <w:lang w:val="pt-BR"/>
              </w:rPr>
              <w:t xml:space="preserve"> Não</w:t>
            </w:r>
          </w:p>
        </w:tc>
      </w:tr>
      <w:tr w:rsidR="00612E5F" w:rsidRPr="00157E93" w:rsidTr="00F129EE">
        <w:tblPrEx>
          <w:shd w:val="clear" w:color="auto" w:fill="auto"/>
        </w:tblPrEx>
        <w:trPr>
          <w:trHeight w:hRule="exact" w:val="340"/>
        </w:trPr>
        <w:tc>
          <w:tcPr>
            <w:tcW w:w="7513" w:type="dxa"/>
            <w:vAlign w:val="center"/>
          </w:tcPr>
          <w:p w:rsidR="00612E5F" w:rsidRPr="00157E93" w:rsidRDefault="00AC0D1B" w:rsidP="00A33A6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</w:t>
            </w:r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projeto envolve estudantes de Iniciação Científica e/ou de Pós-Graduação?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A2248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Sim</w:t>
            </w:r>
          </w:p>
        </w:tc>
        <w:tc>
          <w:tcPr>
            <w:tcW w:w="1134" w:type="dxa"/>
            <w:vAlign w:val="center"/>
          </w:tcPr>
          <w:p w:rsidR="00612E5F" w:rsidRPr="00157E93" w:rsidRDefault="00F11C0A" w:rsidP="0092637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612E5F" w:rsidRPr="00157E93">
              <w:rPr>
                <w:rFonts w:ascii="Arial" w:hAnsi="Arial" w:cs="Arial"/>
                <w:sz w:val="20"/>
                <w:lang w:val="pt-BR"/>
              </w:rPr>
              <w:t xml:space="preserve"> Não</w:t>
            </w:r>
          </w:p>
        </w:tc>
      </w:tr>
    </w:tbl>
    <w:p w:rsidR="005958DF" w:rsidRPr="00157E93" w:rsidRDefault="005958DF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B21" w:rsidRPr="00157E93" w:rsidTr="00AC0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51B21" w:rsidRPr="00157E93" w:rsidRDefault="00D04845" w:rsidP="00655BA9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Conclusão sobre a análise</w:t>
            </w:r>
            <w:r w:rsidR="00051B21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do Projeto de Pesquisa apresentado</w:t>
            </w:r>
          </w:p>
        </w:tc>
      </w:tr>
      <w:tr w:rsidR="00051B21" w:rsidRPr="00157E93" w:rsidTr="00157E9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Excelente.</w:t>
            </w:r>
          </w:p>
        </w:tc>
      </w:tr>
      <w:tr w:rsidR="00051B21" w:rsidRPr="00157E93" w:rsidTr="00157E9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Muito Boa.</w:t>
            </w:r>
          </w:p>
        </w:tc>
      </w:tr>
      <w:tr w:rsidR="00051B21" w:rsidRPr="00157E93" w:rsidTr="00157E9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Muito Boa, com algumas deficiências facilmente sanáveis. </w:t>
            </w:r>
          </w:p>
        </w:tc>
      </w:tr>
      <w:tr w:rsidR="00051B21" w:rsidRPr="00157E93" w:rsidTr="00157E9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Boa.</w:t>
            </w:r>
          </w:p>
        </w:tc>
      </w:tr>
      <w:tr w:rsidR="00051B21" w:rsidRPr="00157E93" w:rsidTr="00157E9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lastRenderedPageBreak/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Boa com deficiências.</w:t>
            </w:r>
          </w:p>
        </w:tc>
      </w:tr>
      <w:tr w:rsidR="00051B21" w:rsidRPr="00157E93" w:rsidTr="00157E9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Regular.</w:t>
            </w:r>
          </w:p>
        </w:tc>
      </w:tr>
      <w:tr w:rsidR="00051B21" w:rsidRPr="00157E93" w:rsidTr="00157E9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21" w:rsidRPr="00157E93" w:rsidRDefault="00051B21" w:rsidP="00655BA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Com sérias deficiências.</w:t>
            </w:r>
          </w:p>
        </w:tc>
      </w:tr>
    </w:tbl>
    <w:p w:rsidR="00501DE0" w:rsidRPr="00157E93" w:rsidRDefault="00501DE0">
      <w:pPr>
        <w:rPr>
          <w:rFonts w:ascii="Arial" w:hAnsi="Arial" w:cs="Arial"/>
          <w:sz w:val="20"/>
          <w:lang w:val="pt-BR"/>
        </w:rPr>
      </w:pPr>
    </w:p>
    <w:p w:rsidR="0009423D" w:rsidRPr="00157E93" w:rsidRDefault="00A843AE">
      <w:pPr>
        <w:rPr>
          <w:rFonts w:ascii="Arial" w:hAnsi="Arial" w:cs="Arial"/>
          <w:sz w:val="20"/>
          <w:lang w:val="pt-BR"/>
        </w:rPr>
      </w:pPr>
      <w:r w:rsidRPr="00157E93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819"/>
        <w:gridCol w:w="23"/>
        <w:gridCol w:w="1689"/>
        <w:gridCol w:w="12"/>
        <w:gridCol w:w="1843"/>
      </w:tblGrid>
      <w:tr w:rsidR="00051B21" w:rsidRPr="00157E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81" w:type="dxa"/>
            <w:gridSpan w:val="7"/>
            <w:shd w:val="clear" w:color="auto" w:fill="CCCCCC"/>
            <w:vAlign w:val="center"/>
          </w:tcPr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3) Por favor, analise o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>ORÇAMENTO PROPOSTO, quanto a:</w:t>
            </w:r>
          </w:p>
        </w:tc>
      </w:tr>
      <w:tr w:rsidR="00051B21" w:rsidRPr="00157E93" w:rsidTr="003D5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3.a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Necessidade dos Equipamentos e Materiais Permanentes solicitados para a realização do projeto, levando também em conta a </w:t>
            </w:r>
            <w:r w:rsidR="004E5DE6" w:rsidRPr="00157E93">
              <w:rPr>
                <w:rFonts w:ascii="Arial" w:hAnsi="Arial" w:cs="Arial"/>
                <w:sz w:val="20"/>
                <w:lang w:val="pt-BR"/>
              </w:rPr>
              <w:t>infraestrutura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já disponível na instituição e a capacidade do soli</w:t>
            </w:r>
            <w:r w:rsidR="008343D5" w:rsidRPr="00157E93">
              <w:rPr>
                <w:rFonts w:ascii="Arial" w:hAnsi="Arial" w:cs="Arial"/>
                <w:sz w:val="20"/>
                <w:lang w:val="pt-BR"/>
              </w:rPr>
              <w:t>citante para utilizá-los.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8343D5" w:rsidRPr="00157E93" w:rsidRDefault="00943EED" w:rsidP="00BA757F">
            <w:pPr>
              <w:pStyle w:val="Cabealho"/>
              <w:numPr>
                <w:ilvl w:val="0"/>
                <w:numId w:val="10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Os Equipamentos e Materiais permanentes, nacionais ou importados,</w:t>
            </w:r>
            <w:r w:rsidR="00591A1C" w:rsidRPr="00157E93">
              <w:rPr>
                <w:rFonts w:ascii="Arial" w:hAnsi="Arial" w:cs="Arial"/>
                <w:sz w:val="20"/>
                <w:lang w:val="pt-BR"/>
              </w:rPr>
              <w:t xml:space="preserve"> de valor superior a R$ 20.000,00,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têm</w:t>
            </w:r>
            <w:r w:rsidR="008343D5" w:rsidRPr="00157E93">
              <w:rPr>
                <w:rFonts w:ascii="Arial" w:hAnsi="Arial" w:cs="Arial"/>
                <w:sz w:val="20"/>
                <w:lang w:val="pt-BR"/>
              </w:rPr>
              <w:t xml:space="preserve"> sua necessidade justificada na proposta?   </w:t>
            </w:r>
          </w:p>
          <w:p w:rsidR="008343D5" w:rsidRPr="00157E93" w:rsidRDefault="008343D5" w:rsidP="008343D5">
            <w:pPr>
              <w:pStyle w:val="Cabealho"/>
              <w:tabs>
                <w:tab w:val="clear" w:pos="4419"/>
                <w:tab w:val="clear" w:pos="8838"/>
              </w:tabs>
              <w:ind w:left="285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               </w:t>
            </w: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 ]  Sim          [    ]   Não </w:t>
            </w:r>
          </w:p>
          <w:p w:rsidR="00051B21" w:rsidRPr="00157E93" w:rsidRDefault="00051B21" w:rsidP="00BA757F">
            <w:pPr>
              <w:pStyle w:val="Cabealho"/>
              <w:numPr>
                <w:ilvl w:val="0"/>
                <w:numId w:val="10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Opine sobre a validad</w:t>
            </w:r>
            <w:r w:rsidR="001D7CF3" w:rsidRPr="00157E93">
              <w:rPr>
                <w:rFonts w:ascii="Arial" w:hAnsi="Arial" w:cs="Arial"/>
                <w:sz w:val="20"/>
                <w:lang w:val="pt-BR"/>
              </w:rPr>
              <w:t>e da justificativa apresentada no item 3.a.i.</w:t>
            </w: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051B21" w:rsidRPr="00157E93" w:rsidRDefault="00051B21" w:rsidP="00BA757F">
            <w:pPr>
              <w:pStyle w:val="Cabealho"/>
              <w:numPr>
                <w:ilvl w:val="0"/>
                <w:numId w:val="10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Há Equipamentos e Materiais Permanentes para os quais a </w:t>
            </w:r>
            <w:r w:rsidR="00157E93">
              <w:rPr>
                <w:rFonts w:ascii="Arial" w:hAnsi="Arial" w:cs="Arial"/>
                <w:sz w:val="20"/>
                <w:lang w:val="pt-BR"/>
              </w:rPr>
              <w:t>FAPESP</w:t>
            </w:r>
            <w:r w:rsidR="00546540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>deva ou possa solicitar o estabelecimento de uma sistemática de acesso a terceiros não envolvidos neste Projeto?</w:t>
            </w:r>
          </w:p>
          <w:p w:rsidR="00051B21" w:rsidRPr="00157E93" w:rsidRDefault="00051B21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3.b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Necessidade do Material de Consumo solicitado para a realização do projeto</w:t>
            </w:r>
          </w:p>
          <w:p w:rsidR="003D59C9" w:rsidRPr="00DA2BB5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DA2BB5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DA2BB5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3D59C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3.c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Necessidade e adequação dos Serviços de Terceiros para a realização do projeto. </w:t>
            </w:r>
          </w:p>
          <w:p w:rsidR="003D59C9" w:rsidRPr="00DA2BB5" w:rsidRDefault="003D59C9" w:rsidP="00BA757F">
            <w:pPr>
              <w:pStyle w:val="Cabealho"/>
              <w:numPr>
                <w:ilvl w:val="0"/>
                <w:numId w:val="11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Os Serviços de Terceiros são apenas de natureza técnica e eventual, conforme exigido pelas normas da </w:t>
            </w:r>
            <w:r w:rsidRPr="00DA2BB5">
              <w:rPr>
                <w:rFonts w:ascii="Arial" w:hAnsi="Arial" w:cs="Arial"/>
                <w:sz w:val="20"/>
                <w:lang w:val="pt-BR"/>
              </w:rPr>
              <w:t>FAPESP?</w:t>
            </w:r>
          </w:p>
          <w:p w:rsidR="003D59C9" w:rsidRPr="00DA2BB5" w:rsidRDefault="003D59C9" w:rsidP="003D59C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DA2BB5" w:rsidRDefault="003D59C9" w:rsidP="003D59C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3D59C9" w:rsidRPr="00157E93" w:rsidRDefault="003D59C9" w:rsidP="00BA757F">
            <w:pPr>
              <w:pStyle w:val="Cabealho"/>
              <w:numPr>
                <w:ilvl w:val="0"/>
                <w:numId w:val="11"/>
              </w:numPr>
              <w:tabs>
                <w:tab w:val="clear" w:pos="1005"/>
                <w:tab w:val="clear" w:pos="4419"/>
                <w:tab w:val="clear" w:pos="8838"/>
              </w:tabs>
              <w:ind w:left="781" w:hanging="496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Em algum caso é razoável esperar que o serviço solicitado deva ser fornecido pela instituição sede do projeto, como contrapartida ao apoio da </w:t>
            </w:r>
            <w:r w:rsidR="00546540">
              <w:rPr>
                <w:rFonts w:ascii="Arial" w:hAnsi="Arial" w:cs="Arial"/>
                <w:sz w:val="20"/>
                <w:lang w:val="pt-BR"/>
              </w:rPr>
              <w:t>FAPESP</w:t>
            </w:r>
            <w:r w:rsidRPr="00157E93">
              <w:rPr>
                <w:rFonts w:ascii="Arial" w:hAnsi="Arial" w:cs="Arial"/>
                <w:sz w:val="20"/>
                <w:lang w:val="pt-BR"/>
              </w:rPr>
              <w:t>?</w:t>
            </w:r>
          </w:p>
          <w:p w:rsidR="003D59C9" w:rsidRPr="00157E93" w:rsidRDefault="003D59C9" w:rsidP="00655B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3" w:rsidRPr="00157E93" w:rsidRDefault="00373293" w:rsidP="0037329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3.d Sugestão de valores alternativos para o orçamento.</w:t>
            </w:r>
          </w:p>
          <w:p w:rsidR="00373293" w:rsidRPr="00157E93" w:rsidRDefault="00373293" w:rsidP="00C9216E">
            <w:pPr>
              <w:rPr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Observação Importante: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>Devem ser excluídos do orçamento: salários de qualquer natureza, serviços de terceiros que não de natureza técnica e eventual, obras civis, aquisição de publicações</w:t>
            </w:r>
            <w:r w:rsidR="00C9216E" w:rsidRPr="00157E93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Pr="00157E93">
              <w:rPr>
                <w:rFonts w:ascii="Arial" w:hAnsi="Arial" w:cs="Arial"/>
                <w:sz w:val="20"/>
                <w:lang w:val="pt-BR"/>
              </w:rPr>
              <w:t>material e serviços administrativos.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Solicitado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Recomendado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Solicitado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Recomendado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1. Material Permanente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1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2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2. 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3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" w:name="Texto26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4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. Serviços de Terceiros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" w:name="Texto27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5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" w:name="Texto28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6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4E5DE6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Despesas de Transporte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" w:name="Texto29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7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. Diárias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8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. Itens Diversos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 w:rsidRPr="00157E93">
              <w:rPr>
                <w:rFonts w:ascii="Arial" w:hAnsi="Arial" w:cs="Arial"/>
                <w:sz w:val="20"/>
                <w:lang w:val="pt-BR"/>
              </w:rPr>
              <w:instrText xml:space="preserve"> FORMTEXT </w:instrText>
            </w:r>
            <w:r w:rsidRPr="00157E93">
              <w:rPr>
                <w:rFonts w:ascii="Arial" w:hAnsi="Arial" w:cs="Arial"/>
                <w:sz w:val="20"/>
                <w:lang w:val="pt-BR"/>
              </w:rPr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cs="Arial"/>
                <w:noProof/>
                <w:sz w:val="20"/>
                <w:lang w:val="pt-BR"/>
              </w:rPr>
              <w:t> </w:t>
            </w:r>
            <w:r w:rsidRPr="00157E93">
              <w:rPr>
                <w:rFonts w:ascii="Arial" w:hAnsi="Arial" w:cs="Arial"/>
                <w:sz w:val="20"/>
                <w:lang w:val="pt-BR"/>
              </w:rPr>
              <w:fldChar w:fldCharType="end"/>
            </w:r>
            <w:bookmarkEnd w:id="9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>.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373293" w:rsidRPr="00157E93" w:rsidTr="003D5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B751CC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8</w:t>
            </w:r>
            <w:r w:rsidR="00373293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. Bolsas- </w:t>
            </w:r>
            <w:r w:rsidR="00373293" w:rsidRPr="00157E93">
              <w:rPr>
                <w:rFonts w:ascii="Arial" w:hAnsi="Arial" w:cs="Arial"/>
                <w:sz w:val="20"/>
                <w:lang w:val="pt-BR"/>
              </w:rPr>
              <w:t xml:space="preserve">Com base na análise realizada no item </w:t>
            </w:r>
            <w:smartTag w:uri="urn:schemas-microsoft-com:office:smarttags" w:element="metricconverter">
              <w:smartTagPr>
                <w:attr w:name="ProductID" w:val="2.f"/>
              </w:smartTagPr>
              <w:r w:rsidR="00373293" w:rsidRPr="00157E93">
                <w:rPr>
                  <w:rFonts w:ascii="Arial" w:hAnsi="Arial" w:cs="Arial"/>
                  <w:b/>
                  <w:sz w:val="20"/>
                  <w:lang w:val="pt-BR"/>
                </w:rPr>
                <w:t>2.f</w:t>
              </w:r>
            </w:smartTag>
            <w:r w:rsidR="00373293" w:rsidRPr="00157E93">
              <w:rPr>
                <w:rFonts w:ascii="Arial" w:hAnsi="Arial" w:cs="Arial"/>
                <w:sz w:val="20"/>
                <w:lang w:val="pt-BR"/>
              </w:rPr>
              <w:t xml:space="preserve">, sugira a quantidade de bolsas TT 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373293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A53414" w:rsidP="00F11C0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highlight w:val="yellow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Bolsas 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Solicitadas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Recomendadas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Solicitada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93" w:rsidRPr="00157E93" w:rsidRDefault="00373293" w:rsidP="00A5341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Recomendada</w:t>
            </w: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E5DE6" w:rsidRPr="009102D9" w:rsidRDefault="004E5DE6" w:rsidP="00F11C0A">
            <w:pPr>
              <w:pStyle w:val="Cabealho"/>
              <w:jc w:val="center"/>
              <w:rPr>
                <w:rFonts w:ascii="Arial" w:hAnsi="Arial" w:cs="Arial"/>
                <w:sz w:val="20"/>
              </w:rPr>
            </w:pPr>
            <w:r w:rsidRPr="009102D9">
              <w:rPr>
                <w:rFonts w:ascii="Arial" w:hAnsi="Arial" w:cs="Arial"/>
                <w:sz w:val="20"/>
                <w:lang w:val="pt-BR"/>
              </w:rPr>
              <w:t>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E5DE6" w:rsidRPr="00157E93" w:rsidTr="004E5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E6" w:rsidRDefault="004E5DE6" w:rsidP="00F11C0A">
            <w:pPr>
              <w:jc w:val="center"/>
            </w:pPr>
            <w:r w:rsidRPr="009102D9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DE6" w:rsidRPr="00157E93" w:rsidRDefault="004E5DE6" w:rsidP="00A534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5958DF" w:rsidRPr="00157E93" w:rsidRDefault="005958DF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81"/>
      </w:tblGrid>
      <w:tr w:rsidR="00117E12" w:rsidRPr="00157E93" w:rsidTr="00D80714">
        <w:tc>
          <w:tcPr>
            <w:tcW w:w="9781" w:type="dxa"/>
            <w:shd w:val="clear" w:color="auto" w:fill="CCCCCC"/>
          </w:tcPr>
          <w:p w:rsidR="00117E12" w:rsidRPr="00157E93" w:rsidRDefault="00117E12" w:rsidP="008163E6">
            <w:pPr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Conclusão sobre o orçamento proposto</w:t>
            </w:r>
          </w:p>
        </w:tc>
      </w:tr>
      <w:tr w:rsidR="00117E12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117E12" w:rsidRPr="00157E93" w:rsidRDefault="00117E12" w:rsidP="00F11C0A">
            <w:pPr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Adequado</w:t>
            </w:r>
          </w:p>
        </w:tc>
      </w:tr>
      <w:tr w:rsidR="00117E12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117E12" w:rsidRPr="00157E93" w:rsidRDefault="00117E12" w:rsidP="00F11C0A">
            <w:pPr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Pode vir a ser Adequado se forem feitas alterações sugeridas no quadro acima</w:t>
            </w:r>
          </w:p>
        </w:tc>
      </w:tr>
      <w:tr w:rsidR="00117E12" w:rsidRPr="00157E93" w:rsidTr="00157E93">
        <w:tblPrEx>
          <w:shd w:val="clear" w:color="auto" w:fill="auto"/>
        </w:tblPrEx>
        <w:trPr>
          <w:trHeight w:hRule="exact" w:val="340"/>
        </w:trPr>
        <w:tc>
          <w:tcPr>
            <w:tcW w:w="9781" w:type="dxa"/>
            <w:vAlign w:val="center"/>
          </w:tcPr>
          <w:p w:rsidR="00117E12" w:rsidRPr="00157E93" w:rsidRDefault="00117E12" w:rsidP="00F11C0A">
            <w:pPr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Inadequado</w:t>
            </w:r>
          </w:p>
        </w:tc>
      </w:tr>
    </w:tbl>
    <w:p w:rsidR="00A843AE" w:rsidRPr="00157E93" w:rsidRDefault="00A843AE">
      <w:pPr>
        <w:rPr>
          <w:rFonts w:ascii="Arial" w:hAnsi="Arial" w:cs="Arial"/>
          <w:sz w:val="20"/>
          <w:lang w:val="pt-BR"/>
        </w:rPr>
      </w:pPr>
    </w:p>
    <w:p w:rsidR="003D59C9" w:rsidRPr="00157E93" w:rsidRDefault="00A843AE">
      <w:pPr>
        <w:rPr>
          <w:rFonts w:ascii="Arial" w:hAnsi="Arial" w:cs="Arial"/>
          <w:sz w:val="20"/>
          <w:lang w:val="pt-BR"/>
        </w:rPr>
      </w:pPr>
      <w:r w:rsidRPr="00157E93">
        <w:rPr>
          <w:rFonts w:ascii="Arial" w:hAnsi="Arial" w:cs="Arial"/>
          <w:sz w:val="20"/>
          <w:lang w:val="pt-BR"/>
        </w:rPr>
        <w:br w:type="page"/>
      </w:r>
    </w:p>
    <w:p w:rsidR="00522DBB" w:rsidRPr="00157E93" w:rsidRDefault="00522DBB">
      <w:pPr>
        <w:rPr>
          <w:rFonts w:ascii="Arial" w:hAnsi="Arial" w:cs="Arial"/>
          <w:sz w:val="20"/>
          <w:lang w:val="pt-BR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17E12" w:rsidRPr="00157E93" w:rsidTr="00F129E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>) DEFICIÊNCIAS NOTADAS NA PROPOSTA</w:t>
            </w:r>
          </w:p>
        </w:tc>
      </w:tr>
      <w:tr w:rsidR="00117E12" w:rsidRPr="00157E93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>Se algum item estiver assinalado, as razões devem estar indicadas no quadro correspondente do formul</w:t>
            </w:r>
            <w:r w:rsidRPr="00157E93">
              <w:rPr>
                <w:rFonts w:ascii="Arial" w:hAnsi="Arial" w:cs="Arial"/>
                <w:sz w:val="20"/>
                <w:lang w:val="pt-BR"/>
              </w:rPr>
              <w:t>á</w:t>
            </w:r>
            <w:r w:rsidRPr="00157E93">
              <w:rPr>
                <w:rFonts w:ascii="Arial" w:hAnsi="Arial" w:cs="Arial"/>
                <w:sz w:val="20"/>
                <w:lang w:val="pt-BR"/>
              </w:rPr>
              <w:t>rio.</w:t>
            </w:r>
          </w:p>
        </w:tc>
      </w:tr>
      <w:tr w:rsidR="00117E12" w:rsidRPr="00157E93" w:rsidTr="00F129E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>.a Sobre o</w:t>
            </w:r>
            <w:r w:rsidR="0009423D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Histórico Acadêmico do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Solicitante, conforme indicado no item 1:</w:t>
            </w:r>
          </w:p>
        </w:tc>
      </w:tr>
      <w:tr w:rsidR="00117E12" w:rsidRPr="00157E93" w:rsidTr="00F129EE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EF1E11" w:rsidP="00EF1E1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>[</w:t>
            </w:r>
            <w:r w:rsidR="00F11C0A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17E12" w:rsidRPr="00157E93">
              <w:rPr>
                <w:rFonts w:ascii="Arial" w:hAnsi="Arial" w:cs="Arial"/>
                <w:sz w:val="20"/>
                <w:lang w:val="pt-BR"/>
              </w:rPr>
              <w:t>] Produção  científica  ou tecnológica que não atesta significativo rendimento da atividade de pe</w:t>
            </w:r>
            <w:r w:rsidR="00117E12" w:rsidRPr="00157E93">
              <w:rPr>
                <w:rFonts w:ascii="Arial" w:hAnsi="Arial" w:cs="Arial"/>
                <w:sz w:val="20"/>
                <w:lang w:val="pt-BR"/>
              </w:rPr>
              <w:t>s</w:t>
            </w:r>
            <w:r w:rsidR="00117E12" w:rsidRPr="00157E93">
              <w:rPr>
                <w:rFonts w:ascii="Arial" w:hAnsi="Arial" w:cs="Arial"/>
                <w:sz w:val="20"/>
                <w:lang w:val="pt-BR"/>
              </w:rPr>
              <w:t>quisa.</w:t>
            </w:r>
            <w:r w:rsidR="002C7C8A" w:rsidRPr="00157E93">
              <w:rPr>
                <w:rFonts w:ascii="Arial" w:hAnsi="Arial" w:cs="Arial"/>
                <w:sz w:val="20"/>
                <w:lang w:val="pt-BR"/>
              </w:rPr>
              <w:t xml:space="preserve"> [Item 1.a]</w:t>
            </w:r>
          </w:p>
          <w:p w:rsidR="00117E12" w:rsidRPr="00157E93" w:rsidRDefault="00F11C0A" w:rsidP="00F11C0A">
            <w:pPr>
              <w:pStyle w:val="Cabealho"/>
              <w:tabs>
                <w:tab w:val="clear" w:pos="4419"/>
                <w:tab w:val="clear" w:pos="8838"/>
              </w:tabs>
              <w:ind w:left="720" w:hanging="720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  <w:lang w:val="pt-BR"/>
              </w:rPr>
              <w:t xml:space="preserve"> ]</w:t>
            </w:r>
            <w:r w:rsidR="00117E12" w:rsidRPr="00157E93">
              <w:rPr>
                <w:rFonts w:ascii="Arial" w:hAnsi="Arial" w:cs="Arial"/>
                <w:sz w:val="20"/>
                <w:lang w:val="pt-BR"/>
              </w:rPr>
              <w:t xml:space="preserve"> A produção científica ou tecnológica resultante de auxílios anteriores é insatisfatória.</w:t>
            </w:r>
            <w:r w:rsidR="002C7C8A" w:rsidRPr="00157E93">
              <w:rPr>
                <w:rFonts w:ascii="Arial" w:hAnsi="Arial" w:cs="Arial"/>
                <w:sz w:val="20"/>
                <w:lang w:val="pt-BR"/>
              </w:rPr>
              <w:t xml:space="preserve"> [Item 1.a]</w:t>
            </w:r>
          </w:p>
          <w:p w:rsidR="00117E12" w:rsidRPr="00157E93" w:rsidRDefault="00F11C0A" w:rsidP="0009423D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[  ]</w:t>
            </w:r>
            <w:proofErr w:type="gramEnd"/>
            <w:r w:rsidR="002C7C8A" w:rsidRPr="00157E93">
              <w:rPr>
                <w:rFonts w:ascii="Arial" w:hAnsi="Arial" w:cs="Arial"/>
                <w:sz w:val="20"/>
                <w:lang w:val="pt-BR"/>
              </w:rPr>
              <w:t xml:space="preserve"> Experiência insuficiente na área de pesquisa em que se insere o projeto, podendo comprometer sua viabilidade. [Item 1.b] </w:t>
            </w:r>
          </w:p>
        </w:tc>
      </w:tr>
      <w:tr w:rsidR="00117E12" w:rsidRPr="00157E93" w:rsidTr="00F129E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>.b Sobre o Projeto, conforme indicado no item 2:</w:t>
            </w:r>
          </w:p>
        </w:tc>
      </w:tr>
      <w:tr w:rsidR="00117E12" w:rsidRPr="00157E93" w:rsidTr="00F129EE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Projeto com objetivos mal definidos, excessivos ou incongruentes.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 xml:space="preserve"> [Item 2.a]</w:t>
            </w: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Projeto com objetivos excessivamente limitados.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 xml:space="preserve"> [Item 2.a]</w:t>
            </w: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Projeto pouco original.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[Item 2.a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Contribuição pouco significativa para a área de conhecimento.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[Item 2.a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Fundamentação científica deficiente/metodologia inadequada.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[Item 2.b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  <w:p w:rsidR="006035DB" w:rsidRPr="00157E93" w:rsidRDefault="006035DB" w:rsidP="006035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Inadequação da quantidade e dos planos de atividade para os bolsistas TT ao projeto. [Item 2.c]</w:t>
            </w:r>
          </w:p>
          <w:p w:rsidR="00117E12" w:rsidRPr="00157E93" w:rsidRDefault="00117E12" w:rsidP="00FF587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Viabilidade de execução questionável.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 xml:space="preserve"> [Item 2.d]</w:t>
            </w:r>
          </w:p>
          <w:p w:rsidR="00117E12" w:rsidRPr="00157E93" w:rsidRDefault="00117E12" w:rsidP="00FF5875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FF5875" w:rsidRPr="00157E93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81663" w:rsidRPr="00157E93">
              <w:rPr>
                <w:rFonts w:ascii="Arial" w:hAnsi="Arial" w:cs="Arial"/>
                <w:sz w:val="20"/>
                <w:lang w:val="pt-BR"/>
              </w:rPr>
              <w:t>] Custo excessivo frente à contribuição científica ou tecnológica esperada ou à probabilidade de  sucesso do projeto.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[Itens 2.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>d]</w:t>
            </w:r>
          </w:p>
          <w:p w:rsidR="00AD620A" w:rsidRPr="00157E93" w:rsidRDefault="00117E12" w:rsidP="00F11C0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FF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Prazo Inadequado.</w:t>
            </w:r>
            <w:r w:rsidR="006035DB" w:rsidRPr="00157E93">
              <w:rPr>
                <w:rFonts w:ascii="Arial" w:hAnsi="Arial" w:cs="Arial"/>
                <w:sz w:val="20"/>
                <w:lang w:val="pt-BR"/>
              </w:rPr>
              <w:t xml:space="preserve"> [Item 2.d</w:t>
            </w:r>
            <w:r w:rsidR="00A6096C" w:rsidRPr="00157E93">
              <w:rPr>
                <w:rFonts w:ascii="Arial" w:hAnsi="Arial" w:cs="Arial"/>
                <w:sz w:val="20"/>
                <w:lang w:val="pt-BR"/>
              </w:rPr>
              <w:t>]</w:t>
            </w:r>
          </w:p>
        </w:tc>
      </w:tr>
      <w:tr w:rsidR="00117E12" w:rsidRPr="00157E93" w:rsidTr="00F129E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FF5875" w:rsidRPr="00157E93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Sobre o Orçamento Propo</w:t>
            </w:r>
            <w:r w:rsidR="00D403C3" w:rsidRPr="00157E93">
              <w:rPr>
                <w:rFonts w:ascii="Arial" w:hAnsi="Arial" w:cs="Arial"/>
                <w:b/>
                <w:sz w:val="20"/>
                <w:lang w:val="pt-BR"/>
              </w:rPr>
              <w:t>sto, conforme indicado no item 3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117E12" w:rsidRPr="00157E93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2" w:rsidRPr="00157E93" w:rsidRDefault="00D403C3" w:rsidP="003D34D8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Itens insuficientemente justificados</w:t>
            </w:r>
            <w:r w:rsidR="00117E12" w:rsidRPr="00157E93">
              <w:rPr>
                <w:rFonts w:ascii="Arial" w:hAnsi="Arial" w:cs="Arial"/>
                <w:sz w:val="20"/>
                <w:lang w:val="pt-BR"/>
              </w:rPr>
              <w:t>.</w:t>
            </w:r>
            <w:r w:rsidRPr="00157E93">
              <w:rPr>
                <w:rFonts w:ascii="Arial" w:hAnsi="Arial" w:cs="Arial"/>
                <w:sz w:val="20"/>
                <w:lang w:val="pt-BR"/>
              </w:rPr>
              <w:t xml:space="preserve"> [Item 3.a]</w:t>
            </w:r>
          </w:p>
          <w:p w:rsidR="00117E12" w:rsidRPr="00157E93" w:rsidRDefault="00117E12" w:rsidP="00F11C0A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157E93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proofErr w:type="gramEnd"/>
            <w:r w:rsidRPr="00157E93">
              <w:rPr>
                <w:rFonts w:ascii="Arial" w:hAnsi="Arial" w:cs="Arial"/>
                <w:sz w:val="20"/>
                <w:lang w:val="pt-BR"/>
              </w:rPr>
              <w:t xml:space="preserve"> ] Orçamento super-estimado.</w:t>
            </w:r>
            <w:r w:rsidR="00D403C3" w:rsidRPr="00157E93">
              <w:rPr>
                <w:rFonts w:ascii="Arial" w:hAnsi="Arial" w:cs="Arial"/>
                <w:sz w:val="20"/>
                <w:lang w:val="pt-BR"/>
              </w:rPr>
              <w:t xml:space="preserve"> [Item 3.d] ou [Item 2.d]</w:t>
            </w:r>
          </w:p>
        </w:tc>
      </w:tr>
      <w:tr w:rsidR="00117E12" w:rsidRPr="00157E93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12" w:rsidRPr="00157E93" w:rsidRDefault="004E5DE6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4.d</w:t>
            </w:r>
            <w:r w:rsidR="00117E12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Outras</w:t>
            </w:r>
            <w:r w:rsidR="0009423D"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deficiências</w:t>
            </w:r>
          </w:p>
          <w:p w:rsidR="00117E12" w:rsidRPr="00DA2BB5" w:rsidRDefault="0009423D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DA2BB5">
              <w:rPr>
                <w:rFonts w:ascii="Arial" w:hAnsi="Arial" w:cs="Arial"/>
                <w:sz w:val="20"/>
                <w:lang w:val="pt-BR"/>
              </w:rPr>
              <w:t>Justificar</w:t>
            </w:r>
          </w:p>
          <w:p w:rsidR="00117E12" w:rsidRPr="00DA2BB5" w:rsidRDefault="00117E12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17E12" w:rsidRPr="00157E93" w:rsidRDefault="00117E12" w:rsidP="008163E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BF2EC6" w:rsidRPr="00157E93" w:rsidRDefault="00BF2EC6">
      <w:pPr>
        <w:rPr>
          <w:rFonts w:ascii="Arial" w:hAnsi="Arial" w:cs="Arial"/>
          <w:sz w:val="6"/>
          <w:szCs w:val="6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F2EC6" w:rsidRPr="00157E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2EC6" w:rsidRPr="00157E93" w:rsidRDefault="004E5DE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BF2EC6" w:rsidRPr="00157E93">
              <w:rPr>
                <w:rFonts w:ascii="Arial" w:hAnsi="Arial" w:cs="Arial"/>
                <w:b/>
                <w:sz w:val="20"/>
                <w:lang w:val="pt-BR"/>
              </w:rPr>
              <w:t>) INFORMAÇÕES PARA USO EXCLUSIVO DA FAPESP</w:t>
            </w:r>
          </w:p>
        </w:tc>
      </w:tr>
      <w:tr w:rsidR="00BF2EC6" w:rsidRPr="00157E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6C" w:rsidRPr="00157E93" w:rsidRDefault="002E266C" w:rsidP="002E266C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O conteúdo dos itens anteriores poderá, a critério da FAPESP, ser enviado na íntegra ao proponente. </w:t>
            </w:r>
          </w:p>
          <w:p w:rsidR="002E266C" w:rsidRPr="00157E93" w:rsidRDefault="002E266C" w:rsidP="002E266C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sz w:val="20"/>
                <w:lang w:val="pt-BR"/>
              </w:rPr>
              <w:t xml:space="preserve">Caso deseje acrescentar informações consideradas importantes para a </w:t>
            </w:r>
            <w:r w:rsidR="00157E93">
              <w:rPr>
                <w:rFonts w:ascii="Arial" w:hAnsi="Arial" w:cs="Arial"/>
                <w:sz w:val="20"/>
                <w:lang w:val="pt-BR"/>
              </w:rPr>
              <w:t>FAPESP</w:t>
            </w:r>
            <w:r w:rsidR="00546540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157E93">
              <w:rPr>
                <w:rFonts w:ascii="Arial" w:hAnsi="Arial" w:cs="Arial"/>
                <w:sz w:val="20"/>
                <w:lang w:val="pt-BR"/>
              </w:rPr>
              <w:t>fundamentar sua decisão e que não devam ser transcritas ao proponente por seu caráter confidencial inclua-as neste espaço.</w:t>
            </w:r>
          </w:p>
          <w:p w:rsidR="00BF2EC6" w:rsidRPr="00157E93" w:rsidRDefault="00BF2EC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BF2EC6" w:rsidRPr="00DA2BB5" w:rsidRDefault="00BF2EC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BF2EC6" w:rsidRPr="00DA2BB5" w:rsidRDefault="00BF2EC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BF2EC6" w:rsidRPr="00157E93" w:rsidRDefault="00BF2EC6" w:rsidP="00BF71A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BF2EC6" w:rsidRPr="00157E93" w:rsidRDefault="00BF2EC6" w:rsidP="00BF2EC6">
      <w:pPr>
        <w:rPr>
          <w:sz w:val="8"/>
          <w:szCs w:val="8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D2689" w:rsidRPr="00157E93" w:rsidTr="002860F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D2689" w:rsidRPr="00157E93" w:rsidRDefault="004E5DE6" w:rsidP="002860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6) </w:t>
            </w:r>
            <w:r w:rsidR="004D2689" w:rsidRPr="00157E93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ASSINATURA, DECLARAÇÃO DE NÃO EXISTÊNCIA DE CONFLITO DE INTERESSE E COMPROMISSO DE SIGILO</w:t>
            </w:r>
          </w:p>
        </w:tc>
      </w:tr>
      <w:tr w:rsidR="004D2689" w:rsidRPr="00157E93" w:rsidTr="00186EA4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9" w:rsidRPr="00157E93" w:rsidRDefault="004D2689" w:rsidP="002860F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Declaro não haver nenhuma circunstância caracterizando situação de potencial conflito de </w:t>
            </w:r>
            <w:r w:rsidR="00F11C0A" w:rsidRPr="00157E93">
              <w:rPr>
                <w:rFonts w:ascii="Arial" w:hAnsi="Arial" w:cs="Arial"/>
                <w:b/>
                <w:sz w:val="20"/>
                <w:lang w:val="pt-BR"/>
              </w:rPr>
              <w:t>interesse ou</w:t>
            </w:r>
            <w:r w:rsidRPr="00157E93">
              <w:rPr>
                <w:rFonts w:ascii="Arial" w:hAnsi="Arial" w:cs="Arial"/>
                <w:b/>
                <w:sz w:val="20"/>
                <w:lang w:val="pt-BR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4D2689" w:rsidRPr="00157E93" w:rsidTr="00186EA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9" w:rsidRPr="00F129EE" w:rsidRDefault="001450B6" w:rsidP="002860F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585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Instituição do assessor</w:t>
            </w:r>
            <w:r w:rsidR="004D2689" w:rsidRPr="00585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:</w:t>
            </w:r>
            <w:r w:rsidR="004D2689" w:rsidRPr="00157E93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 </w:t>
            </w:r>
          </w:p>
        </w:tc>
      </w:tr>
      <w:tr w:rsidR="00585CA8" w:rsidRPr="00157E93" w:rsidTr="00186EA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A8" w:rsidRPr="00F129EE" w:rsidRDefault="00585CA8" w:rsidP="005F0A0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Nome legível: </w:t>
            </w:r>
          </w:p>
        </w:tc>
      </w:tr>
      <w:tr w:rsidR="00585CA8" w:rsidRPr="001450B6" w:rsidTr="00186EA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CA8" w:rsidRDefault="00585CA8" w:rsidP="00585CA8">
            <w:pPr>
              <w:spacing w:after="60"/>
            </w:pPr>
            <w:r w:rsidRPr="0025139C">
              <w:rPr>
                <w:rFonts w:ascii="Arial" w:hAnsi="Arial" w:cs="Arial"/>
                <w:b/>
                <w:sz w:val="20"/>
              </w:rPr>
              <w:lastRenderedPageBreak/>
              <w:t xml:space="preserve">Local, </w:t>
            </w:r>
            <w:r w:rsidRPr="009F0ADD">
              <w:rPr>
                <w:rFonts w:ascii="Arial" w:hAnsi="Arial" w:cs="Arial"/>
                <w:b/>
                <w:sz w:val="20"/>
                <w:lang w:val="pt-BR"/>
              </w:rPr>
              <w:t xml:space="preserve">data </w:t>
            </w:r>
            <w:r w:rsidRPr="0025139C">
              <w:rPr>
                <w:rFonts w:ascii="Arial" w:hAnsi="Arial" w:cs="Arial"/>
                <w:b/>
                <w:sz w:val="20"/>
              </w:rPr>
              <w:t xml:space="preserve">e </w:t>
            </w:r>
            <w:r w:rsidRPr="009F0ADD">
              <w:rPr>
                <w:rFonts w:ascii="Arial" w:hAnsi="Arial" w:cs="Arial"/>
                <w:b/>
                <w:sz w:val="20"/>
                <w:lang w:val="pt-BR"/>
              </w:rPr>
              <w:t>assinatura</w:t>
            </w:r>
            <w:r w:rsidRPr="0025139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D2689" w:rsidRPr="00157E93" w:rsidTr="009F0AD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9" w:rsidRPr="00157E93" w:rsidRDefault="004D2689" w:rsidP="002860F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157E93">
              <w:rPr>
                <w:rFonts w:ascii="Arial" w:hAnsi="Arial" w:cs="Arial"/>
                <w:b/>
                <w:sz w:val="20"/>
                <w:lang w:val="pt-BR"/>
              </w:rPr>
              <w:t>Por favor, certifique-se de ter preenchido os campos Processo, Pesquisador(a) Responsável, na primeira página, e Nome Legível e Assinatura nesta página. Não rubrique as páginas do parecer</w:t>
            </w:r>
          </w:p>
        </w:tc>
      </w:tr>
    </w:tbl>
    <w:p w:rsidR="004D2689" w:rsidRPr="00157E93" w:rsidRDefault="004D2689" w:rsidP="004D2689">
      <w:pPr>
        <w:rPr>
          <w:sz w:val="8"/>
          <w:szCs w:val="8"/>
          <w:lang w:val="pt-BR"/>
        </w:rPr>
      </w:pPr>
    </w:p>
    <w:p w:rsidR="00492BA7" w:rsidRPr="00157E93" w:rsidRDefault="00492BA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sectPr w:rsidR="00492BA7" w:rsidRPr="00157E93" w:rsidSect="00F5005C">
      <w:headerReference w:type="default" r:id="rId12"/>
      <w:footerReference w:type="default" r:id="rId13"/>
      <w:endnotePr>
        <w:numFmt w:val="decimal"/>
      </w:endnotePr>
      <w:pgSz w:w="11907" w:h="16840" w:code="9"/>
      <w:pgMar w:top="567" w:right="567" w:bottom="567" w:left="1134" w:header="907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6A" w:rsidRDefault="00AC206A">
      <w:r>
        <w:separator/>
      </w:r>
    </w:p>
  </w:endnote>
  <w:endnote w:type="continuationSeparator" w:id="0">
    <w:p w:rsidR="00AC206A" w:rsidRDefault="00AC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3" w:rsidRPr="00BA757F" w:rsidRDefault="00157E93" w:rsidP="00212CFA">
    <w:pPr>
      <w:pStyle w:val="Rodap"/>
      <w:rPr>
        <w:rFonts w:ascii="Cambria" w:hAnsi="Cambria"/>
        <w:sz w:val="22"/>
        <w:lang w:val="pt-BR"/>
      </w:rPr>
    </w:pPr>
    <w:r w:rsidRPr="00BA757F">
      <w:rPr>
        <w:rFonts w:ascii="Arial" w:hAnsi="Arial" w:cs="Arial"/>
        <w:color w:val="FF0000"/>
        <w:sz w:val="18"/>
        <w:szCs w:val="18"/>
        <w:lang w:val="pt-BR"/>
      </w:rPr>
      <w:t xml:space="preserve">Este formulário entrou em uso a partir de </w:t>
    </w:r>
    <w:r w:rsidR="00484B55">
      <w:rPr>
        <w:rFonts w:ascii="Arial" w:hAnsi="Arial" w:cs="Arial"/>
        <w:color w:val="FF0000"/>
        <w:sz w:val="18"/>
        <w:szCs w:val="18"/>
        <w:lang w:val="pt-BR"/>
      </w:rPr>
      <w:t>03/09/2014</w:t>
    </w:r>
    <w:r w:rsidRPr="00BA757F">
      <w:rPr>
        <w:rFonts w:ascii="Arial" w:hAnsi="Arial" w:cs="Arial"/>
        <w:color w:val="FF0000"/>
        <w:sz w:val="18"/>
        <w:szCs w:val="18"/>
        <w:lang w:val="pt-BR"/>
      </w:rPr>
      <w:t xml:space="preserve"> devendo ser evitado o uso de versões anteriores         </w:t>
    </w:r>
    <w:r w:rsidRPr="00BA757F">
      <w:rPr>
        <w:rFonts w:ascii="Arial" w:hAnsi="Arial" w:cs="Arial"/>
        <w:sz w:val="18"/>
        <w:szCs w:val="18"/>
        <w:lang w:val="pt-BR"/>
      </w:rPr>
      <w:tab/>
    </w:r>
    <w:r w:rsidRPr="00BA757F">
      <w:rPr>
        <w:rFonts w:ascii="Arial" w:hAnsi="Arial" w:cs="Arial"/>
        <w:sz w:val="16"/>
        <w:szCs w:val="18"/>
        <w:lang w:val="pt-BR"/>
      </w:rPr>
      <w:t xml:space="preserve">Página </w:t>
    </w:r>
    <w:r w:rsidRPr="00BA757F">
      <w:rPr>
        <w:rFonts w:ascii="Arial" w:hAnsi="Arial" w:cs="Arial"/>
        <w:sz w:val="16"/>
        <w:szCs w:val="18"/>
        <w:lang w:val="pt-BR"/>
      </w:rPr>
      <w:fldChar w:fldCharType="begin"/>
    </w:r>
    <w:r w:rsidRPr="00BA757F">
      <w:rPr>
        <w:rFonts w:ascii="Arial" w:hAnsi="Arial" w:cs="Arial"/>
        <w:sz w:val="16"/>
        <w:szCs w:val="18"/>
        <w:lang w:val="pt-BR"/>
      </w:rPr>
      <w:instrText xml:space="preserve"> PAGE   \* MERGEFORMAT </w:instrText>
    </w:r>
    <w:r w:rsidRPr="00BA757F">
      <w:rPr>
        <w:rFonts w:ascii="Arial" w:hAnsi="Arial" w:cs="Arial"/>
        <w:sz w:val="16"/>
        <w:szCs w:val="18"/>
        <w:lang w:val="pt-BR"/>
      </w:rPr>
      <w:fldChar w:fldCharType="separate"/>
    </w:r>
    <w:r w:rsidR="007430A5">
      <w:rPr>
        <w:rFonts w:ascii="Arial" w:hAnsi="Arial" w:cs="Arial"/>
        <w:noProof/>
        <w:sz w:val="16"/>
        <w:szCs w:val="18"/>
        <w:lang w:val="pt-BR"/>
      </w:rPr>
      <w:t>2</w:t>
    </w:r>
    <w:r w:rsidRPr="00BA757F">
      <w:rPr>
        <w:rFonts w:ascii="Arial" w:hAnsi="Arial" w:cs="Arial"/>
        <w:sz w:val="16"/>
        <w:szCs w:val="18"/>
        <w:lang w:val="pt-BR"/>
      </w:rPr>
      <w:fldChar w:fldCharType="end"/>
    </w:r>
  </w:p>
  <w:p w:rsidR="00157E93" w:rsidRDefault="00157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6A" w:rsidRDefault="00AC206A">
      <w:r>
        <w:separator/>
      </w:r>
    </w:p>
  </w:footnote>
  <w:footnote w:type="continuationSeparator" w:id="0">
    <w:p w:rsidR="00AC206A" w:rsidRDefault="00AC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E93" w:rsidRDefault="004B0F7F" w:rsidP="00BA757F">
    <w:pPr>
      <w:tabs>
        <w:tab w:val="left" w:pos="-23"/>
        <w:tab w:val="left" w:pos="8789"/>
      </w:tabs>
      <w:ind w:left="-23" w:right="-24"/>
      <w:jc w:val="both"/>
      <w:rPr>
        <w:rFonts w:ascii="Courier New" w:hAnsi="Courier New"/>
        <w:lang w:val="pt-BR"/>
      </w:rPr>
    </w:pPr>
    <w:r>
      <w:rPr>
        <w:noProof/>
        <w:snapToGrid/>
        <w:sz w:val="16"/>
        <w:lang w:val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-27305</wp:posOffset>
              </wp:positionV>
              <wp:extent cx="1148080" cy="3181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E93" w:rsidRDefault="00157E93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6.1pt;margin-top:-2.15pt;width:90.4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i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UMSBzGYSrBdhnF4OXMhaHq83Stt3jHZIbvI&#10;sILOO3S6v9PGZkPTo4sNJmTB29Z1vxXPDsBxOoHYcNXabBaumT+SIFnH65h4JJqvPRLkuXdTrIg3&#10;L8LFLL/MV6s8/GnjhiRteFUxYcMchRWSP2vcQeKTJE7S0rLllYWzKWm13axahfYUhF2471CQMzf/&#10;eRquCM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" o:allowincell="f" filled="f" stroked="f">
              <v:textbox>
                <w:txbxContent>
                  <w:p w:rsidR="00157E93" w:rsidRDefault="00157E93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DD5"/>
    <w:multiLevelType w:val="singleLevel"/>
    <w:tmpl w:val="17AC824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903F2D"/>
    <w:multiLevelType w:val="hybridMultilevel"/>
    <w:tmpl w:val="AE64DA0A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687"/>
    <w:multiLevelType w:val="singleLevel"/>
    <w:tmpl w:val="7324CB16"/>
    <w:lvl w:ilvl="0">
      <w:start w:val="1"/>
      <w:numFmt w:val="upp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abstractNum w:abstractNumId="3">
    <w:nsid w:val="0E806EB9"/>
    <w:multiLevelType w:val="hybridMultilevel"/>
    <w:tmpl w:val="DC9A9262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12EF11E7"/>
    <w:multiLevelType w:val="hybridMultilevel"/>
    <w:tmpl w:val="FBD25A4C"/>
    <w:lvl w:ilvl="0" w:tplc="A6CECCF0">
      <w:start w:val="1"/>
      <w:numFmt w:val="lowerRoman"/>
      <w:lvlText w:val="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846E88"/>
    <w:multiLevelType w:val="singleLevel"/>
    <w:tmpl w:val="35B0FC28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8">
    <w:nsid w:val="2CBF56E0"/>
    <w:multiLevelType w:val="singleLevel"/>
    <w:tmpl w:val="C9B24CF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>
    <w:nsid w:val="39F654D0"/>
    <w:multiLevelType w:val="singleLevel"/>
    <w:tmpl w:val="DCD45E3A"/>
    <w:lvl w:ilvl="0">
      <w:start w:val="1"/>
      <w:numFmt w:val="lowerRoman"/>
      <w:lvlText w:val="%1)"/>
      <w:lvlJc w:val="left"/>
      <w:pPr>
        <w:tabs>
          <w:tab w:val="num" w:pos="720"/>
        </w:tabs>
        <w:ind w:left="284" w:hanging="284"/>
      </w:pPr>
      <w:rPr>
        <w:rFonts w:ascii="Times New Roman" w:hAnsi="Times New Roman" w:hint="default"/>
      </w:rPr>
    </w:lvl>
  </w:abstractNum>
  <w:abstractNum w:abstractNumId="10">
    <w:nsid w:val="488009AE"/>
    <w:multiLevelType w:val="singleLevel"/>
    <w:tmpl w:val="B074D09C"/>
    <w:lvl w:ilvl="0">
      <w:start w:val="1"/>
      <w:numFmt w:val="lowerRoman"/>
      <w:lvlText w:val="%1)"/>
      <w:lvlJc w:val="left"/>
      <w:pPr>
        <w:tabs>
          <w:tab w:val="num" w:pos="720"/>
        </w:tabs>
        <w:ind w:left="425" w:hanging="425"/>
      </w:pPr>
      <w:rPr>
        <w:rFonts w:ascii="Times New Roman" w:hAnsi="Times New Roman" w:hint="default"/>
      </w:rPr>
    </w:lvl>
  </w:abstractNum>
  <w:abstractNum w:abstractNumId="11">
    <w:nsid w:val="68B35AA0"/>
    <w:multiLevelType w:val="singleLevel"/>
    <w:tmpl w:val="0FE64038"/>
    <w:lvl w:ilvl="0">
      <w:start w:val="1"/>
      <w:numFmt w:val="lowerRoman"/>
      <w:lvlText w:val="%1)"/>
      <w:lvlJc w:val="left"/>
      <w:pPr>
        <w:tabs>
          <w:tab w:val="num" w:pos="792"/>
        </w:tabs>
        <w:ind w:left="792" w:hanging="72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bordersDoNotSurroundHeader/>
  <w:bordersDoNotSurroundFooter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7"/>
    <w:rsid w:val="00051B21"/>
    <w:rsid w:val="000522C7"/>
    <w:rsid w:val="000638FC"/>
    <w:rsid w:val="0009423D"/>
    <w:rsid w:val="000A5AB4"/>
    <w:rsid w:val="000C46A8"/>
    <w:rsid w:val="000C5F95"/>
    <w:rsid w:val="000D7A4B"/>
    <w:rsid w:val="000E058C"/>
    <w:rsid w:val="00105202"/>
    <w:rsid w:val="00116177"/>
    <w:rsid w:val="00117E12"/>
    <w:rsid w:val="001450B6"/>
    <w:rsid w:val="00154D03"/>
    <w:rsid w:val="00157E93"/>
    <w:rsid w:val="00165C75"/>
    <w:rsid w:val="00180DD3"/>
    <w:rsid w:val="00181663"/>
    <w:rsid w:val="00186EA4"/>
    <w:rsid w:val="001915D0"/>
    <w:rsid w:val="001965D7"/>
    <w:rsid w:val="00197012"/>
    <w:rsid w:val="001A4F17"/>
    <w:rsid w:val="001C6376"/>
    <w:rsid w:val="001D7CF3"/>
    <w:rsid w:val="001E0479"/>
    <w:rsid w:val="00203C32"/>
    <w:rsid w:val="00212CFA"/>
    <w:rsid w:val="002478E7"/>
    <w:rsid w:val="002860FB"/>
    <w:rsid w:val="002B3063"/>
    <w:rsid w:val="002C0FF1"/>
    <w:rsid w:val="002C7C8A"/>
    <w:rsid w:val="002E266C"/>
    <w:rsid w:val="002E4D24"/>
    <w:rsid w:val="002F01D3"/>
    <w:rsid w:val="002F7026"/>
    <w:rsid w:val="003132E0"/>
    <w:rsid w:val="00373293"/>
    <w:rsid w:val="003A07C0"/>
    <w:rsid w:val="003C00C4"/>
    <w:rsid w:val="003D34D8"/>
    <w:rsid w:val="003D59C9"/>
    <w:rsid w:val="003E2797"/>
    <w:rsid w:val="003E6F08"/>
    <w:rsid w:val="003F0C44"/>
    <w:rsid w:val="004313E0"/>
    <w:rsid w:val="00435DFF"/>
    <w:rsid w:val="0043603A"/>
    <w:rsid w:val="00481C69"/>
    <w:rsid w:val="00484B55"/>
    <w:rsid w:val="004909B4"/>
    <w:rsid w:val="00492BA7"/>
    <w:rsid w:val="00493D56"/>
    <w:rsid w:val="004B0F7F"/>
    <w:rsid w:val="004D23D1"/>
    <w:rsid w:val="004D2689"/>
    <w:rsid w:val="004E5DE6"/>
    <w:rsid w:val="004F65E8"/>
    <w:rsid w:val="00501DE0"/>
    <w:rsid w:val="00504484"/>
    <w:rsid w:val="00522DBB"/>
    <w:rsid w:val="00540C1D"/>
    <w:rsid w:val="00545D94"/>
    <w:rsid w:val="00546540"/>
    <w:rsid w:val="005538B3"/>
    <w:rsid w:val="005608DF"/>
    <w:rsid w:val="005775C5"/>
    <w:rsid w:val="00585CA8"/>
    <w:rsid w:val="005915F7"/>
    <w:rsid w:val="00591A1C"/>
    <w:rsid w:val="00592E23"/>
    <w:rsid w:val="005958DF"/>
    <w:rsid w:val="005A779E"/>
    <w:rsid w:val="005B05D0"/>
    <w:rsid w:val="005C796C"/>
    <w:rsid w:val="005D1627"/>
    <w:rsid w:val="005D4991"/>
    <w:rsid w:val="005F0A0D"/>
    <w:rsid w:val="006035DB"/>
    <w:rsid w:val="00612E5F"/>
    <w:rsid w:val="00655BA9"/>
    <w:rsid w:val="00660605"/>
    <w:rsid w:val="00661588"/>
    <w:rsid w:val="00712C39"/>
    <w:rsid w:val="00716AE1"/>
    <w:rsid w:val="00724490"/>
    <w:rsid w:val="00726B74"/>
    <w:rsid w:val="007430A5"/>
    <w:rsid w:val="00757F9D"/>
    <w:rsid w:val="00763B4C"/>
    <w:rsid w:val="007854D9"/>
    <w:rsid w:val="007A413F"/>
    <w:rsid w:val="007D2DEC"/>
    <w:rsid w:val="008163E6"/>
    <w:rsid w:val="008343D5"/>
    <w:rsid w:val="008B28DF"/>
    <w:rsid w:val="008D0E03"/>
    <w:rsid w:val="008D2744"/>
    <w:rsid w:val="008F1292"/>
    <w:rsid w:val="00914971"/>
    <w:rsid w:val="0092637D"/>
    <w:rsid w:val="00943EED"/>
    <w:rsid w:val="009C109F"/>
    <w:rsid w:val="009D3949"/>
    <w:rsid w:val="009F0ADD"/>
    <w:rsid w:val="009F13C6"/>
    <w:rsid w:val="00A01122"/>
    <w:rsid w:val="00A22484"/>
    <w:rsid w:val="00A33A6D"/>
    <w:rsid w:val="00A53414"/>
    <w:rsid w:val="00A5667F"/>
    <w:rsid w:val="00A6096C"/>
    <w:rsid w:val="00A62294"/>
    <w:rsid w:val="00A843AE"/>
    <w:rsid w:val="00A95C96"/>
    <w:rsid w:val="00AC0D1B"/>
    <w:rsid w:val="00AC206A"/>
    <w:rsid w:val="00AD620A"/>
    <w:rsid w:val="00AF0365"/>
    <w:rsid w:val="00AF740F"/>
    <w:rsid w:val="00B52C88"/>
    <w:rsid w:val="00B738A4"/>
    <w:rsid w:val="00B751CC"/>
    <w:rsid w:val="00BA757F"/>
    <w:rsid w:val="00BB195F"/>
    <w:rsid w:val="00BC1111"/>
    <w:rsid w:val="00BC7197"/>
    <w:rsid w:val="00BD29CB"/>
    <w:rsid w:val="00BE6590"/>
    <w:rsid w:val="00BF2EC6"/>
    <w:rsid w:val="00BF71A0"/>
    <w:rsid w:val="00C6289B"/>
    <w:rsid w:val="00C8086A"/>
    <w:rsid w:val="00C90A62"/>
    <w:rsid w:val="00C9216E"/>
    <w:rsid w:val="00CB113D"/>
    <w:rsid w:val="00CC3C6E"/>
    <w:rsid w:val="00CE055B"/>
    <w:rsid w:val="00D04845"/>
    <w:rsid w:val="00D10A8D"/>
    <w:rsid w:val="00D1261C"/>
    <w:rsid w:val="00D403C3"/>
    <w:rsid w:val="00D80714"/>
    <w:rsid w:val="00DA2BB5"/>
    <w:rsid w:val="00DD57E9"/>
    <w:rsid w:val="00DE266C"/>
    <w:rsid w:val="00E122DB"/>
    <w:rsid w:val="00E67799"/>
    <w:rsid w:val="00ED2AE0"/>
    <w:rsid w:val="00EF0E9C"/>
    <w:rsid w:val="00EF1E11"/>
    <w:rsid w:val="00F11C0A"/>
    <w:rsid w:val="00F129EE"/>
    <w:rsid w:val="00F41D3A"/>
    <w:rsid w:val="00F5005C"/>
    <w:rsid w:val="00F721CD"/>
    <w:rsid w:val="00F809ED"/>
    <w:rsid w:val="00F97D24"/>
    <w:rsid w:val="00FA178A"/>
    <w:rsid w:val="00FA73DF"/>
    <w:rsid w:val="00FC271D"/>
    <w:rsid w:val="00FE51C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06C091-7902-48CA-815F-BF9C8D61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C8086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51B21"/>
    <w:rPr>
      <w:sz w:val="16"/>
      <w:szCs w:val="16"/>
    </w:rPr>
  </w:style>
  <w:style w:type="paragraph" w:styleId="Textodecomentrio">
    <w:name w:val="annotation text"/>
    <w:basedOn w:val="Normal"/>
    <w:semiHidden/>
    <w:rsid w:val="00051B21"/>
    <w:rPr>
      <w:sz w:val="20"/>
      <w:lang w:val="pt-BR"/>
    </w:rPr>
  </w:style>
  <w:style w:type="paragraph" w:styleId="Textodebalo">
    <w:name w:val="Balloon Text"/>
    <w:basedOn w:val="Normal"/>
    <w:semiHidden/>
    <w:rsid w:val="00051B21"/>
    <w:rPr>
      <w:rFonts w:ascii="Tahoma" w:hAnsi="Tahoma" w:cs="Tahoma"/>
      <w:sz w:val="16"/>
      <w:szCs w:val="16"/>
    </w:rPr>
  </w:style>
  <w:style w:type="character" w:styleId="Hyperlink">
    <w:name w:val="Hyperlink"/>
    <w:rsid w:val="00CC3C6E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semiHidden/>
    <w:rsid w:val="00180DD3"/>
    <w:rPr>
      <w:b/>
      <w:bCs/>
      <w:lang w:val="en-US"/>
    </w:rPr>
  </w:style>
  <w:style w:type="paragraph" w:styleId="Corpodetexto">
    <w:name w:val="Body Text"/>
    <w:basedOn w:val="Normal"/>
    <w:link w:val="CorpodetextoChar"/>
    <w:rsid w:val="00A5667F"/>
    <w:pPr>
      <w:spacing w:after="120"/>
    </w:pPr>
    <w:rPr>
      <w:lang w:val="pt-BR"/>
    </w:rPr>
  </w:style>
  <w:style w:type="character" w:customStyle="1" w:styleId="CorpodetextoChar">
    <w:name w:val="Corpo de texto Char"/>
    <w:link w:val="Corpodetexto"/>
    <w:rsid w:val="00A5667F"/>
    <w:rPr>
      <w:snapToGrid w:val="0"/>
      <w:sz w:val="24"/>
    </w:rPr>
  </w:style>
  <w:style w:type="character" w:customStyle="1" w:styleId="CabealhoChar">
    <w:name w:val="Cabeçalho Char"/>
    <w:link w:val="Cabealho"/>
    <w:rsid w:val="00A5667F"/>
    <w:rPr>
      <w:snapToGrid w:val="0"/>
      <w:sz w:val="24"/>
      <w:lang w:val="en-US"/>
    </w:rPr>
  </w:style>
  <w:style w:type="character" w:styleId="HiperlinkVisitado">
    <w:name w:val="FollowedHyperlink"/>
    <w:rsid w:val="002F7026"/>
    <w:rPr>
      <w:color w:val="800080"/>
      <w:u w:val="single"/>
    </w:rPr>
  </w:style>
  <w:style w:type="character" w:customStyle="1" w:styleId="RodapChar">
    <w:name w:val="Rodapé Char"/>
    <w:link w:val="Rodap"/>
    <w:rsid w:val="00DD57E9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2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docs/formularios/arquivos/piapq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_W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5800-CC67-4DA0-8314-32CC4CFD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TIMBRE_W.DOT</Template>
  <TotalTime>1</TotalTime>
  <Pages>6</Pages>
  <Words>1220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8647</CharactersWithSpaces>
  <SharedDoc>false</SharedDoc>
  <HLinks>
    <vt:vector size="12" baseType="variant">
      <vt:variant>
        <vt:i4>196728</vt:i4>
      </vt:variant>
      <vt:variant>
        <vt:i4>3</vt:i4>
      </vt:variant>
      <vt:variant>
        <vt:i4>0</vt:i4>
      </vt:variant>
      <vt:variant>
        <vt:i4>5</vt:i4>
      </vt:variant>
      <vt:variant>
        <vt:lpwstr>http://www.fapesp.br/materia.php?data[id_materia]=2615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http://www.fapesp.br/docs/formularios/arquivos/piapq.doc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Augusto</dc:creator>
  <cp:keywords/>
  <cp:lastModifiedBy>Marcelo Ferreira da Silva</cp:lastModifiedBy>
  <cp:revision>3</cp:revision>
  <cp:lastPrinted>2009-02-10T18:24:00Z</cp:lastPrinted>
  <dcterms:created xsi:type="dcterms:W3CDTF">2014-09-03T12:22:00Z</dcterms:created>
  <dcterms:modified xsi:type="dcterms:W3CDTF">2014-09-03T12:23:00Z</dcterms:modified>
</cp:coreProperties>
</file>