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E86" w:rsidRPr="008A06AB" w:rsidRDefault="00C20E86" w:rsidP="008A06AB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A06AB">
        <w:rPr>
          <w:rFonts w:ascii="Times New Roman" w:eastAsia="Calibri" w:hAnsi="Times New Roman" w:cs="Times New Roman"/>
          <w:b/>
          <w:sz w:val="24"/>
          <w:szCs w:val="24"/>
        </w:rPr>
        <w:t>UNIVERSIDADE DE SÃO PAULO</w:t>
      </w:r>
    </w:p>
    <w:p w:rsidR="00C20E86" w:rsidRPr="008A06AB" w:rsidRDefault="00C20E86" w:rsidP="008A06A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A06AB">
        <w:rPr>
          <w:rFonts w:ascii="Times New Roman" w:eastAsia="Calibri" w:hAnsi="Times New Roman" w:cs="Times New Roman"/>
          <w:b/>
          <w:sz w:val="24"/>
          <w:szCs w:val="24"/>
        </w:rPr>
        <w:t>FACULDADE DE EDUCAÇÃO - PEDAGOGIA</w:t>
      </w:r>
    </w:p>
    <w:p w:rsidR="00C20E86" w:rsidRPr="008A06AB" w:rsidRDefault="00C20E86" w:rsidP="008A06AB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A06AB">
        <w:rPr>
          <w:rFonts w:ascii="Times New Roman" w:eastAsia="Calibri" w:hAnsi="Times New Roman" w:cs="Times New Roman"/>
          <w:sz w:val="24"/>
          <w:szCs w:val="24"/>
        </w:rPr>
        <w:t>EDM 0321 – METODOLOGIA DO ENSINO DE MATEMÁTICA</w:t>
      </w:r>
    </w:p>
    <w:p w:rsidR="00C20E86" w:rsidRPr="008A06AB" w:rsidRDefault="00C20E86" w:rsidP="008A06AB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E86" w:rsidRPr="008A06AB" w:rsidRDefault="00C20E86" w:rsidP="008A06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06AB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Profª. Drª. </w:t>
      </w:r>
      <w:r w:rsidRPr="008A06AB">
        <w:rPr>
          <w:rFonts w:ascii="Times New Roman" w:eastAsia="Times New Roman" w:hAnsi="Times New Roman" w:cs="Times New Roman"/>
          <w:bCs/>
          <w:sz w:val="28"/>
          <w:szCs w:val="28"/>
        </w:rPr>
        <w:t>Sueli Fanizzi</w:t>
      </w:r>
    </w:p>
    <w:p w:rsidR="001A3F50" w:rsidRPr="008A06AB" w:rsidRDefault="001A3F50" w:rsidP="001A3F5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3F50" w:rsidRPr="008A06AB" w:rsidRDefault="001A3F50" w:rsidP="001A3F5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3F50" w:rsidRPr="008A06AB" w:rsidRDefault="001A3F50" w:rsidP="001A3F5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3F50" w:rsidRDefault="001A3F50" w:rsidP="001A3F5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3F50" w:rsidRPr="008A06AB" w:rsidRDefault="001A3F50" w:rsidP="001A3F5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3F50" w:rsidRPr="008A06AB" w:rsidRDefault="001A3F50" w:rsidP="001A3F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SEQUÊNCIA DIDÁTICA</w:t>
      </w:r>
    </w:p>
    <w:p w:rsidR="001A3F50" w:rsidRPr="008A06AB" w:rsidRDefault="001A3F50" w:rsidP="001A3F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  <w:r w:rsidRPr="008A06AB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Números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com jogos e brincadeiras</w:t>
      </w:r>
    </w:p>
    <w:p w:rsidR="00C20E86" w:rsidRPr="008A06AB" w:rsidRDefault="00C20E86" w:rsidP="008A06A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20E86" w:rsidRPr="008A06AB" w:rsidRDefault="00C20E86" w:rsidP="008A06A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337C0" w:rsidRPr="008A06AB" w:rsidRDefault="007337C0" w:rsidP="008A06AB">
      <w:pPr>
        <w:spacing w:after="0" w:line="360" w:lineRule="auto"/>
        <w:ind w:left="4956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20E86" w:rsidRPr="008A06AB" w:rsidRDefault="00C20E86" w:rsidP="008A06AB">
      <w:pPr>
        <w:spacing w:after="0" w:line="360" w:lineRule="auto"/>
        <w:ind w:left="495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A06AB">
        <w:rPr>
          <w:rFonts w:ascii="Times New Roman" w:eastAsia="Calibri" w:hAnsi="Times New Roman" w:cs="Times New Roman"/>
          <w:b/>
          <w:sz w:val="24"/>
          <w:szCs w:val="24"/>
        </w:rPr>
        <w:t>Alunas:</w:t>
      </w:r>
      <w:r w:rsidRPr="008A06AB">
        <w:rPr>
          <w:rFonts w:ascii="Times New Roman" w:eastAsia="Calibri" w:hAnsi="Times New Roman" w:cs="Times New Roman"/>
          <w:sz w:val="24"/>
          <w:szCs w:val="24"/>
        </w:rPr>
        <w:t>Bianca Pugliese</w:t>
      </w:r>
    </w:p>
    <w:p w:rsidR="00C20E86" w:rsidRPr="008A06AB" w:rsidRDefault="00C20E86" w:rsidP="008A06AB">
      <w:pPr>
        <w:spacing w:after="0" w:line="360" w:lineRule="auto"/>
        <w:ind w:left="495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A06A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Gabriela Salvador</w:t>
      </w:r>
    </w:p>
    <w:p w:rsidR="00C20E86" w:rsidRPr="008A06AB" w:rsidRDefault="00C20E86" w:rsidP="008A06AB">
      <w:pPr>
        <w:spacing w:after="0" w:line="360" w:lineRule="auto"/>
        <w:ind w:left="495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A06A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Marcela Carvalho</w:t>
      </w:r>
    </w:p>
    <w:p w:rsidR="00C20E86" w:rsidRPr="008A06AB" w:rsidRDefault="00C20E86" w:rsidP="008A06AB">
      <w:pPr>
        <w:spacing w:after="0" w:line="360" w:lineRule="auto"/>
        <w:ind w:left="4956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A06AB">
        <w:rPr>
          <w:rFonts w:ascii="Times New Roman" w:eastAsia="Calibri" w:hAnsi="Times New Roman" w:cs="Times New Roman"/>
          <w:sz w:val="24"/>
          <w:szCs w:val="24"/>
        </w:rPr>
        <w:t xml:space="preserve">                              Raudriane Albert</w:t>
      </w:r>
    </w:p>
    <w:p w:rsidR="00C20E86" w:rsidRPr="008A06AB" w:rsidRDefault="00C20E86" w:rsidP="008A06A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E86" w:rsidRPr="008A06AB" w:rsidRDefault="00C20E86" w:rsidP="008A06A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E86" w:rsidRPr="008A06AB" w:rsidRDefault="00C20E86" w:rsidP="008A06A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E86" w:rsidRPr="008A06AB" w:rsidRDefault="00C20E86" w:rsidP="008A06A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E86" w:rsidRPr="008A06AB" w:rsidRDefault="00C20E86" w:rsidP="008A06A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E86" w:rsidRPr="008A06AB" w:rsidRDefault="00C20E86" w:rsidP="008A06A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E86" w:rsidRPr="008A06AB" w:rsidRDefault="00C20E86" w:rsidP="008A06A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E86" w:rsidRPr="008A06AB" w:rsidRDefault="00C20E86" w:rsidP="008A06A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E86" w:rsidRPr="008A06AB" w:rsidRDefault="00C20E86" w:rsidP="008A06A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E86" w:rsidRPr="008A06AB" w:rsidRDefault="00C20E86" w:rsidP="008A06A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E86" w:rsidRPr="008A06AB" w:rsidRDefault="00C20E86" w:rsidP="008A06A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E86" w:rsidRPr="008A06AB" w:rsidRDefault="00C20E86" w:rsidP="008A06A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E86" w:rsidRPr="008A06AB" w:rsidRDefault="00C20E86" w:rsidP="008A06A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0E86" w:rsidRPr="008A06AB" w:rsidRDefault="00C20E86" w:rsidP="008A06A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A06AB">
        <w:rPr>
          <w:rFonts w:ascii="Times New Roman" w:eastAsia="Calibri" w:hAnsi="Times New Roman" w:cs="Times New Roman"/>
          <w:b/>
          <w:sz w:val="28"/>
          <w:szCs w:val="28"/>
        </w:rPr>
        <w:t>São Paulo – SP</w:t>
      </w:r>
    </w:p>
    <w:p w:rsidR="00AB5F72" w:rsidRPr="008A06AB" w:rsidRDefault="00C20E86" w:rsidP="007B513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A06AB">
        <w:rPr>
          <w:rFonts w:ascii="Times New Roman" w:eastAsia="Calibri" w:hAnsi="Times New Roman" w:cs="Times New Roman"/>
          <w:sz w:val="28"/>
          <w:szCs w:val="28"/>
        </w:rPr>
        <w:br w:type="page"/>
      </w:r>
      <w:r w:rsidR="00AB5F72" w:rsidRPr="008A06AB">
        <w:rPr>
          <w:rFonts w:ascii="Times New Roman" w:eastAsia="Calibri" w:hAnsi="Times New Roman" w:cs="Times New Roman"/>
          <w:sz w:val="28"/>
          <w:szCs w:val="28"/>
        </w:rPr>
        <w:lastRenderedPageBreak/>
        <w:t>BIANCA PUGLIESE</w:t>
      </w:r>
    </w:p>
    <w:p w:rsidR="00AB5F72" w:rsidRPr="008A06AB" w:rsidRDefault="00AB5F72" w:rsidP="007B513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A06AB">
        <w:rPr>
          <w:rFonts w:ascii="Times New Roman" w:eastAsia="Calibri" w:hAnsi="Times New Roman" w:cs="Times New Roman"/>
          <w:sz w:val="28"/>
          <w:szCs w:val="28"/>
        </w:rPr>
        <w:t>GABRIELA SALVADOR</w:t>
      </w:r>
    </w:p>
    <w:p w:rsidR="00AB5F72" w:rsidRPr="008A06AB" w:rsidRDefault="00AB5F72" w:rsidP="007B513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A06AB">
        <w:rPr>
          <w:rFonts w:ascii="Times New Roman" w:eastAsia="Calibri" w:hAnsi="Times New Roman" w:cs="Times New Roman"/>
          <w:sz w:val="28"/>
          <w:szCs w:val="28"/>
        </w:rPr>
        <w:t>MARCELA CARVALHO</w:t>
      </w:r>
    </w:p>
    <w:p w:rsidR="00C20E86" w:rsidRPr="008A06AB" w:rsidRDefault="00C20E86" w:rsidP="007B513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A06AB">
        <w:rPr>
          <w:rFonts w:ascii="Times New Roman" w:eastAsia="Calibri" w:hAnsi="Times New Roman" w:cs="Times New Roman"/>
          <w:sz w:val="28"/>
          <w:szCs w:val="28"/>
        </w:rPr>
        <w:t>RAUDRIANE VIANA ALBERT</w:t>
      </w:r>
    </w:p>
    <w:p w:rsidR="00C20E86" w:rsidRPr="008A06AB" w:rsidRDefault="00C20E86" w:rsidP="008A06A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0E86" w:rsidRPr="008A06AB" w:rsidRDefault="00C20E86" w:rsidP="008A06A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0E86" w:rsidRPr="008A06AB" w:rsidRDefault="00C20E86" w:rsidP="008A06A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0E86" w:rsidRDefault="00C20E86" w:rsidP="008A06A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3F50" w:rsidRDefault="001A3F50" w:rsidP="008A06A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5134" w:rsidRPr="008A06AB" w:rsidRDefault="007B5134" w:rsidP="008A06A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5F72" w:rsidRPr="008A06AB" w:rsidRDefault="007B5134" w:rsidP="008A06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SEQUÊNCIA DIDÁTICA</w:t>
      </w:r>
    </w:p>
    <w:p w:rsidR="00AB5F72" w:rsidRPr="008A06AB" w:rsidRDefault="00AB5F72" w:rsidP="008A06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  <w:r w:rsidRPr="008A06AB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Números</w:t>
      </w:r>
      <w:r w:rsidR="007B5134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com jogos e brincadeiras</w:t>
      </w:r>
    </w:p>
    <w:p w:rsidR="00C20E86" w:rsidRPr="008A06AB" w:rsidRDefault="00C20E86" w:rsidP="008A06A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:rsidR="007B5134" w:rsidRPr="008A06AB" w:rsidRDefault="007B5134" w:rsidP="008A06A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:rsidR="00C20E86" w:rsidRPr="008A06AB" w:rsidRDefault="00C20E86" w:rsidP="008A06AB">
      <w:pPr>
        <w:shd w:val="clear" w:color="auto" w:fill="FFFFFF"/>
        <w:spacing w:after="0" w:line="360" w:lineRule="auto"/>
        <w:ind w:left="453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06A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Trabalho apresentado para compor a nota da disciplina Metodologia do Ensino de Matemática, pela Faculdade de Educação – Universidade de São Paulo. </w:t>
      </w:r>
    </w:p>
    <w:p w:rsidR="00C20E86" w:rsidRPr="008A06AB" w:rsidRDefault="00C20E86" w:rsidP="008A06AB">
      <w:pPr>
        <w:shd w:val="clear" w:color="auto" w:fill="FFFFFF"/>
        <w:spacing w:after="0" w:line="360" w:lineRule="auto"/>
        <w:ind w:left="453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20E86" w:rsidRPr="008A06AB" w:rsidRDefault="00C20E86" w:rsidP="008A06AB">
      <w:pPr>
        <w:shd w:val="clear" w:color="auto" w:fill="FFFFFF"/>
        <w:spacing w:after="0" w:line="360" w:lineRule="auto"/>
        <w:ind w:left="453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06AB">
        <w:rPr>
          <w:rFonts w:ascii="Times New Roman" w:eastAsia="Times New Roman" w:hAnsi="Times New Roman" w:cs="Times New Roman"/>
          <w:sz w:val="24"/>
          <w:szCs w:val="24"/>
          <w:lang w:eastAsia="pt-BR"/>
        </w:rPr>
        <w:t>Profª. Drª. Sueli Fanizzi</w:t>
      </w:r>
    </w:p>
    <w:p w:rsidR="00C20E86" w:rsidRPr="008A06AB" w:rsidRDefault="00C20E86" w:rsidP="008A06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:rsidR="00C20E86" w:rsidRPr="008A06AB" w:rsidRDefault="00C20E86" w:rsidP="008A06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:rsidR="00C20E86" w:rsidRPr="008A06AB" w:rsidRDefault="00C20E86" w:rsidP="008A06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:rsidR="00C20E86" w:rsidRPr="008A06AB" w:rsidRDefault="00C20E86" w:rsidP="008A06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:rsidR="00C20E86" w:rsidRPr="008A06AB" w:rsidRDefault="00C20E86" w:rsidP="008A06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:rsidR="00C20E86" w:rsidRPr="008A06AB" w:rsidRDefault="00C20E86" w:rsidP="008A06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:rsidR="00C20E86" w:rsidRPr="008A06AB" w:rsidRDefault="00C20E86" w:rsidP="008A06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:rsidR="00C20E86" w:rsidRPr="008A06AB" w:rsidRDefault="00C20E86" w:rsidP="008A06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:rsidR="00C20E86" w:rsidRPr="008A06AB" w:rsidRDefault="00C20E86" w:rsidP="008A06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:rsidR="007337C0" w:rsidRPr="008A06AB" w:rsidRDefault="007337C0" w:rsidP="008A06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:rsidR="00C20E86" w:rsidRPr="008A06AB" w:rsidRDefault="00C20E86" w:rsidP="008A06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  <w:r w:rsidRPr="008A06AB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São Paulo</w:t>
      </w:r>
    </w:p>
    <w:p w:rsidR="00C20E86" w:rsidRPr="008A06AB" w:rsidRDefault="00C20E86" w:rsidP="008A06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  <w:r w:rsidRPr="008A06AB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2017</w:t>
      </w:r>
    </w:p>
    <w:p w:rsidR="00C20E86" w:rsidRDefault="00C20E86" w:rsidP="003B7C53">
      <w:pPr>
        <w:jc w:val="center"/>
        <w:rPr>
          <w:rFonts w:ascii="Times New Roman" w:hAnsi="Times New Roman" w:cs="Times New Roman"/>
          <w:b/>
          <w:sz w:val="24"/>
        </w:rPr>
      </w:pPr>
      <w:r w:rsidRPr="003B7C53">
        <w:rPr>
          <w:rFonts w:ascii="Times New Roman" w:hAnsi="Times New Roman" w:cs="Times New Roman"/>
          <w:b/>
          <w:sz w:val="24"/>
        </w:rPr>
        <w:lastRenderedPageBreak/>
        <w:t>SUMÁRIO</w:t>
      </w:r>
    </w:p>
    <w:p w:rsidR="003B7C53" w:rsidRPr="003B7C53" w:rsidRDefault="003B7C53" w:rsidP="003B7C53">
      <w:pPr>
        <w:jc w:val="center"/>
        <w:rPr>
          <w:rFonts w:ascii="Times New Roman" w:hAnsi="Times New Roman" w:cs="Times New Roman"/>
          <w:b/>
          <w:sz w:val="24"/>
        </w:rPr>
      </w:pPr>
    </w:p>
    <w:sdt>
      <w:sdtPr>
        <w:id w:val="193651661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3B7C53" w:rsidRDefault="00FA66C8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r w:rsidRPr="003B7C53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3B7C53" w:rsidRPr="003B7C53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3B7C53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98953859" w:history="1">
            <w:r w:rsidR="003B7C53" w:rsidRPr="009F644C">
              <w:rPr>
                <w:rStyle w:val="Hyperlink"/>
                <w:rFonts w:ascii="Times New Roman" w:hAnsi="Times New Roman" w:cs="Times New Roman"/>
                <w:b/>
                <w:noProof/>
              </w:rPr>
              <w:t>1.</w:t>
            </w:r>
            <w:r w:rsidR="003B7C53">
              <w:rPr>
                <w:rFonts w:eastAsiaTheme="minorEastAsia"/>
                <w:noProof/>
                <w:lang w:eastAsia="pt-BR"/>
              </w:rPr>
              <w:tab/>
            </w:r>
            <w:r w:rsidR="003B7C53" w:rsidRPr="009F644C">
              <w:rPr>
                <w:rStyle w:val="Hyperlink"/>
                <w:rFonts w:ascii="Times New Roman" w:hAnsi="Times New Roman" w:cs="Times New Roman"/>
                <w:b/>
                <w:noProof/>
              </w:rPr>
              <w:t>INTRODUÇÃO</w:t>
            </w:r>
            <w:r w:rsidR="003B7C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B7C53">
              <w:rPr>
                <w:noProof/>
                <w:webHidden/>
              </w:rPr>
              <w:instrText xml:space="preserve"> PAGEREF _Toc498953859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280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7C53" w:rsidRDefault="00FA66C8">
          <w:pPr>
            <w:pStyle w:val="Sumrio2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98953860" w:history="1">
            <w:r w:rsidR="003B7C53" w:rsidRPr="009F644C">
              <w:rPr>
                <w:rStyle w:val="Hyperlink"/>
                <w:rFonts w:ascii="Times New Roman" w:hAnsi="Times New Roman" w:cs="Times New Roman"/>
                <w:noProof/>
              </w:rPr>
              <w:t>1.1. Descrição do bloco de conteúdos: abordagem histórica e abordagem curricular.</w:t>
            </w:r>
            <w:r w:rsidR="003B7C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B7C53">
              <w:rPr>
                <w:noProof/>
                <w:webHidden/>
              </w:rPr>
              <w:instrText xml:space="preserve"> PAGEREF _Toc498953860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280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7C53" w:rsidRDefault="00FA66C8">
          <w:pPr>
            <w:pStyle w:val="Sumrio2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98953861" w:history="1">
            <w:r w:rsidR="003B7C53" w:rsidRPr="009F644C">
              <w:rPr>
                <w:rStyle w:val="Hyperlink"/>
                <w:rFonts w:ascii="Times New Roman" w:hAnsi="Times New Roman" w:cs="Times New Roman"/>
                <w:noProof/>
              </w:rPr>
              <w:t>1.2. Justificativa do tema e sua importância para a vida em sociedade.</w:t>
            </w:r>
            <w:r w:rsidR="003B7C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B7C53">
              <w:rPr>
                <w:noProof/>
                <w:webHidden/>
              </w:rPr>
              <w:instrText xml:space="preserve"> PAGEREF _Toc498953861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280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7C53" w:rsidRDefault="00FA66C8">
          <w:pPr>
            <w:pStyle w:val="Sumrio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98953862" w:history="1">
            <w:r w:rsidR="003B7C53" w:rsidRPr="009F644C">
              <w:rPr>
                <w:rStyle w:val="Hyperlink"/>
                <w:rFonts w:ascii="Times New Roman" w:hAnsi="Times New Roman" w:cs="Times New Roman"/>
                <w:b/>
                <w:noProof/>
              </w:rPr>
              <w:t>2.</w:t>
            </w:r>
            <w:r w:rsidR="003B7C53">
              <w:rPr>
                <w:rFonts w:eastAsiaTheme="minorEastAsia"/>
                <w:noProof/>
                <w:lang w:eastAsia="pt-BR"/>
              </w:rPr>
              <w:tab/>
            </w:r>
            <w:r w:rsidR="003B7C53" w:rsidRPr="009F644C">
              <w:rPr>
                <w:rStyle w:val="Hyperlink"/>
                <w:rFonts w:ascii="Times New Roman" w:hAnsi="Times New Roman" w:cs="Times New Roman"/>
                <w:b/>
                <w:noProof/>
              </w:rPr>
              <w:t>SEQUÊNCIA DIDÁTICA</w:t>
            </w:r>
            <w:r w:rsidR="003B7C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B7C53">
              <w:rPr>
                <w:noProof/>
                <w:webHidden/>
              </w:rPr>
              <w:instrText xml:space="preserve"> PAGEREF _Toc498953862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280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7C53" w:rsidRDefault="00FA66C8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98953863" w:history="1">
            <w:r w:rsidR="003B7C53" w:rsidRPr="009F644C">
              <w:rPr>
                <w:rStyle w:val="Hyperlink"/>
                <w:rFonts w:ascii="Times New Roman" w:hAnsi="Times New Roman" w:cs="Times New Roman"/>
                <w:b/>
                <w:noProof/>
              </w:rPr>
              <w:t>REFERÊNCIAS</w:t>
            </w:r>
            <w:r w:rsidR="003B7C5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B7C53">
              <w:rPr>
                <w:noProof/>
                <w:webHidden/>
              </w:rPr>
              <w:instrText xml:space="preserve"> PAGEREF _Toc498953863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280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7C53" w:rsidRDefault="00FA66C8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498953864" w:history="1">
            <w:r w:rsidR="003B7C53" w:rsidRPr="009F644C">
              <w:rPr>
                <w:rStyle w:val="Hyperlink"/>
                <w:rFonts w:ascii="Times New Roman" w:hAnsi="Times New Roman" w:cs="Times New Roman"/>
                <w:b/>
                <w:noProof/>
              </w:rPr>
              <w:t>ANEXOS</w:t>
            </w:r>
            <w:r w:rsidRPr="003B7C53">
              <w:rPr>
                <w:noProof/>
                <w:webHidden/>
                <w:color w:val="FFFFFF" w:themeColor="background1"/>
              </w:rPr>
              <w:fldChar w:fldCharType="begin"/>
            </w:r>
            <w:r w:rsidR="003B7C53" w:rsidRPr="003B7C53">
              <w:rPr>
                <w:noProof/>
                <w:webHidden/>
                <w:color w:val="FFFFFF" w:themeColor="background1"/>
              </w:rPr>
              <w:instrText xml:space="preserve"> PAGEREF _Toc498953864 \h </w:instrText>
            </w:r>
            <w:r w:rsidRPr="003B7C53">
              <w:rPr>
                <w:noProof/>
                <w:webHidden/>
                <w:color w:val="FFFFFF" w:themeColor="background1"/>
              </w:rPr>
            </w:r>
            <w:r w:rsidRPr="003B7C53">
              <w:rPr>
                <w:noProof/>
                <w:webHidden/>
                <w:color w:val="FFFFFF" w:themeColor="background1"/>
              </w:rPr>
              <w:fldChar w:fldCharType="separate"/>
            </w:r>
            <w:r w:rsidR="0019280C">
              <w:rPr>
                <w:noProof/>
                <w:webHidden/>
                <w:color w:val="FFFFFF" w:themeColor="background1"/>
              </w:rPr>
              <w:t>10</w:t>
            </w:r>
            <w:r w:rsidRPr="003B7C53">
              <w:rPr>
                <w:noProof/>
                <w:webHidden/>
                <w:color w:val="FFFFFF" w:themeColor="background1"/>
              </w:rPr>
              <w:fldChar w:fldCharType="end"/>
            </w:r>
          </w:hyperlink>
        </w:p>
        <w:p w:rsidR="003B7C53" w:rsidRPr="003B7C53" w:rsidRDefault="00FA66C8">
          <w:pPr>
            <w:rPr>
              <w:rFonts w:ascii="Times New Roman" w:hAnsi="Times New Roman" w:cs="Times New Roman"/>
              <w:sz w:val="24"/>
              <w:szCs w:val="24"/>
            </w:rPr>
          </w:pPr>
          <w:r w:rsidRPr="003B7C53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C20E86" w:rsidRPr="008A06AB" w:rsidRDefault="00C20E86" w:rsidP="008A06A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E86" w:rsidRPr="008A06AB" w:rsidRDefault="00C20E86" w:rsidP="008A06A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0E2ABF" w:rsidRPr="008A06AB" w:rsidRDefault="000E2ABF" w:rsidP="008A06AB">
      <w:pPr>
        <w:pStyle w:val="NormalWeb"/>
        <w:spacing w:before="0" w:beforeAutospacing="0" w:after="0" w:afterAutospacing="0" w:line="360" w:lineRule="auto"/>
        <w:ind w:firstLine="709"/>
        <w:contextualSpacing/>
        <w:jc w:val="center"/>
        <w:rPr>
          <w:b/>
          <w:bCs/>
        </w:rPr>
      </w:pPr>
    </w:p>
    <w:p w:rsidR="008A06AB" w:rsidRDefault="008A06AB" w:rsidP="008A06AB">
      <w:pPr>
        <w:spacing w:after="0" w:line="360" w:lineRule="auto"/>
        <w:rPr>
          <w:rFonts w:ascii="Times New Roman" w:hAnsi="Times New Roman" w:cs="Times New Roman"/>
          <w:b/>
          <w:bCs/>
        </w:rPr>
        <w:sectPr w:rsidR="008A06AB" w:rsidSect="00892C97">
          <w:headerReference w:type="default" r:id="rId8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0E2ABF" w:rsidRPr="008A06AB" w:rsidRDefault="000E2ABF" w:rsidP="001D7162">
      <w:pPr>
        <w:pStyle w:val="Ttulo1"/>
        <w:numPr>
          <w:ilvl w:val="0"/>
          <w:numId w:val="18"/>
        </w:numPr>
        <w:rPr>
          <w:rFonts w:ascii="Times New Roman" w:hAnsi="Times New Roman" w:cs="Times New Roman"/>
          <w:b/>
          <w:color w:val="auto"/>
          <w:sz w:val="24"/>
        </w:rPr>
      </w:pPr>
      <w:bookmarkStart w:id="0" w:name="_Toc498953859"/>
      <w:r w:rsidRPr="008A06AB">
        <w:rPr>
          <w:rFonts w:ascii="Times New Roman" w:hAnsi="Times New Roman" w:cs="Times New Roman"/>
          <w:b/>
          <w:color w:val="auto"/>
          <w:sz w:val="24"/>
        </w:rPr>
        <w:lastRenderedPageBreak/>
        <w:t>I</w:t>
      </w:r>
      <w:r w:rsidR="000D378B" w:rsidRPr="008A06AB">
        <w:rPr>
          <w:rFonts w:ascii="Times New Roman" w:hAnsi="Times New Roman" w:cs="Times New Roman"/>
          <w:b/>
          <w:color w:val="auto"/>
          <w:sz w:val="24"/>
        </w:rPr>
        <w:t>NTRODUÇÃO</w:t>
      </w:r>
      <w:bookmarkEnd w:id="0"/>
    </w:p>
    <w:p w:rsidR="000D378B" w:rsidRPr="008A06AB" w:rsidRDefault="000D378B" w:rsidP="008A06AB">
      <w:pPr>
        <w:pStyle w:val="NormalWeb"/>
        <w:spacing w:before="0" w:beforeAutospacing="0" w:after="0" w:afterAutospacing="0" w:line="360" w:lineRule="auto"/>
        <w:contextualSpacing/>
        <w:jc w:val="both"/>
        <w:rPr>
          <w:b/>
          <w:bCs/>
        </w:rPr>
      </w:pPr>
    </w:p>
    <w:p w:rsidR="000D378B" w:rsidRPr="001D7162" w:rsidRDefault="001D7162" w:rsidP="001D7162">
      <w:pPr>
        <w:pStyle w:val="Ttulo2"/>
        <w:ind w:left="360"/>
        <w:rPr>
          <w:rFonts w:ascii="Times New Roman" w:hAnsi="Times New Roman" w:cs="Times New Roman"/>
          <w:color w:val="auto"/>
          <w:sz w:val="24"/>
        </w:rPr>
      </w:pPr>
      <w:bookmarkStart w:id="1" w:name="_Toc498953860"/>
      <w:r w:rsidRPr="00877828">
        <w:rPr>
          <w:rFonts w:ascii="Times New Roman" w:hAnsi="Times New Roman" w:cs="Times New Roman"/>
          <w:color w:val="auto"/>
          <w:sz w:val="24"/>
        </w:rPr>
        <w:t xml:space="preserve">1.1. </w:t>
      </w:r>
      <w:r w:rsidR="000D378B" w:rsidRPr="00877828">
        <w:rPr>
          <w:rFonts w:ascii="Times New Roman" w:hAnsi="Times New Roman" w:cs="Times New Roman"/>
          <w:color w:val="auto"/>
          <w:sz w:val="24"/>
        </w:rPr>
        <w:t>Descrição do bloco de conteúdos: abordagem histórica e abordagem curricular.</w:t>
      </w:r>
      <w:bookmarkEnd w:id="1"/>
    </w:p>
    <w:p w:rsidR="00996507" w:rsidRPr="008A06AB" w:rsidRDefault="00996507" w:rsidP="008A06AB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</w:p>
    <w:p w:rsidR="00877828" w:rsidRDefault="00877828" w:rsidP="008A06AB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Não apenas na matemática, mas nas ciências e também em nosso dia-a-dia, os números representam um papel vital, posto que eles estão por todos os lados: em horários, tabelas, preços, velocidades, distâncias, temperaturas, etc.. E esse conhecimento, parece tão intrínseco a nossa rotina que às vezes nos esquecemos que foi preciso aprender mais sobre eles um dia.</w:t>
      </w:r>
    </w:p>
    <w:p w:rsidR="000D378B" w:rsidRPr="008A06AB" w:rsidRDefault="00877828" w:rsidP="008A06AB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universo infantil é permeado pela imaginação</w:t>
      </w:r>
      <w:r w:rsidR="0019280C">
        <w:rPr>
          <w:rFonts w:ascii="Times New Roman" w:hAnsi="Times New Roman" w:cs="Times New Roman"/>
          <w:sz w:val="24"/>
          <w:szCs w:val="24"/>
        </w:rPr>
        <w:t>, curiosidade e</w:t>
      </w:r>
      <w:r>
        <w:rPr>
          <w:rFonts w:ascii="Times New Roman" w:hAnsi="Times New Roman" w:cs="Times New Roman"/>
          <w:sz w:val="24"/>
          <w:szCs w:val="24"/>
        </w:rPr>
        <w:t xml:space="preserve"> criatividade, e por isso, a</w:t>
      </w:r>
      <w:r w:rsidR="000D378B" w:rsidRPr="008A06AB">
        <w:rPr>
          <w:rFonts w:ascii="Times New Roman" w:hAnsi="Times New Roman" w:cs="Times New Roman"/>
          <w:sz w:val="24"/>
          <w:szCs w:val="24"/>
        </w:rPr>
        <w:t xml:space="preserve">presentar os números </w:t>
      </w:r>
      <w:r>
        <w:rPr>
          <w:rFonts w:ascii="Times New Roman" w:hAnsi="Times New Roman" w:cs="Times New Roman"/>
          <w:sz w:val="24"/>
          <w:szCs w:val="24"/>
        </w:rPr>
        <w:t>juntamente com a</w:t>
      </w:r>
      <w:r w:rsidR="000D378B" w:rsidRPr="008A06AB">
        <w:rPr>
          <w:rFonts w:ascii="Times New Roman" w:hAnsi="Times New Roman" w:cs="Times New Roman"/>
          <w:sz w:val="24"/>
          <w:szCs w:val="24"/>
        </w:rPr>
        <w:t xml:space="preserve"> sua história ao longo da evolução do homem é muito importante para os alunos. Saber que antes mesmo de haver uma linguagem, métodos de contagem já existiam, a partir de um objeto concreto</w:t>
      </w:r>
      <w:r w:rsidR="001C46A2" w:rsidRPr="008A06AB">
        <w:rPr>
          <w:rFonts w:ascii="Times New Roman" w:hAnsi="Times New Roman" w:cs="Times New Roman"/>
          <w:sz w:val="24"/>
          <w:szCs w:val="24"/>
        </w:rPr>
        <w:t xml:space="preserve"> (</w:t>
      </w:r>
      <w:r w:rsidR="00996507" w:rsidRPr="008A06AB">
        <w:rPr>
          <w:rFonts w:ascii="Times New Roman" w:hAnsi="Times New Roman" w:cs="Times New Roman"/>
          <w:sz w:val="24"/>
          <w:szCs w:val="24"/>
        </w:rPr>
        <w:t>IFRAH</w:t>
      </w:r>
      <w:r w:rsidR="001C46A2" w:rsidRPr="008A06AB">
        <w:rPr>
          <w:rFonts w:ascii="Times New Roman" w:hAnsi="Times New Roman" w:cs="Times New Roman"/>
          <w:sz w:val="24"/>
          <w:szCs w:val="24"/>
        </w:rPr>
        <w:t>, 1989)</w:t>
      </w:r>
      <w:r w:rsidR="0019280C">
        <w:rPr>
          <w:rFonts w:ascii="Times New Roman" w:hAnsi="Times New Roman" w:cs="Times New Roman"/>
          <w:sz w:val="24"/>
          <w:szCs w:val="24"/>
        </w:rPr>
        <w:t xml:space="preserve"> permite que eles vejam os números de uma maneira diferente</w:t>
      </w:r>
      <w:r w:rsidR="000D378B" w:rsidRPr="008A06AB">
        <w:rPr>
          <w:rFonts w:ascii="Times New Roman" w:hAnsi="Times New Roman" w:cs="Times New Roman"/>
          <w:sz w:val="24"/>
          <w:szCs w:val="24"/>
        </w:rPr>
        <w:t>.</w:t>
      </w:r>
    </w:p>
    <w:p w:rsidR="000D378B" w:rsidRPr="008A06AB" w:rsidRDefault="0019280C" w:rsidP="008A06AB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Torna-se importante também t</w:t>
      </w:r>
      <w:r w:rsidR="000D378B" w:rsidRPr="008A06AB">
        <w:rPr>
          <w:rFonts w:ascii="Times New Roman" w:hAnsi="Times New Roman" w:cs="Times New Roman"/>
          <w:sz w:val="24"/>
          <w:szCs w:val="24"/>
        </w:rPr>
        <w:t>razer curiosidades aos alunos, como esquemas de números e suas respe</w:t>
      </w:r>
      <w:r w:rsidR="00114E47" w:rsidRPr="008A06AB">
        <w:rPr>
          <w:rFonts w:ascii="Times New Roman" w:hAnsi="Times New Roman" w:cs="Times New Roman"/>
          <w:sz w:val="24"/>
          <w:szCs w:val="24"/>
        </w:rPr>
        <w:t>c</w:t>
      </w:r>
      <w:r w:rsidR="000D378B" w:rsidRPr="008A06AB">
        <w:rPr>
          <w:rFonts w:ascii="Times New Roman" w:hAnsi="Times New Roman" w:cs="Times New Roman"/>
          <w:sz w:val="24"/>
          <w:szCs w:val="24"/>
        </w:rPr>
        <w:t xml:space="preserve">tivas </w:t>
      </w:r>
      <w:r w:rsidR="001C46A2" w:rsidRPr="008A06AB">
        <w:rPr>
          <w:rFonts w:ascii="Times New Roman" w:hAnsi="Times New Roman" w:cs="Times New Roman"/>
          <w:sz w:val="24"/>
          <w:szCs w:val="24"/>
        </w:rPr>
        <w:t>associações a objetos concretos, bem como a não invenção/noção do número zero</w:t>
      </w:r>
      <w:r>
        <w:rPr>
          <w:rFonts w:ascii="Times New Roman" w:hAnsi="Times New Roman" w:cs="Times New Roman"/>
          <w:sz w:val="24"/>
          <w:szCs w:val="24"/>
        </w:rPr>
        <w:t xml:space="preserve"> a priori</w:t>
      </w:r>
      <w:r w:rsidR="001C46A2" w:rsidRPr="008A06AB">
        <w:rPr>
          <w:rFonts w:ascii="Times New Roman" w:hAnsi="Times New Roman" w:cs="Times New Roman"/>
          <w:sz w:val="24"/>
          <w:szCs w:val="24"/>
        </w:rPr>
        <w:t>. Informar que os números surgiram com a invenção da concepção d</w:t>
      </w:r>
      <w:r w:rsidR="000D378B" w:rsidRPr="008A06AB">
        <w:rPr>
          <w:rFonts w:ascii="Times New Roman" w:hAnsi="Times New Roman" w:cs="Times New Roman"/>
          <w:sz w:val="24"/>
          <w:szCs w:val="24"/>
        </w:rPr>
        <w:t>o “um” e o “dois”, sendo que qualquer objeto do mundo real, a ser “contado”, maior que dois</w:t>
      </w:r>
      <w:r>
        <w:rPr>
          <w:rFonts w:ascii="Times New Roman" w:hAnsi="Times New Roman" w:cs="Times New Roman"/>
          <w:sz w:val="24"/>
          <w:szCs w:val="24"/>
        </w:rPr>
        <w:t>, seria categorizado como muitos/</w:t>
      </w:r>
      <w:r w:rsidR="000D378B" w:rsidRPr="008A06AB">
        <w:rPr>
          <w:rFonts w:ascii="Times New Roman" w:hAnsi="Times New Roman" w:cs="Times New Roman"/>
          <w:sz w:val="24"/>
          <w:szCs w:val="24"/>
        </w:rPr>
        <w:t>vários</w:t>
      </w:r>
      <w:r w:rsidR="001C46A2" w:rsidRPr="008A06AB">
        <w:rPr>
          <w:rFonts w:ascii="Times New Roman" w:hAnsi="Times New Roman" w:cs="Times New Roman"/>
          <w:sz w:val="24"/>
          <w:szCs w:val="24"/>
        </w:rPr>
        <w:t xml:space="preserve"> (</w:t>
      </w:r>
      <w:r w:rsidR="00F00F60" w:rsidRPr="008A06AB">
        <w:rPr>
          <w:rFonts w:ascii="Times New Roman" w:hAnsi="Times New Roman" w:cs="Times New Roman"/>
          <w:sz w:val="24"/>
          <w:szCs w:val="24"/>
        </w:rPr>
        <w:t>IFRAH</w:t>
      </w:r>
      <w:bookmarkStart w:id="2" w:name="_GoBack"/>
      <w:bookmarkEnd w:id="2"/>
      <w:r w:rsidR="001C46A2" w:rsidRPr="008A06AB">
        <w:rPr>
          <w:rFonts w:ascii="Times New Roman" w:hAnsi="Times New Roman" w:cs="Times New Roman"/>
          <w:sz w:val="24"/>
          <w:szCs w:val="24"/>
        </w:rPr>
        <w:t>,1989)</w:t>
      </w:r>
      <w:r w:rsidR="000D378B" w:rsidRPr="008A06AB">
        <w:rPr>
          <w:rFonts w:ascii="Times New Roman" w:hAnsi="Times New Roman" w:cs="Times New Roman"/>
          <w:sz w:val="24"/>
          <w:szCs w:val="24"/>
        </w:rPr>
        <w:t xml:space="preserve">. </w:t>
      </w:r>
      <w:r w:rsidR="001C46A2" w:rsidRPr="008A06AB">
        <w:rPr>
          <w:rFonts w:ascii="Times New Roman" w:hAnsi="Times New Roman" w:cs="Times New Roman"/>
          <w:sz w:val="24"/>
          <w:szCs w:val="24"/>
        </w:rPr>
        <w:t>Na realidade, meios de contagem, sejam eles por meio de riscos em ossos, pedrinhas, nós em cordas ou mesmo os números, surgiram a partir da necessidade de contar, sendo um instrumento de medida,</w:t>
      </w:r>
      <w:r w:rsidR="000D378B" w:rsidRPr="008A06AB">
        <w:rPr>
          <w:rFonts w:ascii="Times New Roman" w:hAnsi="Times New Roman" w:cs="Times New Roman"/>
          <w:sz w:val="24"/>
          <w:szCs w:val="24"/>
        </w:rPr>
        <w:t xml:space="preserve"> afim de facilitar </w:t>
      </w:r>
      <w:r w:rsidR="001C46A2" w:rsidRPr="008A06AB">
        <w:rPr>
          <w:rFonts w:ascii="Times New Roman" w:hAnsi="Times New Roman" w:cs="Times New Roman"/>
          <w:sz w:val="24"/>
          <w:szCs w:val="24"/>
        </w:rPr>
        <w:t xml:space="preserve">a </w:t>
      </w:r>
      <w:r w:rsidR="000D378B" w:rsidRPr="008A06AB">
        <w:rPr>
          <w:rFonts w:ascii="Times New Roman" w:hAnsi="Times New Roman" w:cs="Times New Roman"/>
          <w:sz w:val="24"/>
          <w:szCs w:val="24"/>
        </w:rPr>
        <w:t>identificação d</w:t>
      </w:r>
      <w:r w:rsidR="00114E47" w:rsidRPr="008A06AB">
        <w:rPr>
          <w:rFonts w:ascii="Times New Roman" w:hAnsi="Times New Roman" w:cs="Times New Roman"/>
          <w:sz w:val="24"/>
          <w:szCs w:val="24"/>
        </w:rPr>
        <w:t>a</w:t>
      </w:r>
      <w:r w:rsidR="000D378B" w:rsidRPr="008A06AB">
        <w:rPr>
          <w:rFonts w:ascii="Times New Roman" w:hAnsi="Times New Roman" w:cs="Times New Roman"/>
          <w:sz w:val="24"/>
          <w:szCs w:val="24"/>
        </w:rPr>
        <w:t xml:space="preserve"> quantidade d</w:t>
      </w:r>
      <w:r w:rsidR="00703FAC" w:rsidRPr="008A06AB">
        <w:rPr>
          <w:rFonts w:ascii="Times New Roman" w:hAnsi="Times New Roman" w:cs="Times New Roman"/>
          <w:sz w:val="24"/>
          <w:szCs w:val="24"/>
        </w:rPr>
        <w:t>e algo.</w:t>
      </w:r>
    </w:p>
    <w:p w:rsidR="000D378B" w:rsidRPr="008A06AB" w:rsidRDefault="00E528D7" w:rsidP="008A06AB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>De acordo com o mesmo autor,</w:t>
      </w:r>
      <w:r w:rsidR="000D378B" w:rsidRPr="008A06AB">
        <w:rPr>
          <w:rFonts w:ascii="Times New Roman" w:hAnsi="Times New Roman" w:cs="Times New Roman"/>
          <w:sz w:val="24"/>
          <w:szCs w:val="24"/>
        </w:rPr>
        <w:t xml:space="preserve"> a espécie humana é a única com atributo para a contagem, pois essa capacidade sugere um desenvolvimento intelectual que apenas el</w:t>
      </w:r>
      <w:r w:rsidR="00114E47" w:rsidRPr="008A06AB">
        <w:rPr>
          <w:rFonts w:ascii="Times New Roman" w:hAnsi="Times New Roman" w:cs="Times New Roman"/>
          <w:sz w:val="24"/>
          <w:szCs w:val="24"/>
        </w:rPr>
        <w:t>a</w:t>
      </w:r>
      <w:r w:rsidR="0019280C">
        <w:rPr>
          <w:rFonts w:ascii="Times New Roman" w:hAnsi="Times New Roman" w:cs="Times New Roman"/>
          <w:sz w:val="24"/>
          <w:szCs w:val="24"/>
        </w:rPr>
        <w:t xml:space="preserve"> possui e que devemos fomentar diariamente nos alunos.</w:t>
      </w:r>
    </w:p>
    <w:p w:rsidR="00D04CEE" w:rsidRPr="008A06AB" w:rsidRDefault="00D04CEE" w:rsidP="008A06AB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D04CEE" w:rsidRPr="001D7162" w:rsidRDefault="001D7162" w:rsidP="001D7162">
      <w:pPr>
        <w:pStyle w:val="Ttulo2"/>
        <w:ind w:left="360"/>
        <w:rPr>
          <w:rFonts w:ascii="Times New Roman" w:hAnsi="Times New Roman" w:cs="Times New Roman"/>
          <w:color w:val="auto"/>
          <w:sz w:val="24"/>
        </w:rPr>
      </w:pPr>
      <w:bookmarkStart w:id="3" w:name="_Toc498953861"/>
      <w:r w:rsidRPr="001D7162">
        <w:rPr>
          <w:rFonts w:ascii="Times New Roman" w:hAnsi="Times New Roman" w:cs="Times New Roman"/>
          <w:color w:val="auto"/>
          <w:sz w:val="24"/>
        </w:rPr>
        <w:t xml:space="preserve">1.2. </w:t>
      </w:r>
      <w:r w:rsidR="00D04CEE" w:rsidRPr="001D7162">
        <w:rPr>
          <w:rFonts w:ascii="Times New Roman" w:hAnsi="Times New Roman" w:cs="Times New Roman"/>
          <w:color w:val="auto"/>
          <w:sz w:val="24"/>
        </w:rPr>
        <w:t>Justificativa do tema e sua importância para a vida em sociedade.</w:t>
      </w:r>
      <w:bookmarkEnd w:id="3"/>
    </w:p>
    <w:p w:rsidR="00996507" w:rsidRPr="008A06AB" w:rsidRDefault="00996507" w:rsidP="008A06AB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790C" w:rsidRPr="008A06AB" w:rsidRDefault="00D04CEE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>O ensino dos números, bem como da história anterior aos números como conhecemos hoje, é indispensável às crianças desde o início da vida escolar. Isso porque n</w:t>
      </w:r>
      <w:r w:rsidR="00114E47" w:rsidRPr="008A06AB">
        <w:rPr>
          <w:rFonts w:ascii="Times New Roman" w:hAnsi="Times New Roman" w:cs="Times New Roman"/>
          <w:sz w:val="24"/>
          <w:szCs w:val="24"/>
        </w:rPr>
        <w:t>ós</w:t>
      </w:r>
      <w:r w:rsidRPr="008A06AB">
        <w:rPr>
          <w:rFonts w:ascii="Times New Roman" w:hAnsi="Times New Roman" w:cs="Times New Roman"/>
          <w:sz w:val="24"/>
          <w:szCs w:val="24"/>
        </w:rPr>
        <w:t xml:space="preserve"> </w:t>
      </w:r>
      <w:r w:rsidR="00003879" w:rsidRPr="008A06AB">
        <w:rPr>
          <w:rFonts w:ascii="Times New Roman" w:hAnsi="Times New Roman" w:cs="Times New Roman"/>
          <w:sz w:val="24"/>
          <w:szCs w:val="24"/>
        </w:rPr>
        <w:t xml:space="preserve">vivemos em um mundo cercado pela Matemática, mesmo que não </w:t>
      </w:r>
      <w:r w:rsidR="00114E47" w:rsidRPr="008A06AB">
        <w:rPr>
          <w:rFonts w:ascii="Times New Roman" w:hAnsi="Times New Roman" w:cs="Times New Roman"/>
          <w:sz w:val="24"/>
          <w:szCs w:val="24"/>
        </w:rPr>
        <w:t>percebamos</w:t>
      </w:r>
      <w:r w:rsidR="00003879" w:rsidRPr="008A06AB">
        <w:rPr>
          <w:rFonts w:ascii="Times New Roman" w:hAnsi="Times New Roman" w:cs="Times New Roman"/>
          <w:sz w:val="24"/>
          <w:szCs w:val="24"/>
        </w:rPr>
        <w:t>. É importante a</w:t>
      </w:r>
      <w:r w:rsidR="00114E47" w:rsidRPr="008A06AB">
        <w:rPr>
          <w:rFonts w:ascii="Times New Roman" w:hAnsi="Times New Roman" w:cs="Times New Roman"/>
          <w:sz w:val="24"/>
          <w:szCs w:val="24"/>
        </w:rPr>
        <w:t>pontar</w:t>
      </w:r>
      <w:r w:rsidR="00003879" w:rsidRPr="008A06AB">
        <w:rPr>
          <w:rFonts w:ascii="Times New Roman" w:hAnsi="Times New Roman" w:cs="Times New Roman"/>
          <w:sz w:val="24"/>
          <w:szCs w:val="24"/>
        </w:rPr>
        <w:t xml:space="preserve"> que a Matemática envolve questões de amplos aspectos, que a criança pequena inclusive </w:t>
      </w:r>
      <w:r w:rsidR="0019280C">
        <w:rPr>
          <w:rFonts w:ascii="Times New Roman" w:hAnsi="Times New Roman" w:cs="Times New Roman"/>
          <w:sz w:val="24"/>
          <w:szCs w:val="24"/>
        </w:rPr>
        <w:t>já traz como bagagem de conhecimento</w:t>
      </w:r>
      <w:r w:rsidR="00003879" w:rsidRPr="008A06AB">
        <w:rPr>
          <w:rFonts w:ascii="Times New Roman" w:hAnsi="Times New Roman" w:cs="Times New Roman"/>
          <w:sz w:val="24"/>
          <w:szCs w:val="24"/>
        </w:rPr>
        <w:t xml:space="preserve"> – como é o caso de dizer que número calça</w:t>
      </w:r>
      <w:r w:rsidR="0019280C">
        <w:rPr>
          <w:rFonts w:ascii="Times New Roman" w:hAnsi="Times New Roman" w:cs="Times New Roman"/>
          <w:sz w:val="24"/>
          <w:szCs w:val="24"/>
        </w:rPr>
        <w:t xml:space="preserve"> ou de sapato</w:t>
      </w:r>
      <w:r w:rsidR="00003879" w:rsidRPr="008A06AB">
        <w:rPr>
          <w:rFonts w:ascii="Times New Roman" w:hAnsi="Times New Roman" w:cs="Times New Roman"/>
          <w:sz w:val="24"/>
          <w:szCs w:val="24"/>
        </w:rPr>
        <w:t>, quantos anos tem, em que dia nasceu, qual o número da sua casa</w:t>
      </w:r>
      <w:r w:rsidR="00BC790C" w:rsidRPr="008A06AB">
        <w:rPr>
          <w:rFonts w:ascii="Times New Roman" w:hAnsi="Times New Roman" w:cs="Times New Roman"/>
          <w:sz w:val="24"/>
          <w:szCs w:val="24"/>
        </w:rPr>
        <w:t xml:space="preserve">, etc. – enfim, como nosso </w:t>
      </w:r>
      <w:r w:rsidR="00BC790C" w:rsidRPr="008A06AB">
        <w:rPr>
          <w:rFonts w:ascii="Times New Roman" w:hAnsi="Times New Roman" w:cs="Times New Roman"/>
          <w:sz w:val="24"/>
          <w:szCs w:val="24"/>
        </w:rPr>
        <w:lastRenderedPageBreak/>
        <w:t xml:space="preserve">foco aqui são os números, mostrar a dimensão </w:t>
      </w:r>
      <w:r w:rsidR="00114E47" w:rsidRPr="008A06AB">
        <w:rPr>
          <w:rFonts w:ascii="Times New Roman" w:hAnsi="Times New Roman" w:cs="Times New Roman"/>
          <w:sz w:val="24"/>
          <w:szCs w:val="24"/>
        </w:rPr>
        <w:t>na qual a</w:t>
      </w:r>
      <w:r w:rsidR="00BC790C" w:rsidRPr="008A06AB">
        <w:rPr>
          <w:rFonts w:ascii="Times New Roman" w:hAnsi="Times New Roman" w:cs="Times New Roman"/>
          <w:sz w:val="24"/>
          <w:szCs w:val="24"/>
        </w:rPr>
        <w:t xml:space="preserve"> representação do número afet</w:t>
      </w:r>
      <w:r w:rsidR="00114E47" w:rsidRPr="008A06AB">
        <w:rPr>
          <w:rFonts w:ascii="Times New Roman" w:hAnsi="Times New Roman" w:cs="Times New Roman"/>
          <w:sz w:val="24"/>
          <w:szCs w:val="24"/>
        </w:rPr>
        <w:t>a</w:t>
      </w:r>
      <w:r w:rsidR="00BC790C" w:rsidRPr="008A06AB">
        <w:rPr>
          <w:rFonts w:ascii="Times New Roman" w:hAnsi="Times New Roman" w:cs="Times New Roman"/>
          <w:sz w:val="24"/>
          <w:szCs w:val="24"/>
        </w:rPr>
        <w:t xml:space="preserve"> a</w:t>
      </w:r>
      <w:r w:rsidR="007B5134">
        <w:rPr>
          <w:rFonts w:ascii="Times New Roman" w:hAnsi="Times New Roman" w:cs="Times New Roman"/>
          <w:sz w:val="24"/>
          <w:szCs w:val="24"/>
        </w:rPr>
        <w:t xml:space="preserve"> vida de todos e a</w:t>
      </w:r>
      <w:r w:rsidR="00BC790C" w:rsidRPr="008A06AB">
        <w:rPr>
          <w:rFonts w:ascii="Times New Roman" w:hAnsi="Times New Roman" w:cs="Times New Roman"/>
          <w:sz w:val="24"/>
          <w:szCs w:val="24"/>
        </w:rPr>
        <w:t xml:space="preserve"> Ma</w:t>
      </w:r>
      <w:r w:rsidR="00114E47" w:rsidRPr="008A06AB">
        <w:rPr>
          <w:rFonts w:ascii="Times New Roman" w:hAnsi="Times New Roman" w:cs="Times New Roman"/>
          <w:sz w:val="24"/>
          <w:szCs w:val="24"/>
        </w:rPr>
        <w:t>temática</w:t>
      </w:r>
      <w:r w:rsidR="007B5134">
        <w:rPr>
          <w:rFonts w:ascii="Times New Roman" w:hAnsi="Times New Roman" w:cs="Times New Roman"/>
          <w:sz w:val="24"/>
          <w:szCs w:val="24"/>
        </w:rPr>
        <w:t xml:space="preserve"> </w:t>
      </w:r>
      <w:r w:rsidR="00114E47" w:rsidRPr="008A06AB">
        <w:rPr>
          <w:rFonts w:ascii="Times New Roman" w:hAnsi="Times New Roman" w:cs="Times New Roman"/>
          <w:sz w:val="24"/>
          <w:szCs w:val="24"/>
        </w:rPr>
        <w:t>como a conhecemos hoje.</w:t>
      </w:r>
    </w:p>
    <w:p w:rsidR="00D04CEE" w:rsidRPr="008A06AB" w:rsidRDefault="00BC790C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 xml:space="preserve">Como tema, </w:t>
      </w:r>
      <w:r w:rsidR="00EE33AB" w:rsidRPr="008A06AB">
        <w:rPr>
          <w:rFonts w:ascii="Times New Roman" w:hAnsi="Times New Roman" w:cs="Times New Roman"/>
          <w:sz w:val="24"/>
          <w:szCs w:val="24"/>
        </w:rPr>
        <w:t>escolhemos “</w:t>
      </w:r>
      <w:r w:rsidR="007B5134">
        <w:rPr>
          <w:rFonts w:ascii="Times New Roman" w:hAnsi="Times New Roman" w:cs="Times New Roman"/>
          <w:sz w:val="24"/>
          <w:szCs w:val="24"/>
        </w:rPr>
        <w:t>N</w:t>
      </w:r>
      <w:r w:rsidR="00EE33AB" w:rsidRPr="008A06AB">
        <w:rPr>
          <w:rFonts w:ascii="Times New Roman" w:hAnsi="Times New Roman" w:cs="Times New Roman"/>
          <w:sz w:val="24"/>
          <w:szCs w:val="24"/>
        </w:rPr>
        <w:t>úmeros</w:t>
      </w:r>
      <w:r w:rsidR="00765D5D" w:rsidRPr="008A06AB">
        <w:rPr>
          <w:rFonts w:ascii="Times New Roman" w:hAnsi="Times New Roman" w:cs="Times New Roman"/>
          <w:sz w:val="24"/>
          <w:szCs w:val="24"/>
        </w:rPr>
        <w:t xml:space="preserve"> com jogos e brincadeiras</w:t>
      </w:r>
      <w:r w:rsidR="00EE33AB" w:rsidRPr="008A06AB">
        <w:rPr>
          <w:rFonts w:ascii="Times New Roman" w:hAnsi="Times New Roman" w:cs="Times New Roman"/>
          <w:sz w:val="24"/>
          <w:szCs w:val="24"/>
        </w:rPr>
        <w:t xml:space="preserve">”, pensando numa perspectiva </w:t>
      </w:r>
      <w:r w:rsidR="007B5134">
        <w:rPr>
          <w:rFonts w:ascii="Times New Roman" w:hAnsi="Times New Roman" w:cs="Times New Roman"/>
          <w:sz w:val="24"/>
          <w:szCs w:val="24"/>
        </w:rPr>
        <w:t>mesclando a</w:t>
      </w:r>
      <w:r w:rsidR="00765D5D" w:rsidRPr="008A06AB">
        <w:rPr>
          <w:rFonts w:ascii="Times New Roman" w:hAnsi="Times New Roman" w:cs="Times New Roman"/>
          <w:sz w:val="24"/>
          <w:szCs w:val="24"/>
        </w:rPr>
        <w:t xml:space="preserve"> leitura e jogos</w:t>
      </w:r>
      <w:r w:rsidR="0019280C">
        <w:rPr>
          <w:rFonts w:ascii="Times New Roman" w:hAnsi="Times New Roman" w:cs="Times New Roman"/>
          <w:sz w:val="24"/>
          <w:szCs w:val="24"/>
        </w:rPr>
        <w:t>, ambos pertencentes ao universo lúdico e imaginativo ao qual a criança já está habituada</w:t>
      </w:r>
      <w:r w:rsidR="00EE33AB" w:rsidRPr="008A06AB">
        <w:rPr>
          <w:rFonts w:ascii="Times New Roman" w:hAnsi="Times New Roman" w:cs="Times New Roman"/>
          <w:sz w:val="24"/>
          <w:szCs w:val="24"/>
        </w:rPr>
        <w:t>.</w:t>
      </w:r>
    </w:p>
    <w:p w:rsidR="00EE33AB" w:rsidRDefault="00CD30B0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>Esse tema pod</w:t>
      </w:r>
      <w:r w:rsidR="001B22AA" w:rsidRPr="008A06AB">
        <w:rPr>
          <w:rFonts w:ascii="Times New Roman" w:hAnsi="Times New Roman" w:cs="Times New Roman"/>
          <w:sz w:val="24"/>
          <w:szCs w:val="24"/>
        </w:rPr>
        <w:t>e</w:t>
      </w:r>
      <w:r w:rsidRPr="008A06AB">
        <w:rPr>
          <w:rFonts w:ascii="Times New Roman" w:hAnsi="Times New Roman" w:cs="Times New Roman"/>
          <w:sz w:val="24"/>
          <w:szCs w:val="24"/>
        </w:rPr>
        <w:t xml:space="preserve"> ser ampliado pelo </w:t>
      </w:r>
      <w:r w:rsidR="0019280C">
        <w:rPr>
          <w:rFonts w:ascii="Times New Roman" w:hAnsi="Times New Roman" w:cs="Times New Roman"/>
          <w:sz w:val="24"/>
          <w:szCs w:val="24"/>
        </w:rPr>
        <w:t>aluno e pelo professor</w:t>
      </w:r>
      <w:r w:rsidRPr="008A06AB">
        <w:rPr>
          <w:rFonts w:ascii="Times New Roman" w:hAnsi="Times New Roman" w:cs="Times New Roman"/>
          <w:sz w:val="24"/>
          <w:szCs w:val="24"/>
        </w:rPr>
        <w:t>, levado para fora da escola</w:t>
      </w:r>
      <w:r w:rsidR="0019280C">
        <w:rPr>
          <w:rFonts w:ascii="Times New Roman" w:hAnsi="Times New Roman" w:cs="Times New Roman"/>
          <w:sz w:val="24"/>
          <w:szCs w:val="24"/>
        </w:rPr>
        <w:t>, de maneira a reforçar esse conteúdo e abrir os olhos da criança para o mundo da matemática</w:t>
      </w:r>
      <w:r w:rsidRPr="008A06AB">
        <w:rPr>
          <w:rFonts w:ascii="Times New Roman" w:hAnsi="Times New Roman" w:cs="Times New Roman"/>
          <w:sz w:val="24"/>
          <w:szCs w:val="24"/>
        </w:rPr>
        <w:t>. A criança</w:t>
      </w:r>
      <w:r w:rsidR="001B22AA" w:rsidRPr="008A06AB">
        <w:rPr>
          <w:rFonts w:ascii="Times New Roman" w:hAnsi="Times New Roman" w:cs="Times New Roman"/>
          <w:sz w:val="24"/>
          <w:szCs w:val="24"/>
        </w:rPr>
        <w:t>, então, pode</w:t>
      </w:r>
      <w:r w:rsidR="00FC22DE" w:rsidRPr="008A06AB">
        <w:rPr>
          <w:rFonts w:ascii="Times New Roman" w:hAnsi="Times New Roman" w:cs="Times New Roman"/>
          <w:sz w:val="24"/>
          <w:szCs w:val="24"/>
        </w:rPr>
        <w:t xml:space="preserve"> contar o número de degraus que precisa </w:t>
      </w:r>
      <w:r w:rsidR="00114E47" w:rsidRPr="008A06AB">
        <w:rPr>
          <w:rFonts w:ascii="Times New Roman" w:hAnsi="Times New Roman" w:cs="Times New Roman"/>
          <w:sz w:val="24"/>
          <w:szCs w:val="24"/>
        </w:rPr>
        <w:t>pisar</w:t>
      </w:r>
      <w:r w:rsidR="00FC22DE" w:rsidRPr="008A06AB">
        <w:rPr>
          <w:rFonts w:ascii="Times New Roman" w:hAnsi="Times New Roman" w:cs="Times New Roman"/>
          <w:sz w:val="24"/>
          <w:szCs w:val="24"/>
        </w:rPr>
        <w:t xml:space="preserve"> para subir a escada de casa; quantas moedas tem em seu cofrinho, enfim, diversas são as possibilidades de se trabalhar com os números, </w:t>
      </w:r>
      <w:r w:rsidR="0019280C">
        <w:rPr>
          <w:rFonts w:ascii="Times New Roman" w:hAnsi="Times New Roman" w:cs="Times New Roman"/>
          <w:sz w:val="24"/>
          <w:szCs w:val="24"/>
        </w:rPr>
        <w:t xml:space="preserve">através da </w:t>
      </w:r>
      <w:r w:rsidR="00FC22DE" w:rsidRPr="008A06AB">
        <w:rPr>
          <w:rFonts w:ascii="Times New Roman" w:hAnsi="Times New Roman" w:cs="Times New Roman"/>
          <w:sz w:val="24"/>
          <w:szCs w:val="24"/>
        </w:rPr>
        <w:t>contagem</w:t>
      </w:r>
      <w:r w:rsidR="0019280C">
        <w:rPr>
          <w:rFonts w:ascii="Times New Roman" w:hAnsi="Times New Roman" w:cs="Times New Roman"/>
          <w:sz w:val="24"/>
          <w:szCs w:val="24"/>
        </w:rPr>
        <w:t xml:space="preserve"> e do conhecimento dos números</w:t>
      </w:r>
      <w:r w:rsidR="00FC22DE" w:rsidRPr="008A06AB">
        <w:rPr>
          <w:rFonts w:ascii="Times New Roman" w:hAnsi="Times New Roman" w:cs="Times New Roman"/>
          <w:sz w:val="24"/>
          <w:szCs w:val="24"/>
        </w:rPr>
        <w:t>, que será nosso foco. Essa proposta se torna importante para a sociedade, pois desde muito cedo as crianças já iriam reconhecendo o código dos números, estando assim inserid</w:t>
      </w:r>
      <w:r w:rsidR="00114E47" w:rsidRPr="008A06AB">
        <w:rPr>
          <w:rFonts w:ascii="Times New Roman" w:hAnsi="Times New Roman" w:cs="Times New Roman"/>
          <w:sz w:val="24"/>
          <w:szCs w:val="24"/>
        </w:rPr>
        <w:t>a</w:t>
      </w:r>
      <w:r w:rsidR="00FC22DE" w:rsidRPr="008A06AB">
        <w:rPr>
          <w:rFonts w:ascii="Times New Roman" w:hAnsi="Times New Roman" w:cs="Times New Roman"/>
          <w:sz w:val="24"/>
          <w:szCs w:val="24"/>
        </w:rPr>
        <w:t>s na comunidade.</w:t>
      </w:r>
    </w:p>
    <w:p w:rsidR="00877828" w:rsidRPr="008A06AB" w:rsidRDefault="00877828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Dessa forma, escolhemos como tema do trabalho os "Números" e abordagem voltada para "Número com jogos e brincadeiras", para, dessa forma, introduzir ludicamente esses conceitos que são tão importantes a todos no dia-a-dia.</w:t>
      </w:r>
    </w:p>
    <w:p w:rsidR="00996507" w:rsidRPr="008A06AB" w:rsidRDefault="00996507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Pr="008A06AB" w:rsidRDefault="00996507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Pr="008A06AB" w:rsidRDefault="00996507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Pr="008A06AB" w:rsidRDefault="00996507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Pr="008A06AB" w:rsidRDefault="00996507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Pr="008A06AB" w:rsidRDefault="00996507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Pr="008A06AB" w:rsidRDefault="00996507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Pr="008A06AB" w:rsidRDefault="00996507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Pr="008A06AB" w:rsidRDefault="00996507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Pr="008A06AB" w:rsidRDefault="00996507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Pr="008A06AB" w:rsidRDefault="00996507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Pr="008A06AB" w:rsidRDefault="00996507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Pr="008A06AB" w:rsidRDefault="00996507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Pr="008A06AB" w:rsidRDefault="00996507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Pr="008A06AB" w:rsidRDefault="00996507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Pr="008A06AB" w:rsidRDefault="00996507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Pr="008A06AB" w:rsidRDefault="00996507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Pr="008A06AB" w:rsidRDefault="00996507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Pr="008A06AB" w:rsidRDefault="00996507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Pr="00EA0422" w:rsidRDefault="00B90E87" w:rsidP="00EA0422">
      <w:pPr>
        <w:pStyle w:val="Ttulo1"/>
        <w:numPr>
          <w:ilvl w:val="0"/>
          <w:numId w:val="18"/>
        </w:numPr>
        <w:rPr>
          <w:rFonts w:ascii="Times New Roman" w:hAnsi="Times New Roman" w:cs="Times New Roman"/>
          <w:b/>
          <w:color w:val="auto"/>
          <w:sz w:val="24"/>
        </w:rPr>
      </w:pPr>
      <w:bookmarkStart w:id="4" w:name="_Toc498953862"/>
      <w:r w:rsidRPr="00EA0422">
        <w:rPr>
          <w:rFonts w:ascii="Times New Roman" w:hAnsi="Times New Roman" w:cs="Times New Roman"/>
          <w:b/>
          <w:color w:val="auto"/>
          <w:sz w:val="24"/>
        </w:rPr>
        <w:lastRenderedPageBreak/>
        <w:t>SEQUÊNCIA DIDÁTICA</w:t>
      </w:r>
      <w:bookmarkEnd w:id="4"/>
    </w:p>
    <w:p w:rsidR="00996507" w:rsidRPr="008A06AB" w:rsidRDefault="00996507" w:rsidP="008A06AB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0E87" w:rsidRPr="008A06AB" w:rsidRDefault="006A068A" w:rsidP="008A06AB">
      <w:pPr>
        <w:pStyle w:val="PargrafodaList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>Decidimos realizar a sequência didática para os alunos do 1º ano do Ensino Fundamental I</w:t>
      </w:r>
      <w:r w:rsidR="00F23DCE" w:rsidRPr="008A06AB">
        <w:rPr>
          <w:rFonts w:ascii="Times New Roman" w:hAnsi="Times New Roman" w:cs="Times New Roman"/>
          <w:sz w:val="24"/>
          <w:szCs w:val="24"/>
        </w:rPr>
        <w:t>, no primeiro dia de aula do primeiro semestre.</w:t>
      </w:r>
    </w:p>
    <w:p w:rsidR="004341A2" w:rsidRPr="008A06AB" w:rsidRDefault="00234E6A" w:rsidP="008A06AB">
      <w:pPr>
        <w:pStyle w:val="PargrafodaList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>Pensando na realidade da escola pública, levamos em consideração que as salas são um tanto numerosas, logo, preparamos a sequência para uma sala com 30 alunos</w:t>
      </w:r>
      <w:r w:rsidR="00543EEC" w:rsidRPr="008A06AB">
        <w:rPr>
          <w:rFonts w:ascii="Times New Roman" w:hAnsi="Times New Roman" w:cs="Times New Roman"/>
          <w:sz w:val="24"/>
          <w:szCs w:val="24"/>
        </w:rPr>
        <w:t>, com 90 minutos de aula.</w:t>
      </w:r>
    </w:p>
    <w:p w:rsidR="00234E6A" w:rsidRPr="008A06AB" w:rsidRDefault="004341A2" w:rsidP="008A06AB">
      <w:pPr>
        <w:pStyle w:val="PargrafodaList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>Sendo nosso bloco de conteúdos “Números”, trabalharemos com o tema “</w:t>
      </w:r>
      <w:r w:rsidR="00114E47" w:rsidRPr="008A06AB">
        <w:rPr>
          <w:rFonts w:ascii="Times New Roman" w:hAnsi="Times New Roman" w:cs="Times New Roman"/>
          <w:sz w:val="24"/>
          <w:szCs w:val="24"/>
        </w:rPr>
        <w:t>N</w:t>
      </w:r>
      <w:r w:rsidR="00765D5D" w:rsidRPr="008A06AB">
        <w:rPr>
          <w:rFonts w:ascii="Times New Roman" w:hAnsi="Times New Roman" w:cs="Times New Roman"/>
          <w:sz w:val="24"/>
          <w:szCs w:val="24"/>
        </w:rPr>
        <w:t>úmeros com jogos e brincadeiras”</w:t>
      </w:r>
      <w:r w:rsidR="00A15067" w:rsidRPr="008A06AB">
        <w:rPr>
          <w:rFonts w:ascii="Times New Roman" w:hAnsi="Times New Roman" w:cs="Times New Roman"/>
          <w:sz w:val="24"/>
          <w:szCs w:val="24"/>
        </w:rPr>
        <w:t>.</w:t>
      </w:r>
    </w:p>
    <w:p w:rsidR="00B75429" w:rsidRPr="008A06AB" w:rsidRDefault="00B75429" w:rsidP="008A06AB">
      <w:pPr>
        <w:pStyle w:val="PargrafodaList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061"/>
      </w:tblGrid>
      <w:tr w:rsidR="006A068A" w:rsidRPr="008A06AB" w:rsidTr="00765D5D">
        <w:tc>
          <w:tcPr>
            <w:tcW w:w="9061" w:type="dxa"/>
            <w:vAlign w:val="center"/>
          </w:tcPr>
          <w:p w:rsidR="006A068A" w:rsidRPr="008A06AB" w:rsidRDefault="006A068A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6A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B3968" w:rsidRPr="008A06AB">
              <w:rPr>
                <w:rFonts w:ascii="Times New Roman" w:hAnsi="Times New Roman" w:cs="Times New Roman"/>
                <w:b/>
                <w:sz w:val="28"/>
                <w:szCs w:val="28"/>
              </w:rPr>
              <w:t>ª</w:t>
            </w:r>
            <w:r w:rsidRPr="008A06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aula</w:t>
            </w:r>
          </w:p>
        </w:tc>
      </w:tr>
    </w:tbl>
    <w:p w:rsidR="00B90E87" w:rsidRPr="008A06AB" w:rsidRDefault="00B90E87" w:rsidP="008A06AB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60A88" w:rsidRPr="008A06AB" w:rsidRDefault="00260A88" w:rsidP="008A06AB">
      <w:pPr>
        <w:pStyle w:val="PargrafodaLista"/>
        <w:spacing w:after="0" w:line="360" w:lineRule="auto"/>
        <w:ind w:left="0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b/>
          <w:sz w:val="24"/>
          <w:szCs w:val="24"/>
        </w:rPr>
        <w:t xml:space="preserve">Objetivo geral: </w:t>
      </w:r>
      <w:r w:rsidR="00F23DCE" w:rsidRPr="008A06AB">
        <w:rPr>
          <w:rFonts w:ascii="Times New Roman" w:hAnsi="Times New Roman" w:cs="Times New Roman"/>
          <w:sz w:val="24"/>
          <w:szCs w:val="24"/>
        </w:rPr>
        <w:t>fazer com que os alunos apresentem o que já sabem sobre os números de modo geral – se sabem reconhecer o número tanto lendo, como qualificando e representá-lo graficamente.</w:t>
      </w:r>
    </w:p>
    <w:p w:rsidR="00E1762D" w:rsidRPr="008A06AB" w:rsidRDefault="00543EEC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06AB">
        <w:rPr>
          <w:rFonts w:ascii="Times New Roman" w:hAnsi="Times New Roman" w:cs="Times New Roman"/>
          <w:b/>
          <w:sz w:val="24"/>
          <w:szCs w:val="24"/>
        </w:rPr>
        <w:tab/>
      </w:r>
      <w:r w:rsidR="00E1762D" w:rsidRPr="008A06AB">
        <w:rPr>
          <w:rFonts w:ascii="Times New Roman" w:hAnsi="Times New Roman" w:cs="Times New Roman"/>
          <w:b/>
          <w:sz w:val="24"/>
          <w:szCs w:val="24"/>
        </w:rPr>
        <w:t>Atividades:</w:t>
      </w:r>
    </w:p>
    <w:p w:rsidR="00543EEC" w:rsidRPr="008A06AB" w:rsidRDefault="00543EEC" w:rsidP="008A06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421"/>
        <w:gridCol w:w="1296"/>
        <w:gridCol w:w="1539"/>
        <w:gridCol w:w="3827"/>
        <w:gridCol w:w="1978"/>
      </w:tblGrid>
      <w:tr w:rsidR="009C35FE" w:rsidRPr="008A06AB" w:rsidTr="00B9125E">
        <w:tc>
          <w:tcPr>
            <w:tcW w:w="421" w:type="dxa"/>
          </w:tcPr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sz w:val="24"/>
                <w:szCs w:val="24"/>
              </w:rPr>
              <w:t>Atividade</w:t>
            </w:r>
          </w:p>
        </w:tc>
        <w:tc>
          <w:tcPr>
            <w:tcW w:w="1539" w:type="dxa"/>
          </w:tcPr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sz w:val="24"/>
                <w:szCs w:val="24"/>
              </w:rPr>
              <w:t>Participação</w:t>
            </w:r>
          </w:p>
        </w:tc>
        <w:tc>
          <w:tcPr>
            <w:tcW w:w="3827" w:type="dxa"/>
          </w:tcPr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sz w:val="24"/>
                <w:szCs w:val="24"/>
              </w:rPr>
              <w:t>Metodologia</w:t>
            </w:r>
          </w:p>
        </w:tc>
        <w:tc>
          <w:tcPr>
            <w:tcW w:w="1978" w:type="dxa"/>
          </w:tcPr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sz w:val="24"/>
                <w:szCs w:val="24"/>
              </w:rPr>
              <w:t>Tempo previsto</w:t>
            </w:r>
          </w:p>
        </w:tc>
      </w:tr>
      <w:tr w:rsidR="007B422C" w:rsidRPr="008A06AB" w:rsidTr="00466FA9">
        <w:tc>
          <w:tcPr>
            <w:tcW w:w="421" w:type="dxa"/>
            <w:vAlign w:val="center"/>
          </w:tcPr>
          <w:p w:rsidR="007B422C" w:rsidRPr="008A06AB" w:rsidRDefault="007B422C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6" w:type="dxa"/>
            <w:vAlign w:val="center"/>
          </w:tcPr>
          <w:p w:rsidR="007B422C" w:rsidRPr="008A06AB" w:rsidRDefault="0011086F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Arrumação</w:t>
            </w:r>
          </w:p>
        </w:tc>
        <w:tc>
          <w:tcPr>
            <w:tcW w:w="1539" w:type="dxa"/>
            <w:vAlign w:val="center"/>
          </w:tcPr>
          <w:p w:rsidR="007B422C" w:rsidRPr="008A06AB" w:rsidRDefault="0011086F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Classe</w:t>
            </w:r>
          </w:p>
        </w:tc>
        <w:tc>
          <w:tcPr>
            <w:tcW w:w="3827" w:type="dxa"/>
            <w:vAlign w:val="center"/>
          </w:tcPr>
          <w:p w:rsidR="007B422C" w:rsidRPr="008A06AB" w:rsidRDefault="0011086F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Tempo para que os alunos sentem em suas carteiras e retirem seus materiais da mochila.</w:t>
            </w:r>
          </w:p>
        </w:tc>
        <w:tc>
          <w:tcPr>
            <w:tcW w:w="1978" w:type="dxa"/>
            <w:vAlign w:val="center"/>
          </w:tcPr>
          <w:p w:rsidR="007B422C" w:rsidRPr="008A06AB" w:rsidRDefault="0011086F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5 minutos</w:t>
            </w:r>
          </w:p>
        </w:tc>
      </w:tr>
      <w:tr w:rsidR="009C35FE" w:rsidRPr="008A06AB" w:rsidTr="00466FA9">
        <w:tc>
          <w:tcPr>
            <w:tcW w:w="421" w:type="dxa"/>
            <w:vAlign w:val="center"/>
          </w:tcPr>
          <w:p w:rsidR="009C35FE" w:rsidRPr="008A06AB" w:rsidRDefault="0011086F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6" w:type="dxa"/>
            <w:vAlign w:val="center"/>
          </w:tcPr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Introdução</w:t>
            </w:r>
          </w:p>
        </w:tc>
        <w:tc>
          <w:tcPr>
            <w:tcW w:w="1539" w:type="dxa"/>
            <w:vAlign w:val="center"/>
          </w:tcPr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Classe</w:t>
            </w:r>
          </w:p>
        </w:tc>
        <w:tc>
          <w:tcPr>
            <w:tcW w:w="3827" w:type="dxa"/>
            <w:vAlign w:val="center"/>
          </w:tcPr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A professora introduzirá o tema</w:t>
            </w:r>
            <w:r w:rsidR="00466FA9"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 dos números, contando o percurso dos números na história</w:t>
            </w:r>
            <w:r w:rsidR="00462313"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 da humanidade</w:t>
            </w:r>
            <w:r w:rsidR="00114E47"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 (ANEXO I)</w:t>
            </w:r>
          </w:p>
        </w:tc>
        <w:tc>
          <w:tcPr>
            <w:tcW w:w="1978" w:type="dxa"/>
            <w:vAlign w:val="center"/>
          </w:tcPr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F32CF"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minutos</w:t>
            </w:r>
          </w:p>
        </w:tc>
      </w:tr>
      <w:tr w:rsidR="009C35FE" w:rsidRPr="008A06AB" w:rsidTr="00466FA9">
        <w:tc>
          <w:tcPr>
            <w:tcW w:w="421" w:type="dxa"/>
            <w:vAlign w:val="center"/>
          </w:tcPr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  <w:vAlign w:val="center"/>
          </w:tcPr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Contação de histórias</w:t>
            </w:r>
          </w:p>
        </w:tc>
        <w:tc>
          <w:tcPr>
            <w:tcW w:w="1539" w:type="dxa"/>
            <w:vAlign w:val="center"/>
          </w:tcPr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Classe</w:t>
            </w:r>
          </w:p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9C35FE" w:rsidRPr="008A06AB" w:rsidRDefault="0011086F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Professora lê</w:t>
            </w:r>
            <w:r w:rsidR="00CF32CF"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 a história</w:t>
            </w:r>
            <w:r w:rsidR="009C35FE"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 w:rsidR="00CF32CF" w:rsidRPr="008A06AB">
              <w:rPr>
                <w:rFonts w:ascii="Times New Roman" w:hAnsi="Times New Roman" w:cs="Times New Roman"/>
                <w:sz w:val="24"/>
                <w:szCs w:val="24"/>
              </w:rPr>
              <w:t>Um dia a gente conta</w:t>
            </w:r>
            <w:r w:rsidR="009C35FE" w:rsidRPr="008A06AB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114E47"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 (ANEXO II)</w:t>
            </w:r>
            <w:r w:rsidR="00CF32CF" w:rsidRPr="008A06AB">
              <w:rPr>
                <w:rFonts w:ascii="Times New Roman" w:hAnsi="Times New Roman" w:cs="Times New Roman"/>
                <w:sz w:val="24"/>
                <w:szCs w:val="24"/>
              </w:rPr>
              <w:t>. Em seguida, relê para que</w:t>
            </w: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 os alunos </w:t>
            </w:r>
            <w:r w:rsidR="00462313"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escrevam – numa espécie de ditado - </w:t>
            </w: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os números que aparecem na história</w:t>
            </w:r>
            <w:r w:rsidR="00CF32CF" w:rsidRPr="008A06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8" w:type="dxa"/>
            <w:vAlign w:val="center"/>
          </w:tcPr>
          <w:p w:rsidR="00CF32CF" w:rsidRPr="008A06AB" w:rsidRDefault="00CF32CF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9C35FE" w:rsidRPr="008A06AB" w:rsidRDefault="00DD1F4C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9C35FE" w:rsidRPr="008A06AB">
              <w:rPr>
                <w:rFonts w:ascii="Times New Roman" w:hAnsi="Times New Roman" w:cs="Times New Roman"/>
                <w:sz w:val="24"/>
                <w:szCs w:val="24"/>
              </w:rPr>
              <w:t>inutos</w:t>
            </w:r>
          </w:p>
        </w:tc>
      </w:tr>
      <w:tr w:rsidR="009C35FE" w:rsidRPr="008A06AB" w:rsidTr="00466FA9">
        <w:tc>
          <w:tcPr>
            <w:tcW w:w="421" w:type="dxa"/>
            <w:vAlign w:val="center"/>
          </w:tcPr>
          <w:p w:rsidR="009C35FE" w:rsidRPr="008A06AB" w:rsidRDefault="0011086F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6" w:type="dxa"/>
            <w:vAlign w:val="center"/>
          </w:tcPr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Atividade sobre a leitura</w:t>
            </w:r>
          </w:p>
        </w:tc>
        <w:tc>
          <w:tcPr>
            <w:tcW w:w="1539" w:type="dxa"/>
            <w:vAlign w:val="center"/>
          </w:tcPr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Individual</w:t>
            </w:r>
          </w:p>
        </w:tc>
        <w:tc>
          <w:tcPr>
            <w:tcW w:w="3827" w:type="dxa"/>
            <w:vAlign w:val="center"/>
          </w:tcPr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Escolher um grupo de objetos (lápis, bolinha de papel, etc.) para representar concretamente os números que aparecem na história.</w:t>
            </w:r>
          </w:p>
        </w:tc>
        <w:tc>
          <w:tcPr>
            <w:tcW w:w="1978" w:type="dxa"/>
            <w:vAlign w:val="center"/>
          </w:tcPr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1086F" w:rsidRPr="008A06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 minutos</w:t>
            </w:r>
          </w:p>
        </w:tc>
      </w:tr>
      <w:tr w:rsidR="009C35FE" w:rsidRPr="008A06AB" w:rsidTr="00466FA9">
        <w:tc>
          <w:tcPr>
            <w:tcW w:w="421" w:type="dxa"/>
            <w:vAlign w:val="center"/>
          </w:tcPr>
          <w:p w:rsidR="009C35FE" w:rsidRPr="008A06AB" w:rsidRDefault="0011086F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6" w:type="dxa"/>
            <w:vAlign w:val="center"/>
          </w:tcPr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Ligar os números</w:t>
            </w:r>
          </w:p>
        </w:tc>
        <w:tc>
          <w:tcPr>
            <w:tcW w:w="1539" w:type="dxa"/>
            <w:vAlign w:val="center"/>
          </w:tcPr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Individual</w:t>
            </w:r>
          </w:p>
        </w:tc>
        <w:tc>
          <w:tcPr>
            <w:tcW w:w="3827" w:type="dxa"/>
            <w:vAlign w:val="center"/>
          </w:tcPr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Ligar </w:t>
            </w:r>
            <w:r w:rsidR="00B75429" w:rsidRPr="008A06A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62313" w:rsidRPr="008A06AB">
              <w:rPr>
                <w:rFonts w:ascii="Times New Roman" w:hAnsi="Times New Roman" w:cs="Times New Roman"/>
                <w:sz w:val="24"/>
                <w:szCs w:val="24"/>
              </w:rPr>
              <w:t>s quantidades à sua representação numérica</w:t>
            </w:r>
            <w:r w:rsidR="00114E47"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 (ANEXO III)</w:t>
            </w:r>
          </w:p>
        </w:tc>
        <w:tc>
          <w:tcPr>
            <w:tcW w:w="1978" w:type="dxa"/>
            <w:vAlign w:val="center"/>
          </w:tcPr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15 minutos</w:t>
            </w:r>
          </w:p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(5 minutos para a correção coletiva)</w:t>
            </w:r>
          </w:p>
        </w:tc>
      </w:tr>
      <w:tr w:rsidR="009C35FE" w:rsidRPr="008A06AB" w:rsidTr="00466FA9">
        <w:tc>
          <w:tcPr>
            <w:tcW w:w="421" w:type="dxa"/>
            <w:vAlign w:val="center"/>
          </w:tcPr>
          <w:p w:rsidR="009C35FE" w:rsidRPr="008A06AB" w:rsidRDefault="0011086F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6" w:type="dxa"/>
            <w:vAlign w:val="center"/>
          </w:tcPr>
          <w:p w:rsidR="009C35FE" w:rsidRPr="008A06AB" w:rsidRDefault="009C35FE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Jogo dos 10 erros</w:t>
            </w:r>
          </w:p>
        </w:tc>
        <w:tc>
          <w:tcPr>
            <w:tcW w:w="1539" w:type="dxa"/>
            <w:vAlign w:val="center"/>
          </w:tcPr>
          <w:p w:rsidR="009C35FE" w:rsidRPr="008A06AB" w:rsidRDefault="00E1762D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Individual</w:t>
            </w:r>
          </w:p>
        </w:tc>
        <w:tc>
          <w:tcPr>
            <w:tcW w:w="3827" w:type="dxa"/>
            <w:vAlign w:val="center"/>
          </w:tcPr>
          <w:p w:rsidR="009C35FE" w:rsidRPr="008A06AB" w:rsidRDefault="00587068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Identificar</w:t>
            </w:r>
            <w:r w:rsidR="00114E47"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 as diferenças entre as figuras (ANEXO IV)</w:t>
            </w:r>
          </w:p>
        </w:tc>
        <w:tc>
          <w:tcPr>
            <w:tcW w:w="1978" w:type="dxa"/>
            <w:vAlign w:val="center"/>
          </w:tcPr>
          <w:p w:rsidR="009C35FE" w:rsidRPr="008A06AB" w:rsidRDefault="0011086F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25 minutos</w:t>
            </w:r>
          </w:p>
        </w:tc>
      </w:tr>
    </w:tbl>
    <w:p w:rsidR="009C35FE" w:rsidRDefault="009C35FE" w:rsidP="008A0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280C" w:rsidRPr="008A06AB" w:rsidRDefault="0019280C" w:rsidP="008A0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968" w:rsidRPr="008A06AB" w:rsidRDefault="005B3968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061"/>
      </w:tblGrid>
      <w:tr w:rsidR="005B3968" w:rsidRPr="008A06AB" w:rsidTr="00877828">
        <w:tc>
          <w:tcPr>
            <w:tcW w:w="9061" w:type="dxa"/>
            <w:vAlign w:val="center"/>
          </w:tcPr>
          <w:p w:rsidR="005B3968" w:rsidRPr="008A06AB" w:rsidRDefault="005B3968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6A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2ª aula</w:t>
            </w:r>
          </w:p>
        </w:tc>
      </w:tr>
    </w:tbl>
    <w:p w:rsidR="005B3968" w:rsidRPr="008A06AB" w:rsidRDefault="005B3968" w:rsidP="008A06AB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B3968" w:rsidRPr="008A06AB" w:rsidRDefault="005B3968" w:rsidP="008A06AB">
      <w:pPr>
        <w:pStyle w:val="PargrafodaLista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b/>
          <w:sz w:val="24"/>
          <w:szCs w:val="24"/>
        </w:rPr>
        <w:t xml:space="preserve">Objetivo geral: </w:t>
      </w:r>
      <w:r w:rsidRPr="008A06AB">
        <w:rPr>
          <w:rFonts w:ascii="Times New Roman" w:hAnsi="Times New Roman" w:cs="Times New Roman"/>
          <w:sz w:val="24"/>
          <w:szCs w:val="24"/>
        </w:rPr>
        <w:t>integrar o aluno à representação gráfica e fonética dos números e algarismos, por meio da apresentação, identificação e preenchimento do quadro numérico, buscando inserir os conhecimentos acerca da sequência numérica e o antecessor e sucessor de cada número.</w:t>
      </w:r>
    </w:p>
    <w:p w:rsidR="00C709CB" w:rsidRPr="008A06AB" w:rsidRDefault="00543EEC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06AB">
        <w:rPr>
          <w:rFonts w:ascii="Times New Roman" w:hAnsi="Times New Roman" w:cs="Times New Roman"/>
          <w:b/>
          <w:sz w:val="24"/>
          <w:szCs w:val="24"/>
        </w:rPr>
        <w:tab/>
      </w:r>
      <w:r w:rsidR="00D93275" w:rsidRPr="008A06AB">
        <w:rPr>
          <w:rFonts w:ascii="Times New Roman" w:hAnsi="Times New Roman" w:cs="Times New Roman"/>
          <w:b/>
          <w:sz w:val="24"/>
          <w:szCs w:val="24"/>
        </w:rPr>
        <w:t>Atividades</w:t>
      </w:r>
      <w:r w:rsidR="00E1762D" w:rsidRPr="008A06AB">
        <w:rPr>
          <w:rFonts w:ascii="Times New Roman" w:hAnsi="Times New Roman" w:cs="Times New Roman"/>
          <w:b/>
          <w:sz w:val="24"/>
          <w:szCs w:val="24"/>
        </w:rPr>
        <w:t>:</w:t>
      </w:r>
    </w:p>
    <w:p w:rsidR="00543EEC" w:rsidRPr="008A06AB" w:rsidRDefault="00543EEC" w:rsidP="008A06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805"/>
        <w:gridCol w:w="2070"/>
        <w:gridCol w:w="1890"/>
        <w:gridCol w:w="2368"/>
        <w:gridCol w:w="1928"/>
      </w:tblGrid>
      <w:tr w:rsidR="00C709CB" w:rsidRPr="008A06AB" w:rsidTr="00C709CB">
        <w:tc>
          <w:tcPr>
            <w:tcW w:w="805" w:type="dxa"/>
          </w:tcPr>
          <w:p w:rsidR="00C709CB" w:rsidRPr="008A06AB" w:rsidRDefault="00C709CB" w:rsidP="008A0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0" w:type="dxa"/>
          </w:tcPr>
          <w:p w:rsidR="00C709CB" w:rsidRPr="008A06AB" w:rsidRDefault="00C709CB" w:rsidP="008A0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sz w:val="24"/>
                <w:szCs w:val="24"/>
              </w:rPr>
              <w:t>Atividade</w:t>
            </w:r>
          </w:p>
        </w:tc>
        <w:tc>
          <w:tcPr>
            <w:tcW w:w="1890" w:type="dxa"/>
          </w:tcPr>
          <w:p w:rsidR="00C709CB" w:rsidRPr="008A06AB" w:rsidRDefault="00C709CB" w:rsidP="008A0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sz w:val="24"/>
                <w:szCs w:val="24"/>
              </w:rPr>
              <w:t>Participação</w:t>
            </w:r>
          </w:p>
        </w:tc>
        <w:tc>
          <w:tcPr>
            <w:tcW w:w="2368" w:type="dxa"/>
          </w:tcPr>
          <w:p w:rsidR="00C709CB" w:rsidRPr="008A06AB" w:rsidRDefault="00C709CB" w:rsidP="008A0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sz w:val="24"/>
                <w:szCs w:val="24"/>
              </w:rPr>
              <w:t>Metodologia</w:t>
            </w:r>
          </w:p>
        </w:tc>
        <w:tc>
          <w:tcPr>
            <w:tcW w:w="1928" w:type="dxa"/>
          </w:tcPr>
          <w:p w:rsidR="00C709CB" w:rsidRPr="008A06AB" w:rsidRDefault="00C709CB" w:rsidP="008A0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sz w:val="24"/>
                <w:szCs w:val="24"/>
              </w:rPr>
              <w:t>Tempo previsto</w:t>
            </w:r>
          </w:p>
        </w:tc>
      </w:tr>
      <w:tr w:rsidR="003041B5" w:rsidRPr="008A06AB" w:rsidTr="00C709CB">
        <w:tc>
          <w:tcPr>
            <w:tcW w:w="805" w:type="dxa"/>
          </w:tcPr>
          <w:p w:rsidR="003041B5" w:rsidRPr="008A06AB" w:rsidRDefault="003041B5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070" w:type="dxa"/>
          </w:tcPr>
          <w:p w:rsidR="003041B5" w:rsidRPr="008A06AB" w:rsidRDefault="003041B5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Arrumação</w:t>
            </w:r>
          </w:p>
        </w:tc>
        <w:tc>
          <w:tcPr>
            <w:tcW w:w="1890" w:type="dxa"/>
          </w:tcPr>
          <w:p w:rsidR="003041B5" w:rsidRPr="008A06AB" w:rsidRDefault="003041B5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Classe</w:t>
            </w:r>
          </w:p>
        </w:tc>
        <w:tc>
          <w:tcPr>
            <w:tcW w:w="2368" w:type="dxa"/>
          </w:tcPr>
          <w:p w:rsidR="003041B5" w:rsidRPr="008A06AB" w:rsidRDefault="003041B5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Tempo para que os alunos sentem em </w:t>
            </w:r>
            <w:r w:rsidR="00A9762F" w:rsidRPr="008A06AB">
              <w:rPr>
                <w:rFonts w:ascii="Times New Roman" w:hAnsi="Times New Roman" w:cs="Times New Roman"/>
                <w:sz w:val="24"/>
                <w:szCs w:val="24"/>
              </w:rPr>
              <w:t>duplas</w:t>
            </w:r>
          </w:p>
        </w:tc>
        <w:tc>
          <w:tcPr>
            <w:tcW w:w="1928" w:type="dxa"/>
          </w:tcPr>
          <w:p w:rsidR="003041B5" w:rsidRPr="008A06AB" w:rsidRDefault="00A9762F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5 minutos</w:t>
            </w:r>
          </w:p>
        </w:tc>
      </w:tr>
      <w:tr w:rsidR="00C709CB" w:rsidRPr="008A06AB" w:rsidTr="00C709CB">
        <w:tc>
          <w:tcPr>
            <w:tcW w:w="805" w:type="dxa"/>
          </w:tcPr>
          <w:p w:rsidR="00C709CB" w:rsidRPr="008A06AB" w:rsidRDefault="00A9762F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0" w:type="dxa"/>
          </w:tcPr>
          <w:p w:rsidR="00C709CB" w:rsidRPr="008A06AB" w:rsidRDefault="00C709CB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Jogo </w:t>
            </w:r>
            <w:r w:rsidRPr="008A06AB">
              <w:rPr>
                <w:rFonts w:ascii="Times New Roman" w:hAnsi="Times New Roman" w:cs="Times New Roman"/>
                <w:i/>
                <w:sz w:val="24"/>
                <w:szCs w:val="24"/>
              </w:rPr>
              <w:t>Snake</w:t>
            </w:r>
          </w:p>
        </w:tc>
        <w:tc>
          <w:tcPr>
            <w:tcW w:w="1890" w:type="dxa"/>
          </w:tcPr>
          <w:p w:rsidR="00C709CB" w:rsidRPr="008A06AB" w:rsidRDefault="00C709CB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Em duplas</w:t>
            </w:r>
          </w:p>
        </w:tc>
        <w:tc>
          <w:tcPr>
            <w:tcW w:w="2368" w:type="dxa"/>
          </w:tcPr>
          <w:p w:rsidR="00C709CB" w:rsidRPr="008A06AB" w:rsidRDefault="00543EEC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Com o uso de dados, movimentar-se no tabuleiro (ANEXO V).</w:t>
            </w:r>
          </w:p>
        </w:tc>
        <w:tc>
          <w:tcPr>
            <w:tcW w:w="1928" w:type="dxa"/>
          </w:tcPr>
          <w:p w:rsidR="00C709CB" w:rsidRPr="008A06AB" w:rsidRDefault="00543EEC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C709CB"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 minutos</w:t>
            </w:r>
          </w:p>
          <w:p w:rsidR="00C709CB" w:rsidRPr="008A06AB" w:rsidRDefault="00C709CB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(5 minutos para organização)</w:t>
            </w:r>
          </w:p>
        </w:tc>
      </w:tr>
      <w:tr w:rsidR="00C709CB" w:rsidRPr="008A06AB" w:rsidTr="00C709CB">
        <w:tc>
          <w:tcPr>
            <w:tcW w:w="805" w:type="dxa"/>
          </w:tcPr>
          <w:p w:rsidR="00C709CB" w:rsidRPr="008A06AB" w:rsidRDefault="00A9762F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0" w:type="dxa"/>
          </w:tcPr>
          <w:p w:rsidR="00C709CB" w:rsidRPr="008A06AB" w:rsidRDefault="00C709CB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Quadro numérico</w:t>
            </w:r>
          </w:p>
        </w:tc>
        <w:tc>
          <w:tcPr>
            <w:tcW w:w="1890" w:type="dxa"/>
          </w:tcPr>
          <w:p w:rsidR="00C709CB" w:rsidRPr="008A06AB" w:rsidRDefault="00C709CB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Individual </w:t>
            </w:r>
          </w:p>
        </w:tc>
        <w:tc>
          <w:tcPr>
            <w:tcW w:w="2368" w:type="dxa"/>
          </w:tcPr>
          <w:p w:rsidR="00C709CB" w:rsidRPr="008A06AB" w:rsidRDefault="00FA0C3A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Entrega de folha para completar o quadro numérico de 0 a 50</w:t>
            </w:r>
            <w:r w:rsidR="00543EEC"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 (ANEXO VI)</w:t>
            </w:r>
          </w:p>
        </w:tc>
        <w:tc>
          <w:tcPr>
            <w:tcW w:w="1928" w:type="dxa"/>
          </w:tcPr>
          <w:p w:rsidR="00C709CB" w:rsidRPr="008A06AB" w:rsidRDefault="00FA0C3A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20 minutos</w:t>
            </w:r>
          </w:p>
        </w:tc>
      </w:tr>
      <w:tr w:rsidR="003041B5" w:rsidRPr="008A06AB" w:rsidTr="001B22AA">
        <w:trPr>
          <w:trHeight w:val="828"/>
        </w:trPr>
        <w:tc>
          <w:tcPr>
            <w:tcW w:w="805" w:type="dxa"/>
          </w:tcPr>
          <w:p w:rsidR="003041B5" w:rsidRPr="008A06AB" w:rsidRDefault="00A9762F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041B5" w:rsidRPr="008A06AB" w:rsidRDefault="003041B5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3041B5" w:rsidRPr="008A06AB" w:rsidRDefault="003041B5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A família de Letícia e A casa de Letícia</w:t>
            </w:r>
          </w:p>
        </w:tc>
        <w:tc>
          <w:tcPr>
            <w:tcW w:w="1890" w:type="dxa"/>
          </w:tcPr>
          <w:p w:rsidR="003041B5" w:rsidRPr="008A06AB" w:rsidRDefault="003041B5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Individual</w:t>
            </w:r>
          </w:p>
          <w:p w:rsidR="003041B5" w:rsidRPr="008A06AB" w:rsidRDefault="003041B5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Individual </w:t>
            </w:r>
          </w:p>
        </w:tc>
        <w:tc>
          <w:tcPr>
            <w:tcW w:w="2368" w:type="dxa"/>
          </w:tcPr>
          <w:p w:rsidR="003041B5" w:rsidRPr="008A06AB" w:rsidRDefault="003041B5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Realização da atividade proposta</w:t>
            </w:r>
            <w:r w:rsidR="00543EEC"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 (AENXO VII)</w:t>
            </w:r>
          </w:p>
        </w:tc>
        <w:tc>
          <w:tcPr>
            <w:tcW w:w="1928" w:type="dxa"/>
          </w:tcPr>
          <w:p w:rsidR="003041B5" w:rsidRPr="008A06AB" w:rsidRDefault="003041B5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20 minutos</w:t>
            </w:r>
          </w:p>
        </w:tc>
      </w:tr>
      <w:tr w:rsidR="00FA0C3A" w:rsidRPr="008A06AB" w:rsidTr="00C709CB">
        <w:tc>
          <w:tcPr>
            <w:tcW w:w="805" w:type="dxa"/>
          </w:tcPr>
          <w:p w:rsidR="00FA0C3A" w:rsidRPr="008A06AB" w:rsidRDefault="00A9762F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70" w:type="dxa"/>
          </w:tcPr>
          <w:p w:rsidR="00FA0C3A" w:rsidRPr="008A06AB" w:rsidRDefault="00FA0C3A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Correção das atividades</w:t>
            </w:r>
          </w:p>
        </w:tc>
        <w:tc>
          <w:tcPr>
            <w:tcW w:w="1890" w:type="dxa"/>
          </w:tcPr>
          <w:p w:rsidR="00FA0C3A" w:rsidRPr="008A06AB" w:rsidRDefault="00FA0C3A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Classe </w:t>
            </w:r>
          </w:p>
        </w:tc>
        <w:tc>
          <w:tcPr>
            <w:tcW w:w="2368" w:type="dxa"/>
          </w:tcPr>
          <w:p w:rsidR="00FA0C3A" w:rsidRPr="008A06AB" w:rsidRDefault="00FA0C3A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Correção coletiva das atividades 3 e 4.</w:t>
            </w:r>
          </w:p>
        </w:tc>
        <w:tc>
          <w:tcPr>
            <w:tcW w:w="1928" w:type="dxa"/>
          </w:tcPr>
          <w:p w:rsidR="00FA0C3A" w:rsidRPr="008A06AB" w:rsidRDefault="00543EEC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A0C3A"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 minutos</w:t>
            </w:r>
          </w:p>
        </w:tc>
      </w:tr>
    </w:tbl>
    <w:p w:rsidR="002277BE" w:rsidRDefault="002277BE" w:rsidP="008A06AB">
      <w:pPr>
        <w:pStyle w:val="Textodecomentrio"/>
        <w:spacing w:after="0"/>
        <w:rPr>
          <w:rFonts w:ascii="Times New Roman" w:hAnsi="Times New Roman" w:cs="Times New Roman"/>
          <w:sz w:val="24"/>
          <w:szCs w:val="24"/>
        </w:rPr>
      </w:pPr>
    </w:p>
    <w:p w:rsidR="008A06AB" w:rsidRDefault="008A06AB" w:rsidP="008A06AB">
      <w:pPr>
        <w:pStyle w:val="Textodecomentrio"/>
        <w:spacing w:after="0"/>
        <w:rPr>
          <w:rFonts w:ascii="Times New Roman" w:hAnsi="Times New Roman" w:cs="Times New Roman"/>
          <w:sz w:val="24"/>
          <w:szCs w:val="24"/>
        </w:rPr>
      </w:pPr>
    </w:p>
    <w:p w:rsidR="0019280C" w:rsidRDefault="0019280C" w:rsidP="008A06AB">
      <w:pPr>
        <w:pStyle w:val="Textodecomentrio"/>
        <w:spacing w:after="0"/>
        <w:rPr>
          <w:rFonts w:ascii="Times New Roman" w:hAnsi="Times New Roman" w:cs="Times New Roman"/>
          <w:sz w:val="24"/>
          <w:szCs w:val="24"/>
        </w:rPr>
      </w:pPr>
    </w:p>
    <w:p w:rsidR="0019280C" w:rsidRDefault="0019280C" w:rsidP="008A06AB">
      <w:pPr>
        <w:pStyle w:val="Textodecomentrio"/>
        <w:spacing w:after="0"/>
        <w:rPr>
          <w:rFonts w:ascii="Times New Roman" w:hAnsi="Times New Roman" w:cs="Times New Roman"/>
          <w:sz w:val="24"/>
          <w:szCs w:val="24"/>
        </w:rPr>
      </w:pPr>
    </w:p>
    <w:p w:rsidR="0019280C" w:rsidRDefault="0019280C" w:rsidP="008A06AB">
      <w:pPr>
        <w:pStyle w:val="Textodecomentrio"/>
        <w:spacing w:after="0"/>
        <w:rPr>
          <w:rFonts w:ascii="Times New Roman" w:hAnsi="Times New Roman" w:cs="Times New Roman"/>
          <w:sz w:val="24"/>
          <w:szCs w:val="24"/>
        </w:rPr>
      </w:pPr>
    </w:p>
    <w:p w:rsidR="0019280C" w:rsidRDefault="0019280C" w:rsidP="008A06AB">
      <w:pPr>
        <w:pStyle w:val="Textodecomentrio"/>
        <w:spacing w:after="0"/>
        <w:rPr>
          <w:rFonts w:ascii="Times New Roman" w:hAnsi="Times New Roman" w:cs="Times New Roman"/>
          <w:sz w:val="24"/>
          <w:szCs w:val="24"/>
        </w:rPr>
      </w:pPr>
    </w:p>
    <w:p w:rsidR="0019280C" w:rsidRDefault="0019280C" w:rsidP="008A06AB">
      <w:pPr>
        <w:pStyle w:val="Textodecomentrio"/>
        <w:spacing w:after="0"/>
        <w:rPr>
          <w:rFonts w:ascii="Times New Roman" w:hAnsi="Times New Roman" w:cs="Times New Roman"/>
          <w:sz w:val="24"/>
          <w:szCs w:val="24"/>
        </w:rPr>
      </w:pPr>
    </w:p>
    <w:p w:rsidR="0019280C" w:rsidRDefault="0019280C" w:rsidP="008A06AB">
      <w:pPr>
        <w:pStyle w:val="Textodecomentrio"/>
        <w:spacing w:after="0"/>
        <w:rPr>
          <w:rFonts w:ascii="Times New Roman" w:hAnsi="Times New Roman" w:cs="Times New Roman"/>
          <w:sz w:val="24"/>
          <w:szCs w:val="24"/>
        </w:rPr>
      </w:pPr>
    </w:p>
    <w:p w:rsidR="0019280C" w:rsidRDefault="0019280C" w:rsidP="008A06AB">
      <w:pPr>
        <w:pStyle w:val="Textodecomentrio"/>
        <w:spacing w:after="0"/>
        <w:rPr>
          <w:rFonts w:ascii="Times New Roman" w:hAnsi="Times New Roman" w:cs="Times New Roman"/>
          <w:sz w:val="24"/>
          <w:szCs w:val="24"/>
        </w:rPr>
      </w:pPr>
    </w:p>
    <w:p w:rsidR="0019280C" w:rsidRDefault="0019280C" w:rsidP="008A06AB">
      <w:pPr>
        <w:pStyle w:val="Textodecomentrio"/>
        <w:spacing w:after="0"/>
        <w:rPr>
          <w:rFonts w:ascii="Times New Roman" w:hAnsi="Times New Roman" w:cs="Times New Roman"/>
          <w:sz w:val="24"/>
          <w:szCs w:val="24"/>
        </w:rPr>
      </w:pPr>
    </w:p>
    <w:p w:rsidR="0019280C" w:rsidRDefault="0019280C" w:rsidP="008A06AB">
      <w:pPr>
        <w:pStyle w:val="Textodecomentrio"/>
        <w:spacing w:after="0"/>
        <w:rPr>
          <w:rFonts w:ascii="Times New Roman" w:hAnsi="Times New Roman" w:cs="Times New Roman"/>
          <w:sz w:val="24"/>
          <w:szCs w:val="24"/>
        </w:rPr>
      </w:pPr>
    </w:p>
    <w:p w:rsidR="0019280C" w:rsidRDefault="0019280C" w:rsidP="008A06AB">
      <w:pPr>
        <w:pStyle w:val="Textodecomentrio"/>
        <w:spacing w:after="0"/>
        <w:rPr>
          <w:rFonts w:ascii="Times New Roman" w:hAnsi="Times New Roman" w:cs="Times New Roman"/>
          <w:sz w:val="24"/>
          <w:szCs w:val="24"/>
        </w:rPr>
      </w:pPr>
    </w:p>
    <w:p w:rsidR="0019280C" w:rsidRDefault="0019280C" w:rsidP="008A06AB">
      <w:pPr>
        <w:pStyle w:val="Textodecomentrio"/>
        <w:spacing w:after="0"/>
        <w:rPr>
          <w:rFonts w:ascii="Times New Roman" w:hAnsi="Times New Roman" w:cs="Times New Roman"/>
          <w:sz w:val="24"/>
          <w:szCs w:val="24"/>
        </w:rPr>
      </w:pPr>
    </w:p>
    <w:p w:rsidR="0019280C" w:rsidRDefault="0019280C" w:rsidP="008A06AB">
      <w:pPr>
        <w:pStyle w:val="Textodecomentrio"/>
        <w:spacing w:after="0"/>
        <w:rPr>
          <w:rFonts w:ascii="Times New Roman" w:hAnsi="Times New Roman" w:cs="Times New Roman"/>
          <w:sz w:val="24"/>
          <w:szCs w:val="24"/>
        </w:rPr>
      </w:pPr>
    </w:p>
    <w:p w:rsidR="0019280C" w:rsidRDefault="0019280C" w:rsidP="008A06AB">
      <w:pPr>
        <w:pStyle w:val="Textodecomentrio"/>
        <w:spacing w:after="0"/>
        <w:rPr>
          <w:rFonts w:ascii="Times New Roman" w:hAnsi="Times New Roman" w:cs="Times New Roman"/>
          <w:sz w:val="24"/>
          <w:szCs w:val="24"/>
        </w:rPr>
      </w:pPr>
    </w:p>
    <w:p w:rsidR="0019280C" w:rsidRDefault="0019280C" w:rsidP="008A06AB">
      <w:pPr>
        <w:pStyle w:val="Textodecomentrio"/>
        <w:spacing w:after="0"/>
        <w:rPr>
          <w:rFonts w:ascii="Times New Roman" w:hAnsi="Times New Roman" w:cs="Times New Roman"/>
          <w:sz w:val="24"/>
          <w:szCs w:val="24"/>
        </w:rPr>
      </w:pPr>
    </w:p>
    <w:p w:rsidR="0019280C" w:rsidRDefault="0019280C" w:rsidP="008A06AB">
      <w:pPr>
        <w:pStyle w:val="Textodecomentrio"/>
        <w:spacing w:after="0"/>
        <w:rPr>
          <w:rFonts w:ascii="Times New Roman" w:hAnsi="Times New Roman" w:cs="Times New Roman"/>
          <w:sz w:val="24"/>
          <w:szCs w:val="24"/>
        </w:rPr>
      </w:pPr>
    </w:p>
    <w:p w:rsidR="0019280C" w:rsidRDefault="0019280C" w:rsidP="008A06AB">
      <w:pPr>
        <w:pStyle w:val="Textodecomentrio"/>
        <w:spacing w:after="0"/>
        <w:rPr>
          <w:rFonts w:ascii="Times New Roman" w:hAnsi="Times New Roman" w:cs="Times New Roman"/>
          <w:sz w:val="24"/>
          <w:szCs w:val="24"/>
        </w:rPr>
      </w:pPr>
    </w:p>
    <w:p w:rsidR="0019280C" w:rsidRDefault="0019280C" w:rsidP="008A06AB">
      <w:pPr>
        <w:pStyle w:val="Textodecomentrio"/>
        <w:spacing w:after="0"/>
        <w:rPr>
          <w:rFonts w:ascii="Times New Roman" w:hAnsi="Times New Roman" w:cs="Times New Roman"/>
          <w:sz w:val="24"/>
          <w:szCs w:val="24"/>
        </w:rPr>
      </w:pPr>
    </w:p>
    <w:p w:rsidR="0019280C" w:rsidRDefault="0019280C" w:rsidP="008A06AB">
      <w:pPr>
        <w:pStyle w:val="Textodecomentrio"/>
        <w:spacing w:after="0"/>
        <w:rPr>
          <w:rFonts w:ascii="Times New Roman" w:hAnsi="Times New Roman" w:cs="Times New Roman"/>
          <w:sz w:val="24"/>
          <w:szCs w:val="24"/>
        </w:rPr>
      </w:pPr>
    </w:p>
    <w:p w:rsidR="0019280C" w:rsidRDefault="0019280C" w:rsidP="008A06AB">
      <w:pPr>
        <w:pStyle w:val="Textodecomentrio"/>
        <w:spacing w:after="0"/>
        <w:rPr>
          <w:rFonts w:ascii="Times New Roman" w:hAnsi="Times New Roman" w:cs="Times New Roman"/>
          <w:sz w:val="24"/>
          <w:szCs w:val="24"/>
        </w:rPr>
      </w:pPr>
    </w:p>
    <w:p w:rsidR="0019280C" w:rsidRPr="008A06AB" w:rsidRDefault="0019280C" w:rsidP="008A06AB">
      <w:pPr>
        <w:pStyle w:val="Textodecomentrio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061"/>
      </w:tblGrid>
      <w:tr w:rsidR="002277BE" w:rsidRPr="008A06AB" w:rsidTr="00877828">
        <w:tc>
          <w:tcPr>
            <w:tcW w:w="9061" w:type="dxa"/>
            <w:vAlign w:val="center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6A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3ª aula</w:t>
            </w:r>
          </w:p>
        </w:tc>
      </w:tr>
    </w:tbl>
    <w:p w:rsidR="002277BE" w:rsidRPr="008A06AB" w:rsidRDefault="002277BE" w:rsidP="008A06AB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277BE" w:rsidRPr="008A06AB" w:rsidRDefault="002277BE" w:rsidP="008A06AB">
      <w:pPr>
        <w:pStyle w:val="PargrafodaLista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b/>
          <w:sz w:val="24"/>
          <w:szCs w:val="24"/>
        </w:rPr>
        <w:t xml:space="preserve">Objetivo geral: </w:t>
      </w:r>
      <w:r w:rsidR="00996507" w:rsidRPr="008A06AB">
        <w:rPr>
          <w:rFonts w:ascii="Times New Roman" w:hAnsi="Times New Roman" w:cs="Times New Roman"/>
          <w:sz w:val="24"/>
          <w:szCs w:val="24"/>
        </w:rPr>
        <w:t>selecionar elementos numéricos a fim de que os alunos consigam identificar de maneira qualitativa o número, podendo avaliar e distinguir as características de cada um.</w:t>
      </w:r>
    </w:p>
    <w:p w:rsidR="006266DE" w:rsidRPr="008A06AB" w:rsidRDefault="00543EEC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06AB">
        <w:rPr>
          <w:rFonts w:ascii="Times New Roman" w:hAnsi="Times New Roman" w:cs="Times New Roman"/>
          <w:b/>
          <w:sz w:val="24"/>
          <w:szCs w:val="24"/>
        </w:rPr>
        <w:tab/>
      </w:r>
      <w:r w:rsidR="006266DE" w:rsidRPr="008A06AB">
        <w:rPr>
          <w:rFonts w:ascii="Times New Roman" w:hAnsi="Times New Roman" w:cs="Times New Roman"/>
          <w:b/>
          <w:sz w:val="24"/>
          <w:szCs w:val="24"/>
        </w:rPr>
        <w:t>Atividades:</w:t>
      </w:r>
    </w:p>
    <w:p w:rsidR="00543EEC" w:rsidRPr="008A06AB" w:rsidRDefault="00543EEC" w:rsidP="008A06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Layout w:type="fixed"/>
        <w:tblLook w:val="04A0"/>
      </w:tblPr>
      <w:tblGrid>
        <w:gridCol w:w="562"/>
        <w:gridCol w:w="1276"/>
        <w:gridCol w:w="1559"/>
        <w:gridCol w:w="4111"/>
        <w:gridCol w:w="1553"/>
      </w:tblGrid>
      <w:tr w:rsidR="00EE6D97" w:rsidRPr="008A06AB" w:rsidTr="00F8420A">
        <w:tc>
          <w:tcPr>
            <w:tcW w:w="562" w:type="dxa"/>
          </w:tcPr>
          <w:p w:rsidR="00EE6D97" w:rsidRPr="008A06AB" w:rsidRDefault="00EE6D97" w:rsidP="008A0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E6D97" w:rsidRPr="008A06AB" w:rsidRDefault="00EE6D97" w:rsidP="008A0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sz w:val="24"/>
                <w:szCs w:val="24"/>
              </w:rPr>
              <w:t>Atividade</w:t>
            </w:r>
          </w:p>
        </w:tc>
        <w:tc>
          <w:tcPr>
            <w:tcW w:w="1559" w:type="dxa"/>
          </w:tcPr>
          <w:p w:rsidR="00EE6D97" w:rsidRPr="008A06AB" w:rsidRDefault="00EE6D97" w:rsidP="008A0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sz w:val="24"/>
                <w:szCs w:val="24"/>
              </w:rPr>
              <w:t>Participação</w:t>
            </w:r>
          </w:p>
        </w:tc>
        <w:tc>
          <w:tcPr>
            <w:tcW w:w="4111" w:type="dxa"/>
          </w:tcPr>
          <w:p w:rsidR="00EE6D97" w:rsidRPr="008A06AB" w:rsidRDefault="00EE6D97" w:rsidP="008A0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sz w:val="24"/>
                <w:szCs w:val="24"/>
              </w:rPr>
              <w:t>Metodologia</w:t>
            </w:r>
          </w:p>
        </w:tc>
        <w:tc>
          <w:tcPr>
            <w:tcW w:w="1553" w:type="dxa"/>
          </w:tcPr>
          <w:p w:rsidR="00EE6D97" w:rsidRPr="008A06AB" w:rsidRDefault="00EE6D97" w:rsidP="008A06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sz w:val="24"/>
                <w:szCs w:val="24"/>
              </w:rPr>
              <w:t>Tempo previsto</w:t>
            </w:r>
          </w:p>
        </w:tc>
      </w:tr>
      <w:tr w:rsidR="00EE6D97" w:rsidRPr="008A06AB" w:rsidTr="00F8420A">
        <w:tc>
          <w:tcPr>
            <w:tcW w:w="562" w:type="dxa"/>
          </w:tcPr>
          <w:p w:rsidR="00EE6D97" w:rsidRPr="008A06AB" w:rsidRDefault="00EE6D97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E6D97" w:rsidRPr="008A06AB" w:rsidRDefault="000A37EC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Números móveis</w:t>
            </w:r>
          </w:p>
        </w:tc>
        <w:tc>
          <w:tcPr>
            <w:tcW w:w="1559" w:type="dxa"/>
          </w:tcPr>
          <w:p w:rsidR="00EE6D97" w:rsidRPr="008A06AB" w:rsidRDefault="000A37EC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Em duplas</w:t>
            </w:r>
          </w:p>
        </w:tc>
        <w:tc>
          <w:tcPr>
            <w:tcW w:w="4111" w:type="dxa"/>
          </w:tcPr>
          <w:p w:rsidR="000A37EC" w:rsidRPr="008A06AB" w:rsidRDefault="000A37EC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Organizar os números móveis de acordo com as orientações da professora:</w:t>
            </w:r>
          </w:p>
          <w:p w:rsidR="000A37EC" w:rsidRPr="008A06AB" w:rsidRDefault="000A37EC" w:rsidP="008A06AB">
            <w:pPr>
              <w:pStyle w:val="PargrafodaLista"/>
              <w:numPr>
                <w:ilvl w:val="0"/>
                <w:numId w:val="14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Organizar um </w:t>
            </w:r>
            <w:r w:rsidR="00751DB6" w:rsidRPr="008A06AB">
              <w:rPr>
                <w:rFonts w:ascii="Times New Roman" w:hAnsi="Times New Roman" w:cs="Times New Roman"/>
                <w:sz w:val="24"/>
                <w:szCs w:val="24"/>
              </w:rPr>
              <w:t>número ímpar</w:t>
            </w: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A37EC" w:rsidRPr="008A06AB" w:rsidRDefault="00751DB6" w:rsidP="008A06AB">
            <w:pPr>
              <w:pStyle w:val="PargrafodaLista"/>
              <w:numPr>
                <w:ilvl w:val="0"/>
                <w:numId w:val="14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Organizar um número par;</w:t>
            </w:r>
          </w:p>
          <w:p w:rsidR="00751DB6" w:rsidRPr="008A06AB" w:rsidRDefault="00751DB6" w:rsidP="008A06AB">
            <w:pPr>
              <w:pStyle w:val="PargrafodaLista"/>
              <w:numPr>
                <w:ilvl w:val="0"/>
                <w:numId w:val="14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Organizar um número de 3 algarismos;</w:t>
            </w:r>
          </w:p>
          <w:p w:rsidR="00751DB6" w:rsidRPr="008A06AB" w:rsidRDefault="00751DB6" w:rsidP="008A06AB">
            <w:pPr>
              <w:pStyle w:val="PargrafodaLista"/>
              <w:numPr>
                <w:ilvl w:val="0"/>
                <w:numId w:val="14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Organizar um número ímpar de 3 algarismos;</w:t>
            </w:r>
          </w:p>
          <w:p w:rsidR="00751DB6" w:rsidRPr="008A06AB" w:rsidRDefault="00751DB6" w:rsidP="008A06AB">
            <w:pPr>
              <w:pStyle w:val="PargrafodaLista"/>
              <w:numPr>
                <w:ilvl w:val="0"/>
                <w:numId w:val="14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Organizar o número que vem depois do número 75;</w:t>
            </w:r>
          </w:p>
          <w:p w:rsidR="00751DB6" w:rsidRPr="008A06AB" w:rsidRDefault="00751DB6" w:rsidP="008A06AB">
            <w:pPr>
              <w:pStyle w:val="PargrafodaLista"/>
              <w:numPr>
                <w:ilvl w:val="0"/>
                <w:numId w:val="14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Organizar o número que vem antes do número 23;</w:t>
            </w:r>
          </w:p>
          <w:p w:rsidR="00751DB6" w:rsidRPr="008A06AB" w:rsidRDefault="00751DB6" w:rsidP="008A06AB">
            <w:pPr>
              <w:pStyle w:val="PargrafodaLista"/>
              <w:numPr>
                <w:ilvl w:val="0"/>
                <w:numId w:val="14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Separar os algarismos 1, 2 e 3 e organizá-los da maneira que eles tenham o maior valor possível;</w:t>
            </w:r>
          </w:p>
          <w:p w:rsidR="00751DB6" w:rsidRPr="008A06AB" w:rsidRDefault="00751DB6" w:rsidP="008A06AB">
            <w:pPr>
              <w:pStyle w:val="PargrafodaLista"/>
              <w:numPr>
                <w:ilvl w:val="0"/>
                <w:numId w:val="14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Organizar os mesmos algarismos da maneira com o menor valor possível.</w:t>
            </w:r>
          </w:p>
        </w:tc>
        <w:tc>
          <w:tcPr>
            <w:tcW w:w="1553" w:type="dxa"/>
          </w:tcPr>
          <w:p w:rsidR="00F8420A" w:rsidRPr="008A06AB" w:rsidRDefault="00751DB6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35 minutos</w:t>
            </w:r>
          </w:p>
          <w:p w:rsidR="00EE6D97" w:rsidRPr="008A06AB" w:rsidRDefault="00751DB6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(5 minutos para organização)</w:t>
            </w:r>
          </w:p>
        </w:tc>
      </w:tr>
      <w:tr w:rsidR="00EE6D97" w:rsidRPr="008A06AB" w:rsidTr="00F8420A">
        <w:tc>
          <w:tcPr>
            <w:tcW w:w="562" w:type="dxa"/>
          </w:tcPr>
          <w:p w:rsidR="00EE6D97" w:rsidRPr="008A06AB" w:rsidRDefault="00EE6D97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EE6D97" w:rsidRPr="008A06AB" w:rsidRDefault="00EE6D97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Números </w:t>
            </w:r>
            <w:r w:rsidR="00751DB6" w:rsidRPr="008A06AB">
              <w:rPr>
                <w:rFonts w:ascii="Times New Roman" w:hAnsi="Times New Roman" w:cs="Times New Roman"/>
                <w:sz w:val="24"/>
                <w:szCs w:val="24"/>
              </w:rPr>
              <w:t>móveis</w:t>
            </w:r>
          </w:p>
        </w:tc>
        <w:tc>
          <w:tcPr>
            <w:tcW w:w="1559" w:type="dxa"/>
          </w:tcPr>
          <w:p w:rsidR="00EE6D97" w:rsidRPr="008A06AB" w:rsidRDefault="000A37EC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Em dupl</w:t>
            </w:r>
            <w:r w:rsidR="00751DB6" w:rsidRPr="008A06AB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</w:p>
        </w:tc>
        <w:tc>
          <w:tcPr>
            <w:tcW w:w="4111" w:type="dxa"/>
          </w:tcPr>
          <w:p w:rsidR="00EE6D97" w:rsidRPr="008A06AB" w:rsidRDefault="00751DB6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Nas mesmas duplas, um aluno irá propor desafios de montagem de números para o outro. Depois eles inverterão. </w:t>
            </w:r>
          </w:p>
        </w:tc>
        <w:tc>
          <w:tcPr>
            <w:tcW w:w="1553" w:type="dxa"/>
          </w:tcPr>
          <w:p w:rsidR="00EE6D97" w:rsidRPr="008A06AB" w:rsidRDefault="00751DB6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E6D97"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 minutos</w:t>
            </w:r>
          </w:p>
        </w:tc>
      </w:tr>
      <w:tr w:rsidR="00EE6D97" w:rsidRPr="008A06AB" w:rsidTr="00F8420A">
        <w:tc>
          <w:tcPr>
            <w:tcW w:w="562" w:type="dxa"/>
          </w:tcPr>
          <w:p w:rsidR="00EE6D97" w:rsidRPr="008A06AB" w:rsidRDefault="00EE6D97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E6D97" w:rsidRPr="008A06AB" w:rsidRDefault="00751DB6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Avaliação – Ditado</w:t>
            </w:r>
          </w:p>
        </w:tc>
        <w:tc>
          <w:tcPr>
            <w:tcW w:w="1559" w:type="dxa"/>
          </w:tcPr>
          <w:p w:rsidR="00EE6D97" w:rsidRPr="008A06AB" w:rsidRDefault="00EE6D97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Individual</w:t>
            </w:r>
          </w:p>
        </w:tc>
        <w:tc>
          <w:tcPr>
            <w:tcW w:w="4111" w:type="dxa"/>
          </w:tcPr>
          <w:p w:rsidR="00EE6D97" w:rsidRPr="008A06AB" w:rsidRDefault="009C35FE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Em folha avulsa, e</w:t>
            </w:r>
            <w:r w:rsidR="00751DB6" w:rsidRPr="008A06AB">
              <w:rPr>
                <w:rFonts w:ascii="Times New Roman" w:hAnsi="Times New Roman" w:cs="Times New Roman"/>
                <w:sz w:val="24"/>
                <w:szCs w:val="24"/>
              </w:rPr>
              <w:t>screver graficamente os números ditados pela professora.</w:t>
            </w:r>
          </w:p>
        </w:tc>
        <w:tc>
          <w:tcPr>
            <w:tcW w:w="1553" w:type="dxa"/>
          </w:tcPr>
          <w:p w:rsidR="00EE6D97" w:rsidRPr="008A06AB" w:rsidRDefault="00751DB6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E6D97"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 minutos</w:t>
            </w:r>
          </w:p>
        </w:tc>
      </w:tr>
      <w:tr w:rsidR="00EE6D97" w:rsidRPr="008A06AB" w:rsidTr="00F8420A">
        <w:tc>
          <w:tcPr>
            <w:tcW w:w="562" w:type="dxa"/>
          </w:tcPr>
          <w:p w:rsidR="00EE6D97" w:rsidRPr="008A06AB" w:rsidRDefault="00EE6D97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EE6D97" w:rsidRPr="008A06AB" w:rsidRDefault="00751DB6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Avaliação</w:t>
            </w:r>
          </w:p>
        </w:tc>
        <w:tc>
          <w:tcPr>
            <w:tcW w:w="1559" w:type="dxa"/>
          </w:tcPr>
          <w:p w:rsidR="00EE6D97" w:rsidRPr="008A06AB" w:rsidRDefault="00EE6D97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Individual </w:t>
            </w:r>
          </w:p>
        </w:tc>
        <w:tc>
          <w:tcPr>
            <w:tcW w:w="4111" w:type="dxa"/>
          </w:tcPr>
          <w:p w:rsidR="00EE6D97" w:rsidRPr="008A06AB" w:rsidRDefault="00EE6D97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Dos números que foram ditados, </w:t>
            </w:r>
            <w:r w:rsidR="00751DB6" w:rsidRPr="008A06AB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 w:rsidR="00F8420A" w:rsidRPr="008A06AB">
              <w:rPr>
                <w:rFonts w:ascii="Times New Roman" w:hAnsi="Times New Roman" w:cs="Times New Roman"/>
                <w:sz w:val="24"/>
                <w:szCs w:val="24"/>
              </w:rPr>
              <w:t>ntar de azul os números ímpares e de vermelho os números pares</w:t>
            </w:r>
          </w:p>
        </w:tc>
        <w:tc>
          <w:tcPr>
            <w:tcW w:w="1553" w:type="dxa"/>
          </w:tcPr>
          <w:p w:rsidR="00EE6D97" w:rsidRPr="008A06AB" w:rsidRDefault="00F8420A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E6D97"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 minutos</w:t>
            </w:r>
          </w:p>
        </w:tc>
      </w:tr>
      <w:tr w:rsidR="00EE6D97" w:rsidRPr="008A06AB" w:rsidTr="00F8420A">
        <w:tc>
          <w:tcPr>
            <w:tcW w:w="562" w:type="dxa"/>
          </w:tcPr>
          <w:p w:rsidR="00EE6D97" w:rsidRPr="008A06AB" w:rsidRDefault="00EE6D97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EE6D97" w:rsidRPr="008A06AB" w:rsidRDefault="00EE6D97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 Avaliação </w:t>
            </w:r>
          </w:p>
        </w:tc>
        <w:tc>
          <w:tcPr>
            <w:tcW w:w="1559" w:type="dxa"/>
          </w:tcPr>
          <w:p w:rsidR="00EE6D97" w:rsidRPr="008A06AB" w:rsidRDefault="00EE6D97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Individual </w:t>
            </w:r>
          </w:p>
        </w:tc>
        <w:tc>
          <w:tcPr>
            <w:tcW w:w="4111" w:type="dxa"/>
          </w:tcPr>
          <w:p w:rsidR="00EE6D97" w:rsidRPr="008A06AB" w:rsidRDefault="00751DB6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Dos números ditados, circular os números que possuem 3 algarismos. </w:t>
            </w:r>
          </w:p>
        </w:tc>
        <w:tc>
          <w:tcPr>
            <w:tcW w:w="1553" w:type="dxa"/>
          </w:tcPr>
          <w:p w:rsidR="00EE6D97" w:rsidRPr="008A06AB" w:rsidRDefault="00751DB6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3 minutos</w:t>
            </w:r>
          </w:p>
        </w:tc>
      </w:tr>
      <w:tr w:rsidR="00751DB6" w:rsidRPr="008A06AB" w:rsidTr="00F8420A">
        <w:tc>
          <w:tcPr>
            <w:tcW w:w="562" w:type="dxa"/>
          </w:tcPr>
          <w:p w:rsidR="00751DB6" w:rsidRPr="008A06AB" w:rsidRDefault="00751DB6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751DB6" w:rsidRPr="008A06AB" w:rsidRDefault="00751DB6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Avaliação </w:t>
            </w:r>
          </w:p>
        </w:tc>
        <w:tc>
          <w:tcPr>
            <w:tcW w:w="1559" w:type="dxa"/>
          </w:tcPr>
          <w:p w:rsidR="00751DB6" w:rsidRPr="008A06AB" w:rsidRDefault="00751DB6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Individual </w:t>
            </w:r>
          </w:p>
        </w:tc>
        <w:tc>
          <w:tcPr>
            <w:tcW w:w="4111" w:type="dxa"/>
          </w:tcPr>
          <w:p w:rsidR="00751DB6" w:rsidRPr="008A06AB" w:rsidRDefault="00751DB6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Organizar os números ditados em ordem crescente. </w:t>
            </w:r>
          </w:p>
        </w:tc>
        <w:tc>
          <w:tcPr>
            <w:tcW w:w="1553" w:type="dxa"/>
          </w:tcPr>
          <w:p w:rsidR="00751DB6" w:rsidRPr="008A06AB" w:rsidRDefault="00751DB6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7 minutos</w:t>
            </w:r>
          </w:p>
        </w:tc>
      </w:tr>
      <w:tr w:rsidR="00751DB6" w:rsidRPr="008A06AB" w:rsidTr="00F8420A">
        <w:tc>
          <w:tcPr>
            <w:tcW w:w="562" w:type="dxa"/>
          </w:tcPr>
          <w:p w:rsidR="00751DB6" w:rsidRPr="008A06AB" w:rsidRDefault="00751DB6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751DB6" w:rsidRPr="008A06AB" w:rsidRDefault="00996507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Conversa</w:t>
            </w:r>
          </w:p>
        </w:tc>
        <w:tc>
          <w:tcPr>
            <w:tcW w:w="1559" w:type="dxa"/>
          </w:tcPr>
          <w:p w:rsidR="00751DB6" w:rsidRPr="008A06AB" w:rsidRDefault="00996507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Coletivo</w:t>
            </w:r>
          </w:p>
        </w:tc>
        <w:tc>
          <w:tcPr>
            <w:tcW w:w="4111" w:type="dxa"/>
          </w:tcPr>
          <w:p w:rsidR="00751DB6" w:rsidRPr="008A06AB" w:rsidRDefault="00996507" w:rsidP="008A06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 xml:space="preserve">Roda de conversa com os alunos para que possam expressar o que aprenderam naquele dia. </w:t>
            </w:r>
          </w:p>
        </w:tc>
        <w:tc>
          <w:tcPr>
            <w:tcW w:w="1553" w:type="dxa"/>
          </w:tcPr>
          <w:p w:rsidR="00751DB6" w:rsidRPr="008A06AB" w:rsidRDefault="00751DB6" w:rsidP="008A0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sz w:val="24"/>
                <w:szCs w:val="24"/>
              </w:rPr>
              <w:t>10 minutos</w:t>
            </w:r>
          </w:p>
        </w:tc>
      </w:tr>
    </w:tbl>
    <w:p w:rsidR="00EE6D97" w:rsidRPr="008A06AB" w:rsidRDefault="00EE6D97" w:rsidP="008A0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E19" w:rsidRPr="008A06AB" w:rsidRDefault="00623E19" w:rsidP="008A0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Pr="008A06AB" w:rsidRDefault="00996507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Pr="008A06AB" w:rsidRDefault="00996507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EA0422" w:rsidRDefault="008A06AB" w:rsidP="00EA0422">
      <w:pPr>
        <w:pStyle w:val="Ttulo1"/>
        <w:rPr>
          <w:rFonts w:ascii="Times New Roman" w:hAnsi="Times New Roman" w:cs="Times New Roman"/>
          <w:b/>
          <w:color w:val="auto"/>
          <w:sz w:val="24"/>
        </w:rPr>
      </w:pPr>
      <w:bookmarkStart w:id="5" w:name="_Toc498953863"/>
      <w:r w:rsidRPr="00EA0422">
        <w:rPr>
          <w:rFonts w:ascii="Times New Roman" w:hAnsi="Times New Roman" w:cs="Times New Roman"/>
          <w:b/>
          <w:color w:val="auto"/>
          <w:sz w:val="24"/>
        </w:rPr>
        <w:lastRenderedPageBreak/>
        <w:t>REFERÊNCIAS</w:t>
      </w:r>
      <w:bookmarkEnd w:id="5"/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7B5134" w:rsidP="007B5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A06AB" w:rsidRPr="008A06AB">
        <w:rPr>
          <w:rFonts w:ascii="Times New Roman" w:hAnsi="Times New Roman" w:cs="Times New Roman"/>
          <w:sz w:val="24"/>
          <w:szCs w:val="24"/>
        </w:rPr>
        <w:t xml:space="preserve">IFRAH, Georges. </w:t>
      </w:r>
      <w:r w:rsidR="008A06AB" w:rsidRPr="008A06AB">
        <w:rPr>
          <w:rFonts w:ascii="Times New Roman" w:hAnsi="Times New Roman" w:cs="Times New Roman"/>
          <w:b/>
          <w:sz w:val="24"/>
          <w:szCs w:val="24"/>
        </w:rPr>
        <w:t>Números</w:t>
      </w:r>
      <w:r w:rsidR="008A06AB" w:rsidRPr="008A06AB">
        <w:rPr>
          <w:rFonts w:ascii="Times New Roman" w:hAnsi="Times New Roman" w:cs="Times New Roman"/>
          <w:sz w:val="24"/>
          <w:szCs w:val="24"/>
        </w:rPr>
        <w:t>: a história de uma grande invenção. Rio de Janeiro: Globo, 1989. (Caps. 1 e 2).</w:t>
      </w:r>
    </w:p>
    <w:p w:rsidR="008A06AB" w:rsidRPr="008A06AB" w:rsidRDefault="008A06AB" w:rsidP="007B5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7B5134" w:rsidP="007B5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ab/>
      </w:r>
      <w:r w:rsidR="008A06AB" w:rsidRPr="008A06AB">
        <w:rPr>
          <w:rFonts w:ascii="Times New Roman" w:hAnsi="Times New Roman" w:cs="Times New Roman"/>
          <w:sz w:val="24"/>
          <w:shd w:val="clear" w:color="auto" w:fill="FFFFFF"/>
        </w:rPr>
        <w:t xml:space="preserve">SÃO PAULO. Prefeitura de São Paulo. Secretaria Municipal de Educação. </w:t>
      </w:r>
      <w:r w:rsidR="008A06AB" w:rsidRPr="008A06AB">
        <w:rPr>
          <w:rStyle w:val="Forte"/>
          <w:rFonts w:ascii="Times New Roman" w:hAnsi="Times New Roman" w:cs="Times New Roman"/>
          <w:sz w:val="24"/>
          <w:shd w:val="clear" w:color="auto" w:fill="FFFFFF"/>
        </w:rPr>
        <w:t>Caderno de Apoio e Aprendizagem: </w:t>
      </w:r>
      <w:r w:rsidR="008A06AB" w:rsidRPr="008A06AB">
        <w:rPr>
          <w:rFonts w:ascii="Times New Roman" w:hAnsi="Times New Roman" w:cs="Times New Roman"/>
          <w:sz w:val="24"/>
          <w:shd w:val="clear" w:color="auto" w:fill="FFFFFF"/>
        </w:rPr>
        <w:t>Matemática, 1º ano. São Paulo: Imprensa Oficial do Estado de São Paulo, 2014. 136 p. Disponível em: &lt;http://portal.sme.prefeitura.sp.gov.br/Lingua-Portuguesa-e-Matematica-Aluno-2014&gt;. Acesso em: 20 nov. 2017.</w:t>
      </w: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6507" w:rsidRDefault="00996507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Pr="008A06AB" w:rsidRDefault="00996507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6507" w:rsidRDefault="00996507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134" w:rsidRPr="008A06AB" w:rsidRDefault="007B5134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46A2" w:rsidRPr="003B7C53" w:rsidRDefault="00114E47" w:rsidP="003B7C53">
      <w:pPr>
        <w:pStyle w:val="Ttulo1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6" w:name="_Toc498953864"/>
      <w:r w:rsidRPr="003B7C53">
        <w:rPr>
          <w:rFonts w:ascii="Times New Roman" w:hAnsi="Times New Roman" w:cs="Times New Roman"/>
          <w:b/>
          <w:color w:val="auto"/>
          <w:sz w:val="24"/>
        </w:rPr>
        <w:lastRenderedPageBreak/>
        <w:t>ANEXOS</w:t>
      </w:r>
      <w:bookmarkEnd w:id="6"/>
    </w:p>
    <w:p w:rsidR="00462313" w:rsidRPr="008A06AB" w:rsidRDefault="00462313" w:rsidP="008A06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E47" w:rsidRPr="003B7C53" w:rsidRDefault="00114E47" w:rsidP="008A06A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B7C53">
        <w:rPr>
          <w:rFonts w:ascii="Times New Roman" w:hAnsi="Times New Roman" w:cs="Times New Roman"/>
          <w:b/>
          <w:sz w:val="24"/>
          <w:szCs w:val="28"/>
        </w:rPr>
        <w:t>ANEXO I</w:t>
      </w:r>
    </w:p>
    <w:p w:rsidR="00114E47" w:rsidRPr="008A06AB" w:rsidRDefault="00114E47" w:rsidP="008A0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14E47" w:rsidRPr="008A06AB" w:rsidRDefault="00114E47" w:rsidP="008A06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>HISTÓRIA DOS NÚMEROS</w:t>
      </w:r>
    </w:p>
    <w:p w:rsidR="00114E47" w:rsidRPr="008A06AB" w:rsidRDefault="00114E47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ab/>
        <w:t>O número surgiu a partir do momento em que existiu a necessidade de contar objetos e coisas e isso aconteceu a mais de 30.000 anos.</w:t>
      </w:r>
    </w:p>
    <w:p w:rsidR="00114E47" w:rsidRPr="008A06AB" w:rsidRDefault="00114E47" w:rsidP="008A06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1943100" cy="1381125"/>
            <wp:effectExtent l="19050" t="0" r="0" b="0"/>
            <wp:docPr id="1" name="Imagem 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FEEF4BC-5EC6-4B44-8796-5966127E71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FEEF4BC-5EC6-4B44-8796-5966127E71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73" cy="138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06A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381250" cy="1238250"/>
            <wp:effectExtent l="19050" t="0" r="0" b="0"/>
            <wp:docPr id="3" name="Imagem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89A45EF-AEF6-4EDC-B835-44C0D19D02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89A45EF-AEF6-4EDC-B835-44C0D19D02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3050" t="49858" r="4692" b="3411"/>
                    <a:stretch/>
                  </pic:blipFill>
                  <pic:spPr>
                    <a:xfrm>
                      <a:off x="0" y="0"/>
                      <a:ext cx="2387872" cy="124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E47" w:rsidRPr="008A06AB" w:rsidRDefault="00114E47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ab/>
        <w:t xml:space="preserve">Os homens das cavernas contavam a partir de algo concreto respectivamente marcadas para simbolizar o queria, já que os números ainda não tinham sido inventados. </w:t>
      </w:r>
    </w:p>
    <w:p w:rsidR="00114E47" w:rsidRPr="008A06AB" w:rsidRDefault="00114E47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ab/>
        <w:t xml:space="preserve">Com a evolução do homem, que se estabeleceu em um só lugar, praticando não somente a caça e a coleta de frutos, mas também o cultivo de plantas e a criação de animais. A partir daí surgiu a necessidade de uma nova forma de contagem, pois precisavam controlar o seu rebanho, as pedras passaram a serem utilizadas como ferramenta para contagem. </w:t>
      </w:r>
    </w:p>
    <w:p w:rsidR="00114E47" w:rsidRPr="008A06AB" w:rsidRDefault="00543EEC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ab/>
      </w:r>
      <w:r w:rsidR="00114E47" w:rsidRPr="008A06AB">
        <w:rPr>
          <w:rFonts w:ascii="Times New Roman" w:hAnsi="Times New Roman" w:cs="Times New Roman"/>
          <w:sz w:val="24"/>
          <w:szCs w:val="24"/>
        </w:rPr>
        <w:t>Curiosidade: a palavra cálculo, em latim, significa “contas com pedras”.</w:t>
      </w:r>
    </w:p>
    <w:p w:rsidR="00543EEC" w:rsidRPr="008A06AB" w:rsidRDefault="00543EEC" w:rsidP="008A06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076450" cy="1581150"/>
            <wp:effectExtent l="19050" t="0" r="0" b="0"/>
            <wp:docPr id="8" name="Imagem 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7FAF416-2B34-4BD0-B16D-C087D57F64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7FAF416-2B34-4BD0-B16D-C087D57F64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142" cy="158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06A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047875" cy="1543050"/>
            <wp:effectExtent l="19050" t="0" r="0" b="0"/>
            <wp:docPr id="9" name="Imagem 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835FEFD-FE44-4661-804C-2E56DD539E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835FEFD-FE44-4661-804C-2E56DD539E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544" cy="154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EEC" w:rsidRPr="008A06AB" w:rsidRDefault="00543EEC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ab/>
        <w:t>Mais adiante, com os egípcios, os primeiros nove números inteiros eram anotados pela repetição de traços verticais.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408"/>
        <w:gridCol w:w="475"/>
        <w:gridCol w:w="569"/>
        <w:gridCol w:w="662"/>
        <w:gridCol w:w="755"/>
        <w:gridCol w:w="849"/>
        <w:gridCol w:w="942"/>
        <w:gridCol w:w="1036"/>
        <w:gridCol w:w="1129"/>
      </w:tblGrid>
      <w:tr w:rsidR="00543EEC" w:rsidRPr="008A06AB" w:rsidTr="00543EEC">
        <w:trPr>
          <w:trHeight w:val="414"/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77828" w:rsidRPr="008A06AB" w:rsidRDefault="00543EEC" w:rsidP="008A06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77828" w:rsidRPr="008A06AB" w:rsidRDefault="00543EEC" w:rsidP="008A06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77828" w:rsidRPr="008A06AB" w:rsidRDefault="00543EEC" w:rsidP="008A06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77828" w:rsidRPr="008A06AB" w:rsidRDefault="00543EEC" w:rsidP="008A06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77828" w:rsidRPr="008A06AB" w:rsidRDefault="00543EEC" w:rsidP="008A06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77828" w:rsidRPr="008A06AB" w:rsidRDefault="00543EEC" w:rsidP="008A06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77828" w:rsidRPr="008A06AB" w:rsidRDefault="00543EEC" w:rsidP="008A06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77828" w:rsidRPr="008A06AB" w:rsidRDefault="00543EEC" w:rsidP="008A06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77828" w:rsidRPr="008A06AB" w:rsidRDefault="00543EEC" w:rsidP="008A06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543EEC" w:rsidRPr="008A06AB" w:rsidTr="00543EEC">
        <w:trPr>
          <w:trHeight w:val="414"/>
          <w:jc w:val="center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77828" w:rsidRPr="008A06AB" w:rsidRDefault="00543EEC" w:rsidP="008A06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77828" w:rsidRPr="008A06AB" w:rsidRDefault="00543EEC" w:rsidP="008A06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77828" w:rsidRPr="008A06AB" w:rsidRDefault="00543EEC" w:rsidP="008A06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77828" w:rsidRPr="008A06AB" w:rsidRDefault="00543EEC" w:rsidP="008A06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IIII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77828" w:rsidRPr="008A06AB" w:rsidRDefault="00543EEC" w:rsidP="008A06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IIIII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77828" w:rsidRPr="008A06AB" w:rsidRDefault="00543EEC" w:rsidP="008A06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IIIIII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77828" w:rsidRPr="008A06AB" w:rsidRDefault="00543EEC" w:rsidP="008A06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IIIIIII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77828" w:rsidRPr="008A06AB" w:rsidRDefault="00543EEC" w:rsidP="008A06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IIIIIIII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77828" w:rsidRPr="008A06AB" w:rsidRDefault="00543EEC" w:rsidP="008A06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6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IIIIIIIII</w:t>
            </w:r>
          </w:p>
        </w:tc>
      </w:tr>
    </w:tbl>
    <w:p w:rsidR="00543EEC" w:rsidRPr="008A06AB" w:rsidRDefault="00543EEC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ab/>
        <w:t xml:space="preserve">Nosso sistema de numeração surgiu na Ásia, há muitos séculos, mas não sabemos precisar quanto. </w:t>
      </w:r>
    </w:p>
    <w:p w:rsidR="00543EEC" w:rsidRPr="008A06AB" w:rsidRDefault="00543EEC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lastRenderedPageBreak/>
        <w:tab/>
        <w:t xml:space="preserve">O primeiro número inventado foi o 1 e ele significava o homem e sua unicidade, o segundo o número 2, significava a mulher da família, e o número 3 significava muitos, multidão. </w:t>
      </w:r>
    </w:p>
    <w:p w:rsidR="00543EEC" w:rsidRPr="008A06AB" w:rsidRDefault="00543EEC" w:rsidP="008A06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4573" cy="1406769"/>
            <wp:effectExtent l="19050" t="0" r="0" b="0"/>
            <wp:docPr id="13" name="Imagem 7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9867A66-55DF-4A1A-B45F-8AF5EEA3F9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9867A66-55DF-4A1A-B45F-8AF5EEA3F9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38893" t="3692" r="36060" b="13436"/>
                    <a:stretch/>
                  </pic:blipFill>
                  <pic:spPr>
                    <a:xfrm>
                      <a:off x="0" y="0"/>
                      <a:ext cx="534573" cy="140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06AB">
        <w:rPr>
          <w:rFonts w:ascii="Times New Roman" w:hAnsi="Times New Roman" w:cs="Times New Roman"/>
          <w:sz w:val="24"/>
          <w:szCs w:val="24"/>
        </w:rPr>
        <w:t xml:space="preserve">      </w:t>
      </w:r>
      <w:r w:rsidRPr="008A06A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1934849" cy="1406769"/>
            <wp:effectExtent l="19050" t="0" r="8251" b="0"/>
            <wp:docPr id="10" name="Imagem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880AEB7-3DB3-46C4-8E5C-720DCC8CE0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880AEB7-3DB3-46C4-8E5C-720DCC8CE0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5731" t="3692" r="3610" b="13436"/>
                    <a:stretch/>
                  </pic:blipFill>
                  <pic:spPr>
                    <a:xfrm>
                      <a:off x="0" y="0"/>
                      <a:ext cx="1934849" cy="140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06AB">
        <w:rPr>
          <w:rFonts w:ascii="Times New Roman" w:hAnsi="Times New Roman" w:cs="Times New Roman"/>
          <w:sz w:val="24"/>
          <w:szCs w:val="24"/>
        </w:rPr>
        <w:t xml:space="preserve">   </w:t>
      </w:r>
      <w:r w:rsidRPr="008A06A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876933" cy="1370539"/>
            <wp:effectExtent l="19050" t="0" r="0" b="0"/>
            <wp:docPr id="11" name="Imagem 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B7F43D9-036B-49D7-A4F0-C6B6459D57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B7F43D9-036B-49D7-A4F0-C6B6459D57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4206" t="35222" r="3606"/>
                    <a:stretch/>
                  </pic:blipFill>
                  <pic:spPr>
                    <a:xfrm>
                      <a:off x="0" y="0"/>
                      <a:ext cx="2876933" cy="137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E47" w:rsidRPr="008A06AB" w:rsidRDefault="00543EEC" w:rsidP="008A0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ab/>
        <w:t>Os nossos números se desenvolveram a partir dos símbolos usados pelos indianos, ao contrário do que se poderia pensar, uma vez que a nossa numeração é conhecida por numeração árabe.</w:t>
      </w:r>
    </w:p>
    <w:p w:rsidR="00543EEC" w:rsidRPr="008A06AB" w:rsidRDefault="00543EEC" w:rsidP="008A06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1981200" cy="1971675"/>
            <wp:effectExtent l="19050" t="0" r="0" b="0"/>
            <wp:docPr id="14" name="Imagem 8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51B1D56-E5F3-4105-AA22-4369ED9BD5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51B1D56-E5F3-4105-AA22-4369ED9BD5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926" r="28099"/>
                    <a:stretch/>
                  </pic:blipFill>
                  <pic:spPr>
                    <a:xfrm>
                      <a:off x="0" y="0"/>
                      <a:ext cx="1983430" cy="197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06A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19375" cy="2300113"/>
            <wp:effectExtent l="19050" t="0" r="9525" b="0"/>
            <wp:docPr id="15" name="Imagem 9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602A2C0-5425-4FB7-94DF-C3FA4E864B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602A2C0-5425-4FB7-94DF-C3FA4E864B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27" cy="23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E47" w:rsidRPr="008A06AB" w:rsidRDefault="00114E47" w:rsidP="008A0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14E47" w:rsidRPr="003B7C53" w:rsidRDefault="00114E47" w:rsidP="008A06A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B7C53">
        <w:rPr>
          <w:rFonts w:ascii="Times New Roman" w:hAnsi="Times New Roman" w:cs="Times New Roman"/>
          <w:b/>
          <w:sz w:val="24"/>
          <w:szCs w:val="28"/>
        </w:rPr>
        <w:lastRenderedPageBreak/>
        <w:t>ANEXO II</w:t>
      </w:r>
    </w:p>
    <w:p w:rsidR="00114E47" w:rsidRPr="008A06AB" w:rsidRDefault="00114E47" w:rsidP="008A06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313" w:rsidRPr="008A06AB" w:rsidRDefault="00114E47" w:rsidP="008A06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b/>
          <w:sz w:val="24"/>
          <w:szCs w:val="24"/>
        </w:rPr>
        <w:t xml:space="preserve">Aula 1 - </w:t>
      </w:r>
      <w:r w:rsidR="00462313" w:rsidRPr="008A06AB">
        <w:rPr>
          <w:rFonts w:ascii="Times New Roman" w:hAnsi="Times New Roman" w:cs="Times New Roman"/>
          <w:b/>
          <w:sz w:val="24"/>
          <w:szCs w:val="24"/>
        </w:rPr>
        <w:t>Atividade 3</w:t>
      </w:r>
    </w:p>
    <w:p w:rsidR="00462313" w:rsidRPr="008A06AB" w:rsidRDefault="00462313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313" w:rsidRPr="008A06AB" w:rsidRDefault="00462313" w:rsidP="008A06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8A06AB">
        <w:rPr>
          <w:rFonts w:ascii="Times New Roman" w:hAnsi="Times New Roman" w:cs="Times New Roman"/>
          <w:i/>
          <w:sz w:val="28"/>
          <w:szCs w:val="24"/>
        </w:rPr>
        <w:t>Um dia a gente conta</w:t>
      </w:r>
    </w:p>
    <w:p w:rsidR="00462313" w:rsidRPr="008A06AB" w:rsidRDefault="00462313" w:rsidP="008A06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 xml:space="preserve">Era uma vez uma menina muito espoleta chamada Mariana. Ela tinha acabado de fazer seis anos. </w:t>
      </w:r>
    </w:p>
    <w:p w:rsidR="00462313" w:rsidRPr="008A06AB" w:rsidRDefault="00462313" w:rsidP="008A06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 xml:space="preserve">Mariana ganhou trinta e oito presentes e estava radiante! Enquanto setenta dos seus amiguinhos estavam indo embora da sua festa de aniversário, seu irmão João disse que agora ela que era grande o suficiente para subir na árvore de três metros que havia no quintal. Mariana saiu em disparada para subir na árvore, pois ela sempre quis subir e sua mãe nunca deixava! Mas de repente... PUM! Foi o maior estrondo e todos correram para ver o que havia acontecido... Mariana tinha subido cinco galhos apenas, caiu no chão e machucou a perna! </w:t>
      </w:r>
    </w:p>
    <w:p w:rsidR="0098265A" w:rsidRPr="008A06AB" w:rsidRDefault="0098265A" w:rsidP="008A06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>Sua mãe rapidamente disse: "Liguem para a ambulância!”"</w:t>
      </w:r>
    </w:p>
    <w:p w:rsidR="00462313" w:rsidRPr="008A06AB" w:rsidRDefault="00462313" w:rsidP="008A06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>Mariana não estava com dor, e após um tempo, já estava cansada de esperar a ambulância. Foi quando sua mãe disse: "A ambulância demorou trinta e cinco minutos, mas finalmente chegou!". E então ela ficou animada novamente porque nunca tinha andado de ambulância.</w:t>
      </w:r>
    </w:p>
    <w:p w:rsidR="00462313" w:rsidRPr="008A06AB" w:rsidRDefault="00462313" w:rsidP="008A06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>Quando chegou no hospital, Mariana ficou impaciente, porque foi necessário responder a várias perguntas para poder ir ao médico. A atendente perguntou quando ela havia nascido. Mariana teve vontade de dizer "Quando a cegonha me trouxe, ué!", mas sua mãe prontamente respondeu: "Em vinte e sete de setembro de dois mil e onze"... Mariana não entendeu, mas pensou que depois perguntaria a sua mãe.</w:t>
      </w:r>
    </w:p>
    <w:p w:rsidR="00462313" w:rsidRPr="008A06AB" w:rsidRDefault="00462313" w:rsidP="008A06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>Quando o médico finalmente examinou a perna de Mariana, ele disse que tinha sido só um susto e que ela ficaria bem e receitou trezentos e cinquenta ml de um remédio que tinha gosto de morango, então Mariana bebeu tudinho e não reclamou.</w:t>
      </w:r>
    </w:p>
    <w:p w:rsidR="00462313" w:rsidRPr="008A06AB" w:rsidRDefault="00462313" w:rsidP="008A06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 xml:space="preserve">Enquanto Mariana esperava durante quinze minutos seu foi pai pegar o carro para ir para casa, um senhor muito barbudo começou a conversar com ela. Ele disse que ele trabalhava com os números e que o mundo todo era cheio de números, e perguntou se ela já havia percebido isso. Mariana pensou, pensou e o único número que conseguiu se lembrar foi aquele número difícil que a sua mãe falou sobre o seu nascimento, em vez de dizer que ela foi trazida pela cegonha. Mariana disse ao senhor: "Você está me enganando! Nem tem tantos números assim no mundo!" E foi então que o senhor disse a Mariana: "Olhe ao seu redor que você vai ver muitos números a partir de agora!"... Então Mariana olhou em volta na rua e </w:t>
      </w:r>
      <w:r w:rsidRPr="008A06AB">
        <w:rPr>
          <w:rFonts w:ascii="Times New Roman" w:hAnsi="Times New Roman" w:cs="Times New Roman"/>
          <w:sz w:val="24"/>
          <w:szCs w:val="24"/>
        </w:rPr>
        <w:lastRenderedPageBreak/>
        <w:t>ficou encantada ao notar que todas as casas tinham números, as placas dos carros também e até as lojas tinham vários números! Quando Mariana virou para agradecer o senhor barbudo, ele havia sumido...</w:t>
      </w:r>
    </w:p>
    <w:p w:rsidR="00462313" w:rsidRPr="008A06AB" w:rsidRDefault="00462313" w:rsidP="008A06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>Hoje, Mariana já conhece os números e quando anda com sua mãe pela rua sempre cantarola a musiquinha:</w:t>
      </w:r>
    </w:p>
    <w:p w:rsidR="00462313" w:rsidRPr="008A06AB" w:rsidRDefault="00462313" w:rsidP="008A06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>"Mariana conta um</w:t>
      </w:r>
    </w:p>
    <w:p w:rsidR="00462313" w:rsidRPr="008A06AB" w:rsidRDefault="00462313" w:rsidP="008A06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>Mariana conta dois</w:t>
      </w:r>
    </w:p>
    <w:p w:rsidR="00462313" w:rsidRPr="008A06AB" w:rsidRDefault="00462313" w:rsidP="008A06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>É um, é dois, é um, é Ana</w:t>
      </w:r>
    </w:p>
    <w:p w:rsidR="00462313" w:rsidRPr="008A06AB" w:rsidRDefault="00462313" w:rsidP="008A06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>Viva Mariana</w:t>
      </w:r>
    </w:p>
    <w:p w:rsidR="00462313" w:rsidRPr="008A06AB" w:rsidRDefault="00462313" w:rsidP="008A06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t>Viva Mariana"</w:t>
      </w:r>
    </w:p>
    <w:p w:rsidR="00114E47" w:rsidRPr="008A06AB" w:rsidRDefault="008A06AB" w:rsidP="008A06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Autoria do Grupo</w:t>
      </w:r>
    </w:p>
    <w:p w:rsidR="00D83DA6" w:rsidRPr="008A06AB" w:rsidRDefault="00D83DA6" w:rsidP="008A06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sz w:val="24"/>
          <w:szCs w:val="24"/>
        </w:rPr>
        <w:br w:type="page"/>
      </w:r>
    </w:p>
    <w:p w:rsidR="00114E47" w:rsidRPr="003B7C53" w:rsidRDefault="00114E47" w:rsidP="008A06A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B7C53">
        <w:rPr>
          <w:rFonts w:ascii="Times New Roman" w:hAnsi="Times New Roman" w:cs="Times New Roman"/>
          <w:b/>
          <w:sz w:val="24"/>
          <w:szCs w:val="28"/>
        </w:rPr>
        <w:lastRenderedPageBreak/>
        <w:t>ANEXO II</w:t>
      </w:r>
      <w:r w:rsidR="008A06AB" w:rsidRPr="003B7C53">
        <w:rPr>
          <w:rFonts w:ascii="Times New Roman" w:hAnsi="Times New Roman" w:cs="Times New Roman"/>
          <w:b/>
          <w:sz w:val="24"/>
          <w:szCs w:val="28"/>
        </w:rPr>
        <w:t>I</w:t>
      </w:r>
    </w:p>
    <w:p w:rsidR="00114E47" w:rsidRPr="008A06AB" w:rsidRDefault="00114E47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3DA6" w:rsidRPr="008A06AB" w:rsidRDefault="00114E47" w:rsidP="008A06AB">
      <w:pPr>
        <w:spacing w:after="0" w:line="360" w:lineRule="auto"/>
        <w:jc w:val="both"/>
        <w:rPr>
          <w:rFonts w:ascii="Times New Roman" w:hAnsi="Times New Roman" w:cs="Times New Roman"/>
          <w:sz w:val="44"/>
          <w:szCs w:val="24"/>
        </w:rPr>
      </w:pPr>
      <w:r w:rsidRPr="008A06AB">
        <w:rPr>
          <w:rFonts w:ascii="Times New Roman" w:hAnsi="Times New Roman" w:cs="Times New Roman"/>
          <w:b/>
          <w:sz w:val="24"/>
          <w:szCs w:val="24"/>
        </w:rPr>
        <w:t xml:space="preserve">Aula 1 - </w:t>
      </w:r>
      <w:r w:rsidR="00462313" w:rsidRPr="008A06AB">
        <w:rPr>
          <w:rFonts w:ascii="Times New Roman" w:hAnsi="Times New Roman" w:cs="Times New Roman"/>
          <w:b/>
          <w:sz w:val="24"/>
          <w:szCs w:val="24"/>
        </w:rPr>
        <w:t>Atividade 5</w:t>
      </w:r>
      <w:r w:rsidR="00462313" w:rsidRPr="008A06AB">
        <w:rPr>
          <w:rFonts w:ascii="Times New Roman" w:hAnsi="Times New Roman" w:cs="Times New Roman"/>
          <w:sz w:val="24"/>
          <w:szCs w:val="24"/>
        </w:rPr>
        <w:t xml:space="preserve"> – Ligar </w:t>
      </w:r>
      <w:r w:rsidR="00D83DA6" w:rsidRPr="008A06AB">
        <w:rPr>
          <w:rFonts w:ascii="Times New Roman" w:hAnsi="Times New Roman" w:cs="Times New Roman"/>
          <w:sz w:val="24"/>
          <w:szCs w:val="24"/>
        </w:rPr>
        <w:t xml:space="preserve">a quantidade </w:t>
      </w:r>
      <w:r w:rsidR="00AE0EBD" w:rsidRPr="008A06AB">
        <w:rPr>
          <w:rFonts w:ascii="Times New Roman" w:hAnsi="Times New Roman" w:cs="Times New Roman"/>
          <w:sz w:val="24"/>
          <w:szCs w:val="24"/>
        </w:rPr>
        <w:t>a</w:t>
      </w:r>
      <w:r w:rsidR="00462313" w:rsidRPr="008A06AB">
        <w:rPr>
          <w:rFonts w:ascii="Times New Roman" w:hAnsi="Times New Roman" w:cs="Times New Roman"/>
          <w:sz w:val="24"/>
          <w:szCs w:val="24"/>
        </w:rPr>
        <w:t xml:space="preserve">o número. </w:t>
      </w:r>
    </w:p>
    <w:p w:rsidR="00D83DA6" w:rsidRPr="008A06AB" w:rsidRDefault="00D83DA6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1B0C" w:rsidRPr="008A06AB" w:rsidRDefault="00891B0C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524500" cy="280205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458" t="25882" r="16161" b="22353"/>
                    <a:stretch/>
                  </pic:blipFill>
                  <pic:spPr bwMode="auto">
                    <a:xfrm>
                      <a:off x="0" y="0"/>
                      <a:ext cx="5532979" cy="2806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DA6" w:rsidRPr="008A06AB" w:rsidRDefault="00D83DA6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E47" w:rsidRPr="003B7C53" w:rsidRDefault="00114E47" w:rsidP="008A06A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B7C53">
        <w:rPr>
          <w:rFonts w:ascii="Times New Roman" w:hAnsi="Times New Roman" w:cs="Times New Roman"/>
          <w:b/>
          <w:sz w:val="24"/>
          <w:szCs w:val="28"/>
        </w:rPr>
        <w:lastRenderedPageBreak/>
        <w:t>ANEXO I</w:t>
      </w:r>
      <w:r w:rsidR="008A06AB" w:rsidRPr="003B7C53">
        <w:rPr>
          <w:rFonts w:ascii="Times New Roman" w:hAnsi="Times New Roman" w:cs="Times New Roman"/>
          <w:b/>
          <w:sz w:val="24"/>
          <w:szCs w:val="28"/>
        </w:rPr>
        <w:t>V</w:t>
      </w:r>
    </w:p>
    <w:p w:rsidR="00114E47" w:rsidRPr="008A06AB" w:rsidRDefault="00114E47" w:rsidP="008A06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313" w:rsidRPr="008A06AB" w:rsidRDefault="00114E47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b/>
          <w:sz w:val="24"/>
          <w:szCs w:val="24"/>
        </w:rPr>
        <w:t xml:space="preserve">Aula 1 - </w:t>
      </w:r>
      <w:r w:rsidR="00462313" w:rsidRPr="008A06AB">
        <w:rPr>
          <w:rFonts w:ascii="Times New Roman" w:hAnsi="Times New Roman" w:cs="Times New Roman"/>
          <w:b/>
          <w:sz w:val="24"/>
          <w:szCs w:val="24"/>
        </w:rPr>
        <w:t>Atividade 6</w:t>
      </w:r>
      <w:r w:rsidR="00462313" w:rsidRPr="008A06AB">
        <w:rPr>
          <w:rFonts w:ascii="Times New Roman" w:hAnsi="Times New Roman" w:cs="Times New Roman"/>
          <w:sz w:val="24"/>
          <w:szCs w:val="24"/>
        </w:rPr>
        <w:t xml:space="preserve"> – </w:t>
      </w:r>
      <w:r w:rsidRPr="008A06AB">
        <w:rPr>
          <w:rFonts w:ascii="Times New Roman" w:hAnsi="Times New Roman" w:cs="Times New Roman"/>
          <w:sz w:val="24"/>
          <w:szCs w:val="24"/>
        </w:rPr>
        <w:t>Encontre os 10 erros na figura abaixo</w:t>
      </w:r>
      <w:r w:rsidR="00462313" w:rsidRPr="008A06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313" w:rsidRPr="008A06AB" w:rsidRDefault="00462313" w:rsidP="008A06AB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377190</wp:posOffset>
            </wp:positionH>
            <wp:positionV relativeFrom="paragraph">
              <wp:posOffset>143510</wp:posOffset>
            </wp:positionV>
            <wp:extent cx="4895850" cy="289941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ogo DOS 10 ERROS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926" r="2227" b="16315"/>
                    <a:stretch/>
                  </pic:blipFill>
                  <pic:spPr bwMode="auto">
                    <a:xfrm>
                      <a:off x="0" y="0"/>
                      <a:ext cx="4895850" cy="289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2313" w:rsidRPr="008A06AB" w:rsidRDefault="00462313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2313" w:rsidRPr="008A06AB" w:rsidRDefault="00462313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2313" w:rsidRPr="008A06AB" w:rsidRDefault="00462313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2313" w:rsidRPr="008A06AB" w:rsidRDefault="00462313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2313" w:rsidRPr="008A06AB" w:rsidRDefault="00462313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2313" w:rsidRPr="008A06AB" w:rsidRDefault="00462313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2313" w:rsidRPr="008A06AB" w:rsidRDefault="00462313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2313" w:rsidRPr="008A06AB" w:rsidRDefault="00462313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2313" w:rsidRPr="008A06AB" w:rsidRDefault="00462313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2313" w:rsidRPr="008A06AB" w:rsidRDefault="00462313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2313" w:rsidRPr="008A06AB" w:rsidRDefault="00462313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2313" w:rsidRPr="008A06AB" w:rsidRDefault="00462313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2313" w:rsidRPr="008A06AB" w:rsidRDefault="00462313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2313" w:rsidRPr="008A06AB" w:rsidRDefault="00462313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2313" w:rsidRPr="008A06AB" w:rsidRDefault="00462313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2313" w:rsidRPr="008A06AB" w:rsidRDefault="00462313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E47" w:rsidRPr="003B7C53" w:rsidRDefault="008A06AB" w:rsidP="008A06A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B7C53">
        <w:rPr>
          <w:rFonts w:ascii="Times New Roman" w:hAnsi="Times New Roman" w:cs="Times New Roman"/>
          <w:b/>
          <w:sz w:val="24"/>
          <w:szCs w:val="28"/>
        </w:rPr>
        <w:lastRenderedPageBreak/>
        <w:t xml:space="preserve">ANEXO </w:t>
      </w:r>
      <w:r w:rsidR="00114E47" w:rsidRPr="003B7C53">
        <w:rPr>
          <w:rFonts w:ascii="Times New Roman" w:hAnsi="Times New Roman" w:cs="Times New Roman"/>
          <w:b/>
          <w:sz w:val="24"/>
          <w:szCs w:val="28"/>
        </w:rPr>
        <w:t>V</w:t>
      </w:r>
    </w:p>
    <w:p w:rsidR="002277BE" w:rsidRPr="008A06AB" w:rsidRDefault="002277BE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7BE" w:rsidRPr="008A06AB" w:rsidRDefault="00114E47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b/>
          <w:sz w:val="24"/>
          <w:szCs w:val="24"/>
        </w:rPr>
        <w:t xml:space="preserve">Aula 2 - </w:t>
      </w:r>
      <w:r w:rsidR="002277BE" w:rsidRPr="008A06AB">
        <w:rPr>
          <w:rFonts w:ascii="Times New Roman" w:hAnsi="Times New Roman" w:cs="Times New Roman"/>
          <w:b/>
          <w:sz w:val="24"/>
          <w:szCs w:val="24"/>
        </w:rPr>
        <w:t xml:space="preserve">Atividade 2 – </w:t>
      </w:r>
      <w:r w:rsidR="002277BE" w:rsidRPr="008A06AB">
        <w:rPr>
          <w:rFonts w:ascii="Times New Roman" w:hAnsi="Times New Roman" w:cs="Times New Roman"/>
          <w:sz w:val="24"/>
          <w:szCs w:val="24"/>
        </w:rPr>
        <w:t>Jogo Snake: Em duplas, utilizando a contagem e a adição dos números de dois dados, os participantes devem percorrer o número resultante que cair nos dados para andar as casas do tabuleiro, por exemplo, em um dado cair o número 3, e em outro, o número 2, o jogador deverá andar 5 casas para a frente.</w:t>
      </w:r>
    </w:p>
    <w:p w:rsidR="002277BE" w:rsidRPr="008A06AB" w:rsidRDefault="002277BE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77BE" w:rsidRPr="008A06AB" w:rsidRDefault="002277BE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06AB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760085" cy="4340870"/>
            <wp:effectExtent l="0" t="0" r="0" b="2540"/>
            <wp:docPr id="6" name="Imagem 6" descr="Resultado de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4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BE" w:rsidRPr="008A06AB" w:rsidRDefault="002277BE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E47" w:rsidRPr="003B7C53" w:rsidRDefault="00114E47" w:rsidP="008A06A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B7C53">
        <w:rPr>
          <w:rFonts w:ascii="Times New Roman" w:hAnsi="Times New Roman" w:cs="Times New Roman"/>
          <w:b/>
          <w:sz w:val="24"/>
          <w:szCs w:val="28"/>
        </w:rPr>
        <w:lastRenderedPageBreak/>
        <w:t>ANEXO V</w:t>
      </w:r>
      <w:r w:rsidR="008A06AB" w:rsidRPr="003B7C53">
        <w:rPr>
          <w:rFonts w:ascii="Times New Roman" w:hAnsi="Times New Roman" w:cs="Times New Roman"/>
          <w:b/>
          <w:sz w:val="24"/>
          <w:szCs w:val="28"/>
        </w:rPr>
        <w:t>I</w:t>
      </w:r>
    </w:p>
    <w:p w:rsidR="00114E47" w:rsidRPr="008A06AB" w:rsidRDefault="00114E47" w:rsidP="008A06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7BE" w:rsidRPr="008A06AB" w:rsidRDefault="00114E47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b/>
          <w:sz w:val="24"/>
          <w:szCs w:val="24"/>
        </w:rPr>
        <w:t xml:space="preserve">Aula 2 - </w:t>
      </w:r>
      <w:r w:rsidR="002277BE" w:rsidRPr="008A06AB">
        <w:rPr>
          <w:rFonts w:ascii="Times New Roman" w:hAnsi="Times New Roman" w:cs="Times New Roman"/>
          <w:b/>
          <w:sz w:val="24"/>
          <w:szCs w:val="24"/>
        </w:rPr>
        <w:t xml:space="preserve">Atividade 3 – </w:t>
      </w:r>
      <w:r w:rsidR="002277BE" w:rsidRPr="008A06AB">
        <w:rPr>
          <w:rFonts w:ascii="Times New Roman" w:hAnsi="Times New Roman" w:cs="Times New Roman"/>
          <w:sz w:val="24"/>
          <w:szCs w:val="24"/>
        </w:rPr>
        <w:t>Quadro numérico para completar (números de 0 a 100)</w:t>
      </w:r>
    </w:p>
    <w:p w:rsidR="002277BE" w:rsidRPr="008A06AB" w:rsidRDefault="002277BE" w:rsidP="008A06AB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Ind w:w="720" w:type="dxa"/>
        <w:tblLook w:val="04A0"/>
      </w:tblPr>
      <w:tblGrid>
        <w:gridCol w:w="851"/>
        <w:gridCol w:w="852"/>
        <w:gridCol w:w="852"/>
        <w:gridCol w:w="852"/>
        <w:gridCol w:w="852"/>
        <w:gridCol w:w="852"/>
        <w:gridCol w:w="852"/>
        <w:gridCol w:w="852"/>
        <w:gridCol w:w="852"/>
        <w:gridCol w:w="900"/>
      </w:tblGrid>
      <w:tr w:rsidR="002277BE" w:rsidRPr="008A06AB" w:rsidTr="00877828"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2</w:t>
            </w: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8</w:t>
            </w: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7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</w:tr>
      <w:tr w:rsidR="002277BE" w:rsidRPr="008A06AB" w:rsidTr="00877828"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11</w:t>
            </w: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15</w:t>
            </w: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16</w:t>
            </w: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7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20</w:t>
            </w:r>
          </w:p>
        </w:tc>
      </w:tr>
      <w:tr w:rsidR="002277BE" w:rsidRPr="008A06AB" w:rsidTr="00877828"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28</w:t>
            </w: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7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</w:tr>
      <w:tr w:rsidR="002277BE" w:rsidRPr="008A06AB" w:rsidTr="00877828"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34</w:t>
            </w: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35</w:t>
            </w: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38</w:t>
            </w: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39</w:t>
            </w:r>
          </w:p>
        </w:tc>
        <w:tc>
          <w:tcPr>
            <w:tcW w:w="907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</w:tr>
      <w:tr w:rsidR="002277BE" w:rsidRPr="008A06AB" w:rsidTr="00877828"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41</w:t>
            </w: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46</w:t>
            </w: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47</w:t>
            </w: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7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</w:tr>
      <w:tr w:rsidR="002277BE" w:rsidRPr="008A06AB" w:rsidTr="00877828"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53</w:t>
            </w: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57</w:t>
            </w: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7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</w:tr>
      <w:tr w:rsidR="002277BE" w:rsidRPr="008A06AB" w:rsidTr="00877828"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61</w:t>
            </w: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7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70</w:t>
            </w:r>
          </w:p>
        </w:tc>
      </w:tr>
      <w:tr w:rsidR="002277BE" w:rsidRPr="008A06AB" w:rsidTr="00877828"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74</w:t>
            </w: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76</w:t>
            </w: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79</w:t>
            </w:r>
          </w:p>
        </w:tc>
        <w:tc>
          <w:tcPr>
            <w:tcW w:w="907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</w:tr>
      <w:tr w:rsidR="002277BE" w:rsidRPr="008A06AB" w:rsidTr="00877828"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82</w:t>
            </w: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83</w:t>
            </w: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88</w:t>
            </w: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7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</w:tr>
      <w:tr w:rsidR="002277BE" w:rsidRPr="008A06AB" w:rsidTr="00877828"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95</w:t>
            </w: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96</w:t>
            </w: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6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</w:p>
        </w:tc>
        <w:tc>
          <w:tcPr>
            <w:tcW w:w="907" w:type="dxa"/>
          </w:tcPr>
          <w:p w:rsidR="002277BE" w:rsidRPr="008A06AB" w:rsidRDefault="002277BE" w:rsidP="008A06AB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44"/>
                <w:szCs w:val="24"/>
              </w:rPr>
            </w:pPr>
            <w:r w:rsidRPr="008A06AB">
              <w:rPr>
                <w:rFonts w:ascii="Times New Roman" w:hAnsi="Times New Roman" w:cs="Times New Roman"/>
                <w:sz w:val="44"/>
                <w:szCs w:val="24"/>
              </w:rPr>
              <w:t>100</w:t>
            </w:r>
          </w:p>
        </w:tc>
      </w:tr>
    </w:tbl>
    <w:p w:rsidR="002277BE" w:rsidRPr="008A06AB" w:rsidRDefault="002277BE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6AB" w:rsidRPr="008A06AB" w:rsidRDefault="008A06AB" w:rsidP="008A06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6AB" w:rsidRPr="008A06AB" w:rsidRDefault="008A06AB" w:rsidP="008A06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6AB" w:rsidRPr="008A06AB" w:rsidRDefault="008A06AB" w:rsidP="008A06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6AB" w:rsidRDefault="008A06AB" w:rsidP="008A06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C53" w:rsidRPr="008A06AB" w:rsidRDefault="003B7C53" w:rsidP="008A06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6AB" w:rsidRPr="008A06AB" w:rsidRDefault="008A06AB" w:rsidP="008A06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6AB" w:rsidRPr="008A06AB" w:rsidRDefault="008A06AB" w:rsidP="008A06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6AB" w:rsidRPr="008A06AB" w:rsidRDefault="008A06AB" w:rsidP="008A06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6AB" w:rsidRPr="008A06AB" w:rsidRDefault="008A06AB" w:rsidP="008A06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80C" w:rsidRDefault="0019280C" w:rsidP="008A06A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277BE" w:rsidRPr="003B7C53" w:rsidRDefault="00114E47" w:rsidP="008A06AB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3B7C53">
        <w:rPr>
          <w:rFonts w:ascii="Times New Roman" w:hAnsi="Times New Roman" w:cs="Times New Roman"/>
          <w:b/>
          <w:sz w:val="24"/>
          <w:szCs w:val="28"/>
        </w:rPr>
        <w:lastRenderedPageBreak/>
        <w:t>ANEXO VI</w:t>
      </w:r>
      <w:r w:rsidR="008A06AB" w:rsidRPr="003B7C53">
        <w:rPr>
          <w:rFonts w:ascii="Times New Roman" w:hAnsi="Times New Roman" w:cs="Times New Roman"/>
          <w:b/>
          <w:sz w:val="24"/>
          <w:szCs w:val="28"/>
        </w:rPr>
        <w:t>I</w:t>
      </w:r>
    </w:p>
    <w:p w:rsidR="00114E47" w:rsidRPr="008A06AB" w:rsidRDefault="00114E47" w:rsidP="008A06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77BE" w:rsidRPr="008A06AB" w:rsidRDefault="00114E47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b/>
          <w:sz w:val="24"/>
          <w:szCs w:val="24"/>
        </w:rPr>
        <w:t xml:space="preserve">Aula 2 - </w:t>
      </w:r>
      <w:r w:rsidR="002277BE" w:rsidRPr="008A06AB">
        <w:rPr>
          <w:rFonts w:ascii="Times New Roman" w:hAnsi="Times New Roman" w:cs="Times New Roman"/>
          <w:b/>
          <w:sz w:val="24"/>
          <w:szCs w:val="24"/>
        </w:rPr>
        <w:t xml:space="preserve">Atividade 4 – </w:t>
      </w:r>
      <w:r w:rsidR="002277BE" w:rsidRPr="008A06AB">
        <w:rPr>
          <w:rFonts w:ascii="Times New Roman" w:hAnsi="Times New Roman" w:cs="Times New Roman"/>
          <w:sz w:val="24"/>
          <w:szCs w:val="24"/>
        </w:rPr>
        <w:t>A família de Leticia e A casa de Letícia (Retiradas do livro: CADERNOS DE APOIO E APRENDIZAGEM DE MATEMÁTICA – SME/SP (&lt;</w:t>
      </w:r>
      <w:hyperlink r:id="rId20" w:history="1">
        <w:r w:rsidR="002277BE" w:rsidRPr="008A06AB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http://portal.sme.prefeitura.sp.gov.br/Lingua-Portuguesa-e-Matematica-Aluno-2014</w:t>
        </w:r>
      </w:hyperlink>
      <w:r w:rsidR="002277BE" w:rsidRPr="008A06AB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&gt; Acesso em 10 de set.)</w:t>
      </w:r>
    </w:p>
    <w:p w:rsidR="002277BE" w:rsidRPr="008A06AB" w:rsidRDefault="002277BE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6AB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210050" cy="3516981"/>
            <wp:effectExtent l="1905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096" t="13823" r="28068" b="6765"/>
                    <a:stretch/>
                  </pic:blipFill>
                  <pic:spPr bwMode="auto">
                    <a:xfrm>
                      <a:off x="0" y="0"/>
                      <a:ext cx="4219046" cy="3524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7BE" w:rsidRPr="008A06AB" w:rsidRDefault="002277BE" w:rsidP="008A06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7BE" w:rsidRPr="008A06AB" w:rsidRDefault="002277BE" w:rsidP="008A06AB">
      <w:pPr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8A06AB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3886200" cy="3395372"/>
            <wp:effectExtent l="19050" t="0" r="0" b="0"/>
            <wp:docPr id="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127" t="17941" r="25422" b="6765"/>
                    <a:stretch/>
                  </pic:blipFill>
                  <pic:spPr bwMode="auto">
                    <a:xfrm>
                      <a:off x="0" y="0"/>
                      <a:ext cx="3886200" cy="3395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77BE" w:rsidRPr="008A06AB" w:rsidSect="00892C97">
      <w:headerReference w:type="default" r:id="rId2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A4DD313" w15:done="0"/>
  <w15:commentEx w15:paraId="0FD646E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FD646EF" w16cid:durableId="1DABC0E9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7D1C" w:rsidRDefault="00CD7D1C" w:rsidP="00220209">
      <w:pPr>
        <w:spacing w:after="0" w:line="240" w:lineRule="auto"/>
      </w:pPr>
      <w:r>
        <w:separator/>
      </w:r>
    </w:p>
  </w:endnote>
  <w:endnote w:type="continuationSeparator" w:id="1">
    <w:p w:rsidR="00CD7D1C" w:rsidRDefault="00CD7D1C" w:rsidP="00220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7D1C" w:rsidRDefault="00CD7D1C" w:rsidP="00220209">
      <w:pPr>
        <w:spacing w:after="0" w:line="240" w:lineRule="auto"/>
      </w:pPr>
      <w:r>
        <w:separator/>
      </w:r>
    </w:p>
  </w:footnote>
  <w:footnote w:type="continuationSeparator" w:id="1">
    <w:p w:rsidR="00CD7D1C" w:rsidRDefault="00CD7D1C" w:rsidP="00220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828" w:rsidRDefault="00877828">
    <w:pPr>
      <w:pStyle w:val="Cabealho"/>
      <w:jc w:val="right"/>
    </w:pPr>
  </w:p>
  <w:p w:rsidR="00877828" w:rsidRDefault="00877828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651659"/>
      <w:docPartObj>
        <w:docPartGallery w:val="Page Numbers (Top of Page)"/>
        <w:docPartUnique/>
      </w:docPartObj>
    </w:sdtPr>
    <w:sdtContent>
      <w:p w:rsidR="00877828" w:rsidRDefault="00FA66C8">
        <w:pPr>
          <w:pStyle w:val="Cabealho"/>
          <w:jc w:val="right"/>
        </w:pPr>
        <w:r w:rsidRPr="008A06AB">
          <w:rPr>
            <w:rFonts w:ascii="Times New Roman" w:hAnsi="Times New Roman" w:cs="Times New Roman"/>
            <w:sz w:val="20"/>
          </w:rPr>
          <w:fldChar w:fldCharType="begin"/>
        </w:r>
        <w:r w:rsidR="00877828" w:rsidRPr="008A06AB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8A06AB">
          <w:rPr>
            <w:rFonts w:ascii="Times New Roman" w:hAnsi="Times New Roman" w:cs="Times New Roman"/>
            <w:sz w:val="20"/>
          </w:rPr>
          <w:fldChar w:fldCharType="separate"/>
        </w:r>
        <w:r w:rsidR="00F72589">
          <w:rPr>
            <w:rFonts w:ascii="Times New Roman" w:hAnsi="Times New Roman" w:cs="Times New Roman"/>
            <w:noProof/>
            <w:sz w:val="20"/>
          </w:rPr>
          <w:t>18</w:t>
        </w:r>
        <w:r w:rsidRPr="008A06AB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877828" w:rsidRDefault="0087782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7223"/>
    <w:multiLevelType w:val="hybridMultilevel"/>
    <w:tmpl w:val="F40E60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80546"/>
    <w:multiLevelType w:val="hybridMultilevel"/>
    <w:tmpl w:val="D7BE2F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F098C"/>
    <w:multiLevelType w:val="hybridMultilevel"/>
    <w:tmpl w:val="D960ED72"/>
    <w:lvl w:ilvl="0" w:tplc="65EA1BC6">
      <w:start w:val="51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71DC3"/>
    <w:multiLevelType w:val="hybridMultilevel"/>
    <w:tmpl w:val="B7CA49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0206E"/>
    <w:multiLevelType w:val="hybridMultilevel"/>
    <w:tmpl w:val="B1EAD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C28E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2C7022D"/>
    <w:multiLevelType w:val="hybridMultilevel"/>
    <w:tmpl w:val="2DC090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EA00D88"/>
    <w:multiLevelType w:val="hybridMultilevel"/>
    <w:tmpl w:val="8E908F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5708C1"/>
    <w:multiLevelType w:val="hybridMultilevel"/>
    <w:tmpl w:val="FA401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070E45"/>
    <w:multiLevelType w:val="hybridMultilevel"/>
    <w:tmpl w:val="39608D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E4427D"/>
    <w:multiLevelType w:val="hybridMultilevel"/>
    <w:tmpl w:val="7938E6A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D33C88"/>
    <w:multiLevelType w:val="multilevel"/>
    <w:tmpl w:val="E8F8F942"/>
    <w:lvl w:ilvl="0">
      <w:start w:val="1"/>
      <w:numFmt w:val="decimal"/>
      <w:lvlText w:val="%1."/>
      <w:lvlJc w:val="left"/>
      <w:pPr>
        <w:ind w:left="786" w:hanging="78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2" w:hanging="78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8" w:hanging="114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114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506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50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86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86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2226"/>
      </w:pPr>
      <w:rPr>
        <w:rFonts w:hint="default"/>
      </w:rPr>
    </w:lvl>
  </w:abstractNum>
  <w:abstractNum w:abstractNumId="12">
    <w:nsid w:val="2F52258A"/>
    <w:multiLevelType w:val="hybridMultilevel"/>
    <w:tmpl w:val="AA5AB652"/>
    <w:lvl w:ilvl="0" w:tplc="4D422BA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AD4385"/>
    <w:multiLevelType w:val="hybridMultilevel"/>
    <w:tmpl w:val="0316A24A"/>
    <w:lvl w:ilvl="0" w:tplc="E654A1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311245"/>
    <w:multiLevelType w:val="hybridMultilevel"/>
    <w:tmpl w:val="C4BE2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0935DD"/>
    <w:multiLevelType w:val="hybridMultilevel"/>
    <w:tmpl w:val="AFDE4590"/>
    <w:lvl w:ilvl="0" w:tplc="3236A8E4">
      <w:start w:val="1"/>
      <w:numFmt w:val="decimal"/>
      <w:lvlText w:val="%1"/>
      <w:lvlJc w:val="left"/>
      <w:pPr>
        <w:ind w:left="4680" w:hanging="43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916A43"/>
    <w:multiLevelType w:val="hybridMultilevel"/>
    <w:tmpl w:val="A2D08A94"/>
    <w:lvl w:ilvl="0" w:tplc="4D422BAA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250DCB"/>
    <w:multiLevelType w:val="hybridMultilevel"/>
    <w:tmpl w:val="99D8A2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79B19B3"/>
    <w:multiLevelType w:val="multilevel"/>
    <w:tmpl w:val="2FBA7C7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9">
    <w:nsid w:val="58033AA5"/>
    <w:multiLevelType w:val="hybridMultilevel"/>
    <w:tmpl w:val="38E880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FA5E5E"/>
    <w:multiLevelType w:val="hybridMultilevel"/>
    <w:tmpl w:val="9FB20846"/>
    <w:lvl w:ilvl="0" w:tplc="0416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722296E"/>
    <w:multiLevelType w:val="hybridMultilevel"/>
    <w:tmpl w:val="3E7C821A"/>
    <w:lvl w:ilvl="0" w:tplc="4D422BA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1"/>
  </w:num>
  <w:num w:numId="5">
    <w:abstractNumId w:val="10"/>
  </w:num>
  <w:num w:numId="6">
    <w:abstractNumId w:val="20"/>
  </w:num>
  <w:num w:numId="7">
    <w:abstractNumId w:val="14"/>
  </w:num>
  <w:num w:numId="8">
    <w:abstractNumId w:val="0"/>
  </w:num>
  <w:num w:numId="9">
    <w:abstractNumId w:val="8"/>
  </w:num>
  <w:num w:numId="10">
    <w:abstractNumId w:val="6"/>
  </w:num>
  <w:num w:numId="11">
    <w:abstractNumId w:val="19"/>
  </w:num>
  <w:num w:numId="12">
    <w:abstractNumId w:val="16"/>
  </w:num>
  <w:num w:numId="13">
    <w:abstractNumId w:val="12"/>
  </w:num>
  <w:num w:numId="14">
    <w:abstractNumId w:val="21"/>
  </w:num>
  <w:num w:numId="15">
    <w:abstractNumId w:val="15"/>
  </w:num>
  <w:num w:numId="16">
    <w:abstractNumId w:val="2"/>
  </w:num>
  <w:num w:numId="17">
    <w:abstractNumId w:val="13"/>
  </w:num>
  <w:num w:numId="18">
    <w:abstractNumId w:val="4"/>
  </w:num>
  <w:num w:numId="19">
    <w:abstractNumId w:val="11"/>
  </w:num>
  <w:num w:numId="20">
    <w:abstractNumId w:val="18"/>
  </w:num>
  <w:num w:numId="21">
    <w:abstractNumId w:val="17"/>
  </w:num>
  <w:num w:numId="2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2D60"/>
    <w:rsid w:val="00003879"/>
    <w:rsid w:val="000311C7"/>
    <w:rsid w:val="0006612C"/>
    <w:rsid w:val="0007046B"/>
    <w:rsid w:val="00096736"/>
    <w:rsid w:val="000A37EC"/>
    <w:rsid w:val="000C2674"/>
    <w:rsid w:val="000C33E9"/>
    <w:rsid w:val="000C4D22"/>
    <w:rsid w:val="000D378B"/>
    <w:rsid w:val="000D77EC"/>
    <w:rsid w:val="000E2ABF"/>
    <w:rsid w:val="0011086F"/>
    <w:rsid w:val="00114E47"/>
    <w:rsid w:val="0013009B"/>
    <w:rsid w:val="0019280C"/>
    <w:rsid w:val="00192FE8"/>
    <w:rsid w:val="001974DB"/>
    <w:rsid w:val="001A3F50"/>
    <w:rsid w:val="001B22AA"/>
    <w:rsid w:val="001C16A5"/>
    <w:rsid w:val="001C46A2"/>
    <w:rsid w:val="001D7162"/>
    <w:rsid w:val="00206D07"/>
    <w:rsid w:val="00220209"/>
    <w:rsid w:val="002277BE"/>
    <w:rsid w:val="00234E6A"/>
    <w:rsid w:val="0024678F"/>
    <w:rsid w:val="00260A88"/>
    <w:rsid w:val="002A69A5"/>
    <w:rsid w:val="002E01F2"/>
    <w:rsid w:val="002E1D32"/>
    <w:rsid w:val="002E6A00"/>
    <w:rsid w:val="003041B5"/>
    <w:rsid w:val="003B40E2"/>
    <w:rsid w:val="003B7C53"/>
    <w:rsid w:val="003C32FD"/>
    <w:rsid w:val="003E0385"/>
    <w:rsid w:val="003E5B41"/>
    <w:rsid w:val="004341A2"/>
    <w:rsid w:val="00446EE6"/>
    <w:rsid w:val="00462313"/>
    <w:rsid w:val="004633EC"/>
    <w:rsid w:val="00466FA9"/>
    <w:rsid w:val="004C1CE3"/>
    <w:rsid w:val="004D0B7A"/>
    <w:rsid w:val="004E0CC0"/>
    <w:rsid w:val="004E3011"/>
    <w:rsid w:val="004E4B07"/>
    <w:rsid w:val="004F0ABC"/>
    <w:rsid w:val="004F2DB2"/>
    <w:rsid w:val="00532DA2"/>
    <w:rsid w:val="00543EEC"/>
    <w:rsid w:val="00587068"/>
    <w:rsid w:val="005A7B1A"/>
    <w:rsid w:val="005B3198"/>
    <w:rsid w:val="005B3968"/>
    <w:rsid w:val="005C175A"/>
    <w:rsid w:val="005C7BCF"/>
    <w:rsid w:val="0060107E"/>
    <w:rsid w:val="00614FA8"/>
    <w:rsid w:val="00623E19"/>
    <w:rsid w:val="006266DE"/>
    <w:rsid w:val="00630143"/>
    <w:rsid w:val="006326CA"/>
    <w:rsid w:val="006A068A"/>
    <w:rsid w:val="00703FAC"/>
    <w:rsid w:val="007121BB"/>
    <w:rsid w:val="00722E0C"/>
    <w:rsid w:val="007337C0"/>
    <w:rsid w:val="00751DB6"/>
    <w:rsid w:val="00765D5D"/>
    <w:rsid w:val="007B422C"/>
    <w:rsid w:val="007B5134"/>
    <w:rsid w:val="007D11DF"/>
    <w:rsid w:val="007F211D"/>
    <w:rsid w:val="00842AF4"/>
    <w:rsid w:val="00877828"/>
    <w:rsid w:val="0088419C"/>
    <w:rsid w:val="00891B0C"/>
    <w:rsid w:val="00892C97"/>
    <w:rsid w:val="008A06AB"/>
    <w:rsid w:val="009145A4"/>
    <w:rsid w:val="00933FC2"/>
    <w:rsid w:val="00973E1B"/>
    <w:rsid w:val="0098265A"/>
    <w:rsid w:val="00996507"/>
    <w:rsid w:val="009C35FE"/>
    <w:rsid w:val="009E7F5D"/>
    <w:rsid w:val="00A15067"/>
    <w:rsid w:val="00A20A68"/>
    <w:rsid w:val="00A34BE9"/>
    <w:rsid w:val="00A9762F"/>
    <w:rsid w:val="00AA2D60"/>
    <w:rsid w:val="00AB5F72"/>
    <w:rsid w:val="00AE0EBD"/>
    <w:rsid w:val="00B02979"/>
    <w:rsid w:val="00B1201A"/>
    <w:rsid w:val="00B722F9"/>
    <w:rsid w:val="00B75429"/>
    <w:rsid w:val="00B90E87"/>
    <w:rsid w:val="00B9125E"/>
    <w:rsid w:val="00BC790C"/>
    <w:rsid w:val="00BF5762"/>
    <w:rsid w:val="00C20E86"/>
    <w:rsid w:val="00C709CB"/>
    <w:rsid w:val="00CD08E0"/>
    <w:rsid w:val="00CD30B0"/>
    <w:rsid w:val="00CD7D1C"/>
    <w:rsid w:val="00CF16AE"/>
    <w:rsid w:val="00CF32CF"/>
    <w:rsid w:val="00D04832"/>
    <w:rsid w:val="00D04CEE"/>
    <w:rsid w:val="00D80E21"/>
    <w:rsid w:val="00D83DA6"/>
    <w:rsid w:val="00D93275"/>
    <w:rsid w:val="00DC0BD8"/>
    <w:rsid w:val="00DD1F4C"/>
    <w:rsid w:val="00DD2661"/>
    <w:rsid w:val="00DD7E80"/>
    <w:rsid w:val="00E0474D"/>
    <w:rsid w:val="00E13FF0"/>
    <w:rsid w:val="00E1762D"/>
    <w:rsid w:val="00E31204"/>
    <w:rsid w:val="00E528D7"/>
    <w:rsid w:val="00E70E63"/>
    <w:rsid w:val="00E9437D"/>
    <w:rsid w:val="00EA0422"/>
    <w:rsid w:val="00EE060C"/>
    <w:rsid w:val="00EE33AB"/>
    <w:rsid w:val="00EE6D97"/>
    <w:rsid w:val="00F00F60"/>
    <w:rsid w:val="00F03ACF"/>
    <w:rsid w:val="00F23DCE"/>
    <w:rsid w:val="00F23DFF"/>
    <w:rsid w:val="00F4220A"/>
    <w:rsid w:val="00F469A4"/>
    <w:rsid w:val="00F656DE"/>
    <w:rsid w:val="00F72589"/>
    <w:rsid w:val="00F8420A"/>
    <w:rsid w:val="00FA0C3A"/>
    <w:rsid w:val="00FA66C8"/>
    <w:rsid w:val="00FC22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37D"/>
  </w:style>
  <w:style w:type="paragraph" w:styleId="Ttulo1">
    <w:name w:val="heading 1"/>
    <w:basedOn w:val="Normal"/>
    <w:next w:val="Normal"/>
    <w:link w:val="Ttulo1Char"/>
    <w:uiPriority w:val="9"/>
    <w:qFormat/>
    <w:rsid w:val="00C20E86"/>
    <w:pPr>
      <w:keepNext/>
      <w:keepLines/>
      <w:spacing w:before="240" w:after="0" w:line="254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D71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E30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A2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4E3011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unhideWhenUsed/>
    <w:rsid w:val="004E301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E3011"/>
    <w:rPr>
      <w:color w:val="808080"/>
      <w:shd w:val="clear" w:color="auto" w:fill="E6E6E6"/>
    </w:rPr>
  </w:style>
  <w:style w:type="paragraph" w:styleId="PargrafodaLista">
    <w:name w:val="List Paragraph"/>
    <w:basedOn w:val="Normal"/>
    <w:uiPriority w:val="34"/>
    <w:qFormat/>
    <w:rsid w:val="00892C97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3E038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E038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E038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E038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E0385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E03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038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202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0209"/>
  </w:style>
  <w:style w:type="paragraph" w:styleId="Rodap">
    <w:name w:val="footer"/>
    <w:basedOn w:val="Normal"/>
    <w:link w:val="RodapChar"/>
    <w:uiPriority w:val="99"/>
    <w:unhideWhenUsed/>
    <w:rsid w:val="002202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0209"/>
  </w:style>
  <w:style w:type="table" w:styleId="Tabelacomgrade">
    <w:name w:val="Table Grid"/>
    <w:basedOn w:val="Tabelanormal"/>
    <w:uiPriority w:val="39"/>
    <w:rsid w:val="00C709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20E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o">
    <w:name w:val="Revision"/>
    <w:hidden/>
    <w:uiPriority w:val="99"/>
    <w:semiHidden/>
    <w:rsid w:val="0024678F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B75429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1D716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3B7C53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3B7C53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3B7C53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portal.sme.prefeitura.sp.gov.br/Lingua-Portuguesa-e-Matematica-Aluno-201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530D4-6073-4E21-A4AB-F322DFCAC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2294</Words>
  <Characters>12388</Characters>
  <Application>Microsoft Office Word</Application>
  <DocSecurity>0</DocSecurity>
  <Lines>103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</dc:creator>
  <cp:lastModifiedBy>Usuário</cp:lastModifiedBy>
  <cp:revision>2</cp:revision>
  <dcterms:created xsi:type="dcterms:W3CDTF">2017-11-20T17:54:00Z</dcterms:created>
  <dcterms:modified xsi:type="dcterms:W3CDTF">2017-11-20T17:54:00Z</dcterms:modified>
</cp:coreProperties>
</file>