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EF604" w14:textId="77777777" w:rsidR="00601560" w:rsidRPr="003D5941" w:rsidRDefault="00DF1143" w:rsidP="003D5941">
      <w:pPr>
        <w:spacing w:line="240" w:lineRule="auto"/>
        <w:jc w:val="center"/>
        <w:rPr>
          <w:b/>
          <w:sz w:val="24"/>
          <w:szCs w:val="24"/>
        </w:rPr>
      </w:pPr>
      <w:r w:rsidRPr="003D5941">
        <w:rPr>
          <w:b/>
          <w:sz w:val="24"/>
          <w:szCs w:val="24"/>
        </w:rPr>
        <w:t>UNIVERSIDADE DE SÃO PAULO</w:t>
      </w:r>
    </w:p>
    <w:p w14:paraId="7920E66B" w14:textId="77777777" w:rsidR="00601560" w:rsidRPr="003D5941" w:rsidRDefault="00DF1143" w:rsidP="003D5941">
      <w:pPr>
        <w:spacing w:line="240" w:lineRule="auto"/>
        <w:jc w:val="center"/>
        <w:rPr>
          <w:b/>
          <w:sz w:val="24"/>
          <w:szCs w:val="24"/>
        </w:rPr>
      </w:pPr>
      <w:r w:rsidRPr="003D5941">
        <w:rPr>
          <w:b/>
          <w:sz w:val="24"/>
          <w:szCs w:val="24"/>
        </w:rPr>
        <w:t>FACULDADE DE EDUCAÇÃO</w:t>
      </w:r>
    </w:p>
    <w:p w14:paraId="7E349772" w14:textId="77777777" w:rsidR="00601560" w:rsidRPr="003D5941" w:rsidRDefault="00DF1143" w:rsidP="003D5941">
      <w:pPr>
        <w:spacing w:line="240" w:lineRule="auto"/>
        <w:jc w:val="center"/>
        <w:rPr>
          <w:b/>
          <w:sz w:val="24"/>
          <w:szCs w:val="24"/>
        </w:rPr>
      </w:pPr>
      <w:r w:rsidRPr="003D5941">
        <w:rPr>
          <w:b/>
          <w:sz w:val="24"/>
          <w:szCs w:val="24"/>
        </w:rPr>
        <w:t>METODOLOGIA DO ENSINO DE MATEMÁTICA</w:t>
      </w:r>
    </w:p>
    <w:p w14:paraId="42A2E4ED" w14:textId="77777777" w:rsidR="00601560" w:rsidRPr="003D5941" w:rsidRDefault="00601560" w:rsidP="003D5941">
      <w:pPr>
        <w:spacing w:line="240" w:lineRule="auto"/>
        <w:jc w:val="center"/>
        <w:rPr>
          <w:b/>
          <w:sz w:val="24"/>
          <w:szCs w:val="24"/>
        </w:rPr>
      </w:pPr>
    </w:p>
    <w:p w14:paraId="7E354351"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BEATRIZ NASCIMENTO PIMENTEL </w:t>
      </w:r>
      <w:r w:rsidRPr="003D5941">
        <w:rPr>
          <w:rFonts w:eastAsia="MS Gothic"/>
          <w:sz w:val="24"/>
          <w:szCs w:val="24"/>
        </w:rPr>
        <w:t>一</w:t>
      </w:r>
      <w:r w:rsidRPr="003D5941">
        <w:rPr>
          <w:rFonts w:eastAsia="Arial Unicode MS"/>
          <w:sz w:val="24"/>
          <w:szCs w:val="24"/>
        </w:rPr>
        <w:t xml:space="preserve"> Nº USP: 9294096</w:t>
      </w:r>
    </w:p>
    <w:p w14:paraId="5C6477DB"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BIANCA SILVA GOMES </w:t>
      </w:r>
      <w:r w:rsidRPr="003D5941">
        <w:rPr>
          <w:rFonts w:eastAsia="MS Gothic"/>
          <w:sz w:val="24"/>
          <w:szCs w:val="24"/>
        </w:rPr>
        <w:t>一</w:t>
      </w:r>
      <w:r w:rsidRPr="003D5941">
        <w:rPr>
          <w:rFonts w:eastAsia="Arial Unicode MS"/>
          <w:sz w:val="24"/>
          <w:szCs w:val="24"/>
        </w:rPr>
        <w:t xml:space="preserve"> Nº USP: 9295458</w:t>
      </w:r>
    </w:p>
    <w:p w14:paraId="1556E919"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DÉBORA MIYUKI MATSUMOTO </w:t>
      </w:r>
      <w:r w:rsidRPr="003D5941">
        <w:rPr>
          <w:rFonts w:eastAsia="MS Gothic"/>
          <w:sz w:val="24"/>
          <w:szCs w:val="24"/>
        </w:rPr>
        <w:t>一</w:t>
      </w:r>
      <w:r w:rsidRPr="003D5941">
        <w:rPr>
          <w:rFonts w:eastAsia="Arial Unicode MS"/>
          <w:sz w:val="24"/>
          <w:szCs w:val="24"/>
        </w:rPr>
        <w:t xml:space="preserve"> N°USP: 9295333</w:t>
      </w:r>
    </w:p>
    <w:p w14:paraId="42392412"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EDUARDA MAYUMI DE MOURA YAMANAKA </w:t>
      </w:r>
      <w:r w:rsidRPr="003D5941">
        <w:rPr>
          <w:rFonts w:eastAsia="MS Gothic"/>
          <w:sz w:val="24"/>
          <w:szCs w:val="24"/>
        </w:rPr>
        <w:t>一</w:t>
      </w:r>
      <w:r w:rsidRPr="003D5941">
        <w:rPr>
          <w:rFonts w:eastAsia="Arial Unicode MS"/>
          <w:sz w:val="24"/>
          <w:szCs w:val="24"/>
        </w:rPr>
        <w:t xml:space="preserve"> Nº USP: 9295660</w:t>
      </w:r>
    </w:p>
    <w:p w14:paraId="2529A507"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LIN TURATO </w:t>
      </w:r>
      <w:r w:rsidRPr="003D5941">
        <w:rPr>
          <w:rFonts w:eastAsia="MS Gothic"/>
          <w:sz w:val="24"/>
          <w:szCs w:val="24"/>
        </w:rPr>
        <w:t>一</w:t>
      </w:r>
      <w:r w:rsidRPr="003D5941">
        <w:rPr>
          <w:rFonts w:eastAsia="Arial Unicode MS"/>
          <w:sz w:val="24"/>
          <w:szCs w:val="24"/>
        </w:rPr>
        <w:t xml:space="preserve"> Nº USP: 9295117</w:t>
      </w:r>
    </w:p>
    <w:p w14:paraId="49ACB2E4"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NATHÁLIA GARCIA MORAES </w:t>
      </w:r>
      <w:r w:rsidRPr="003D5941">
        <w:rPr>
          <w:rFonts w:eastAsia="MS Gothic"/>
          <w:sz w:val="24"/>
          <w:szCs w:val="24"/>
        </w:rPr>
        <w:t>一</w:t>
      </w:r>
      <w:r w:rsidRPr="003D5941">
        <w:rPr>
          <w:rFonts w:eastAsia="Arial Unicode MS"/>
          <w:sz w:val="24"/>
          <w:szCs w:val="24"/>
        </w:rPr>
        <w:t xml:space="preserve"> Nº USP: 9295503</w:t>
      </w:r>
    </w:p>
    <w:p w14:paraId="0157BB42" w14:textId="77777777" w:rsidR="00601560" w:rsidRPr="003D5941" w:rsidRDefault="00601560" w:rsidP="003D5941">
      <w:pPr>
        <w:spacing w:line="240" w:lineRule="auto"/>
        <w:jc w:val="center"/>
        <w:rPr>
          <w:sz w:val="24"/>
          <w:szCs w:val="24"/>
        </w:rPr>
      </w:pPr>
    </w:p>
    <w:p w14:paraId="1DB79212" w14:textId="77777777" w:rsidR="00601560" w:rsidRPr="003D5941" w:rsidRDefault="00601560" w:rsidP="003D5941">
      <w:pPr>
        <w:spacing w:line="240" w:lineRule="auto"/>
        <w:jc w:val="center"/>
        <w:rPr>
          <w:sz w:val="24"/>
          <w:szCs w:val="24"/>
        </w:rPr>
      </w:pPr>
    </w:p>
    <w:p w14:paraId="266B6DC5" w14:textId="77777777" w:rsidR="00601560" w:rsidRPr="003D5941" w:rsidRDefault="00601560" w:rsidP="003D5941">
      <w:pPr>
        <w:spacing w:line="240" w:lineRule="auto"/>
        <w:jc w:val="center"/>
        <w:rPr>
          <w:sz w:val="24"/>
          <w:szCs w:val="24"/>
        </w:rPr>
      </w:pPr>
    </w:p>
    <w:p w14:paraId="025EEA83" w14:textId="77777777" w:rsidR="00601560" w:rsidRPr="003D5941" w:rsidRDefault="00601560" w:rsidP="003D5941">
      <w:pPr>
        <w:spacing w:line="240" w:lineRule="auto"/>
        <w:jc w:val="center"/>
        <w:rPr>
          <w:sz w:val="24"/>
          <w:szCs w:val="24"/>
        </w:rPr>
      </w:pPr>
    </w:p>
    <w:p w14:paraId="0E574772" w14:textId="77777777" w:rsidR="00601560" w:rsidRPr="003D5941" w:rsidRDefault="00601560" w:rsidP="003D5941">
      <w:pPr>
        <w:spacing w:line="240" w:lineRule="auto"/>
        <w:jc w:val="center"/>
        <w:rPr>
          <w:sz w:val="24"/>
          <w:szCs w:val="24"/>
        </w:rPr>
      </w:pPr>
    </w:p>
    <w:p w14:paraId="455CA3D0" w14:textId="77777777" w:rsidR="00601560" w:rsidRPr="003D5941" w:rsidRDefault="00601560" w:rsidP="003D5941">
      <w:pPr>
        <w:spacing w:line="240" w:lineRule="auto"/>
        <w:jc w:val="center"/>
        <w:rPr>
          <w:sz w:val="24"/>
          <w:szCs w:val="24"/>
        </w:rPr>
      </w:pPr>
    </w:p>
    <w:p w14:paraId="0E054F06" w14:textId="77777777" w:rsidR="00601560" w:rsidRPr="003D5941" w:rsidRDefault="00601560" w:rsidP="003D5941">
      <w:pPr>
        <w:spacing w:line="240" w:lineRule="auto"/>
        <w:jc w:val="center"/>
        <w:rPr>
          <w:sz w:val="24"/>
          <w:szCs w:val="24"/>
        </w:rPr>
      </w:pPr>
    </w:p>
    <w:p w14:paraId="7CB55CE9" w14:textId="77777777" w:rsidR="00601560" w:rsidRPr="003D5941" w:rsidRDefault="00601560" w:rsidP="003D5941">
      <w:pPr>
        <w:spacing w:line="240" w:lineRule="auto"/>
        <w:jc w:val="center"/>
        <w:rPr>
          <w:sz w:val="24"/>
          <w:szCs w:val="24"/>
        </w:rPr>
      </w:pPr>
    </w:p>
    <w:p w14:paraId="54BA5EA3" w14:textId="77777777" w:rsidR="00601560" w:rsidRPr="003D5941" w:rsidRDefault="00601560" w:rsidP="003D5941">
      <w:pPr>
        <w:spacing w:line="240" w:lineRule="auto"/>
        <w:jc w:val="center"/>
        <w:rPr>
          <w:sz w:val="24"/>
          <w:szCs w:val="24"/>
        </w:rPr>
      </w:pPr>
    </w:p>
    <w:p w14:paraId="0CCD8722" w14:textId="77777777" w:rsidR="00601560" w:rsidRPr="003D5941" w:rsidRDefault="00601560" w:rsidP="003D5941">
      <w:pPr>
        <w:spacing w:line="240" w:lineRule="auto"/>
        <w:jc w:val="center"/>
        <w:rPr>
          <w:sz w:val="24"/>
          <w:szCs w:val="24"/>
        </w:rPr>
      </w:pPr>
    </w:p>
    <w:p w14:paraId="43C5D6C1" w14:textId="77777777" w:rsidR="00601560" w:rsidRPr="003D5941" w:rsidRDefault="00601560" w:rsidP="003D5941">
      <w:pPr>
        <w:spacing w:line="240" w:lineRule="auto"/>
        <w:jc w:val="center"/>
        <w:rPr>
          <w:sz w:val="24"/>
          <w:szCs w:val="24"/>
        </w:rPr>
      </w:pPr>
    </w:p>
    <w:p w14:paraId="17CC74D2" w14:textId="77777777" w:rsidR="00601560" w:rsidRPr="003D5941" w:rsidRDefault="00601560" w:rsidP="003D5941">
      <w:pPr>
        <w:spacing w:line="240" w:lineRule="auto"/>
        <w:jc w:val="center"/>
        <w:rPr>
          <w:sz w:val="24"/>
          <w:szCs w:val="24"/>
        </w:rPr>
      </w:pPr>
    </w:p>
    <w:p w14:paraId="19AA5370" w14:textId="77777777" w:rsidR="00601560" w:rsidRPr="003D5941" w:rsidRDefault="00601560" w:rsidP="003D5941">
      <w:pPr>
        <w:spacing w:line="240" w:lineRule="auto"/>
        <w:jc w:val="center"/>
        <w:rPr>
          <w:sz w:val="24"/>
          <w:szCs w:val="24"/>
        </w:rPr>
      </w:pPr>
    </w:p>
    <w:p w14:paraId="364FBD8A" w14:textId="77777777" w:rsidR="00601560" w:rsidRPr="003D5941" w:rsidRDefault="00601560" w:rsidP="003D5941">
      <w:pPr>
        <w:spacing w:line="240" w:lineRule="auto"/>
        <w:jc w:val="center"/>
        <w:rPr>
          <w:sz w:val="24"/>
          <w:szCs w:val="24"/>
        </w:rPr>
      </w:pPr>
    </w:p>
    <w:p w14:paraId="2C272669" w14:textId="77777777" w:rsidR="00601560" w:rsidRPr="003D5941" w:rsidRDefault="00601560" w:rsidP="003D5941">
      <w:pPr>
        <w:spacing w:line="240" w:lineRule="auto"/>
        <w:jc w:val="center"/>
        <w:rPr>
          <w:sz w:val="24"/>
          <w:szCs w:val="24"/>
        </w:rPr>
      </w:pPr>
    </w:p>
    <w:p w14:paraId="74F9445C" w14:textId="77777777" w:rsidR="00601560" w:rsidRPr="003D5941" w:rsidRDefault="00DF1143" w:rsidP="003D5941">
      <w:pPr>
        <w:spacing w:line="240" w:lineRule="auto"/>
        <w:ind w:firstLine="720"/>
        <w:jc w:val="center"/>
        <w:rPr>
          <w:sz w:val="24"/>
          <w:szCs w:val="24"/>
        </w:rPr>
      </w:pPr>
      <w:r w:rsidRPr="003D5941">
        <w:rPr>
          <w:sz w:val="24"/>
          <w:szCs w:val="24"/>
        </w:rPr>
        <w:t>SEQUÊNCIA DIDÁTICA</w:t>
      </w:r>
    </w:p>
    <w:p w14:paraId="19C082CC" w14:textId="77777777" w:rsidR="00601560" w:rsidRPr="003D5941" w:rsidRDefault="00DF1143" w:rsidP="003D5941">
      <w:pPr>
        <w:spacing w:line="240" w:lineRule="auto"/>
        <w:ind w:firstLine="720"/>
        <w:jc w:val="center"/>
        <w:rPr>
          <w:sz w:val="24"/>
          <w:szCs w:val="24"/>
        </w:rPr>
      </w:pPr>
      <w:r w:rsidRPr="003D5941">
        <w:rPr>
          <w:sz w:val="24"/>
          <w:szCs w:val="24"/>
        </w:rPr>
        <w:t>Operações</w:t>
      </w:r>
    </w:p>
    <w:p w14:paraId="09668BE1" w14:textId="77777777" w:rsidR="00601560" w:rsidRPr="003D5941" w:rsidRDefault="00601560" w:rsidP="003D5941">
      <w:pPr>
        <w:spacing w:line="240" w:lineRule="auto"/>
        <w:jc w:val="center"/>
        <w:rPr>
          <w:sz w:val="24"/>
          <w:szCs w:val="24"/>
        </w:rPr>
      </w:pPr>
    </w:p>
    <w:p w14:paraId="3E10D9F4" w14:textId="77777777" w:rsidR="00601560" w:rsidRPr="003D5941" w:rsidRDefault="00601560" w:rsidP="003D5941">
      <w:pPr>
        <w:spacing w:line="240" w:lineRule="auto"/>
        <w:jc w:val="center"/>
        <w:rPr>
          <w:sz w:val="24"/>
          <w:szCs w:val="24"/>
        </w:rPr>
      </w:pPr>
    </w:p>
    <w:p w14:paraId="27864DB8" w14:textId="77777777" w:rsidR="00601560" w:rsidRPr="003D5941" w:rsidRDefault="00601560" w:rsidP="003D5941">
      <w:pPr>
        <w:spacing w:line="240" w:lineRule="auto"/>
        <w:jc w:val="center"/>
        <w:rPr>
          <w:sz w:val="24"/>
          <w:szCs w:val="24"/>
        </w:rPr>
      </w:pPr>
    </w:p>
    <w:p w14:paraId="66604AC8" w14:textId="77777777" w:rsidR="00601560" w:rsidRPr="003D5941" w:rsidRDefault="00601560" w:rsidP="003D5941">
      <w:pPr>
        <w:spacing w:line="240" w:lineRule="auto"/>
        <w:jc w:val="center"/>
        <w:rPr>
          <w:sz w:val="24"/>
          <w:szCs w:val="24"/>
        </w:rPr>
      </w:pPr>
    </w:p>
    <w:p w14:paraId="1721CAAD" w14:textId="77777777" w:rsidR="00601560" w:rsidRPr="003D5941" w:rsidRDefault="00601560" w:rsidP="003D5941">
      <w:pPr>
        <w:spacing w:line="240" w:lineRule="auto"/>
        <w:jc w:val="center"/>
        <w:rPr>
          <w:sz w:val="24"/>
          <w:szCs w:val="24"/>
        </w:rPr>
      </w:pPr>
    </w:p>
    <w:p w14:paraId="06691788" w14:textId="77777777" w:rsidR="00601560" w:rsidRPr="003D5941" w:rsidRDefault="00601560" w:rsidP="003D5941">
      <w:pPr>
        <w:spacing w:line="240" w:lineRule="auto"/>
        <w:jc w:val="center"/>
        <w:rPr>
          <w:sz w:val="24"/>
          <w:szCs w:val="24"/>
        </w:rPr>
      </w:pPr>
    </w:p>
    <w:p w14:paraId="08B8773B" w14:textId="77777777" w:rsidR="00601560" w:rsidRPr="003D5941" w:rsidRDefault="00601560" w:rsidP="003D5941">
      <w:pPr>
        <w:spacing w:line="240" w:lineRule="auto"/>
        <w:jc w:val="center"/>
        <w:rPr>
          <w:sz w:val="24"/>
          <w:szCs w:val="24"/>
        </w:rPr>
      </w:pPr>
    </w:p>
    <w:p w14:paraId="27C2B61A" w14:textId="77777777" w:rsidR="00601560" w:rsidRPr="003D5941" w:rsidRDefault="00601560" w:rsidP="003D5941">
      <w:pPr>
        <w:spacing w:line="240" w:lineRule="auto"/>
        <w:jc w:val="center"/>
        <w:rPr>
          <w:sz w:val="24"/>
          <w:szCs w:val="24"/>
        </w:rPr>
      </w:pPr>
    </w:p>
    <w:p w14:paraId="73D0C89A" w14:textId="77777777" w:rsidR="00601560" w:rsidRPr="003D5941" w:rsidRDefault="00601560" w:rsidP="003D5941">
      <w:pPr>
        <w:spacing w:line="240" w:lineRule="auto"/>
        <w:jc w:val="center"/>
        <w:rPr>
          <w:sz w:val="24"/>
          <w:szCs w:val="24"/>
        </w:rPr>
      </w:pPr>
    </w:p>
    <w:p w14:paraId="2BACAEE3" w14:textId="77777777" w:rsidR="00601560" w:rsidRPr="003D5941" w:rsidRDefault="00601560" w:rsidP="003D5941">
      <w:pPr>
        <w:spacing w:line="240" w:lineRule="auto"/>
        <w:jc w:val="center"/>
        <w:rPr>
          <w:sz w:val="24"/>
          <w:szCs w:val="24"/>
        </w:rPr>
      </w:pPr>
    </w:p>
    <w:p w14:paraId="1ABE0685" w14:textId="77777777" w:rsidR="00601560" w:rsidRPr="003D5941" w:rsidRDefault="00601560" w:rsidP="003D5941">
      <w:pPr>
        <w:spacing w:line="240" w:lineRule="auto"/>
        <w:jc w:val="center"/>
        <w:rPr>
          <w:sz w:val="24"/>
          <w:szCs w:val="24"/>
        </w:rPr>
      </w:pPr>
    </w:p>
    <w:p w14:paraId="070CDDCF" w14:textId="77777777" w:rsidR="00601560" w:rsidRPr="003D5941" w:rsidRDefault="00601560" w:rsidP="003D5941">
      <w:pPr>
        <w:spacing w:line="240" w:lineRule="auto"/>
        <w:jc w:val="center"/>
        <w:rPr>
          <w:sz w:val="24"/>
          <w:szCs w:val="24"/>
        </w:rPr>
      </w:pPr>
    </w:p>
    <w:p w14:paraId="13A5F83D" w14:textId="77777777" w:rsidR="00601560" w:rsidRPr="003D5941" w:rsidRDefault="00601560" w:rsidP="003D5941">
      <w:pPr>
        <w:spacing w:line="240" w:lineRule="auto"/>
        <w:jc w:val="center"/>
        <w:rPr>
          <w:sz w:val="24"/>
          <w:szCs w:val="24"/>
        </w:rPr>
      </w:pPr>
    </w:p>
    <w:p w14:paraId="6130EBD0" w14:textId="77777777" w:rsidR="00601560" w:rsidRPr="003D5941" w:rsidRDefault="00601560" w:rsidP="003D5941">
      <w:pPr>
        <w:spacing w:line="240" w:lineRule="auto"/>
        <w:jc w:val="center"/>
        <w:rPr>
          <w:sz w:val="24"/>
          <w:szCs w:val="24"/>
        </w:rPr>
      </w:pPr>
    </w:p>
    <w:p w14:paraId="2CD3787C" w14:textId="77777777" w:rsidR="00601560" w:rsidRPr="003D5941" w:rsidRDefault="00601560" w:rsidP="003D5941">
      <w:pPr>
        <w:spacing w:line="240" w:lineRule="auto"/>
        <w:jc w:val="center"/>
        <w:rPr>
          <w:sz w:val="24"/>
          <w:szCs w:val="24"/>
        </w:rPr>
      </w:pPr>
    </w:p>
    <w:p w14:paraId="47C1F26E" w14:textId="77777777" w:rsidR="00601560" w:rsidRPr="003D5941" w:rsidRDefault="00601560" w:rsidP="003D5941">
      <w:pPr>
        <w:spacing w:line="240" w:lineRule="auto"/>
        <w:jc w:val="center"/>
        <w:rPr>
          <w:sz w:val="24"/>
          <w:szCs w:val="24"/>
        </w:rPr>
      </w:pPr>
    </w:p>
    <w:p w14:paraId="767E4771" w14:textId="77777777" w:rsidR="00601560" w:rsidRPr="003D5941" w:rsidRDefault="00601560" w:rsidP="003D5941">
      <w:pPr>
        <w:spacing w:line="240" w:lineRule="auto"/>
        <w:jc w:val="center"/>
        <w:rPr>
          <w:sz w:val="24"/>
          <w:szCs w:val="24"/>
        </w:rPr>
      </w:pPr>
    </w:p>
    <w:p w14:paraId="65879FF4" w14:textId="77777777" w:rsidR="00601560" w:rsidRPr="003D5941" w:rsidRDefault="00601560" w:rsidP="003D5941">
      <w:pPr>
        <w:spacing w:line="240" w:lineRule="auto"/>
        <w:jc w:val="center"/>
        <w:rPr>
          <w:sz w:val="24"/>
          <w:szCs w:val="24"/>
        </w:rPr>
      </w:pPr>
    </w:p>
    <w:p w14:paraId="1F102EAE" w14:textId="77777777" w:rsidR="00601560" w:rsidRPr="003D5941" w:rsidRDefault="00601560" w:rsidP="003D5941">
      <w:pPr>
        <w:spacing w:line="240" w:lineRule="auto"/>
        <w:jc w:val="center"/>
        <w:rPr>
          <w:sz w:val="24"/>
          <w:szCs w:val="24"/>
        </w:rPr>
      </w:pPr>
    </w:p>
    <w:p w14:paraId="4ADB9749" w14:textId="77777777" w:rsidR="00601560" w:rsidRPr="003D5941" w:rsidRDefault="00DF1143" w:rsidP="003D5941">
      <w:pPr>
        <w:spacing w:line="240" w:lineRule="auto"/>
        <w:jc w:val="center"/>
        <w:rPr>
          <w:sz w:val="24"/>
          <w:szCs w:val="24"/>
        </w:rPr>
      </w:pPr>
      <w:r w:rsidRPr="003D5941">
        <w:rPr>
          <w:sz w:val="24"/>
          <w:szCs w:val="24"/>
        </w:rPr>
        <w:t>São Paulo</w:t>
      </w:r>
    </w:p>
    <w:p w14:paraId="6547AFB2" w14:textId="77777777" w:rsidR="00601560" w:rsidRPr="003D5941" w:rsidRDefault="00DF1143" w:rsidP="003D5941">
      <w:pPr>
        <w:spacing w:line="240" w:lineRule="auto"/>
        <w:jc w:val="center"/>
        <w:rPr>
          <w:sz w:val="24"/>
          <w:szCs w:val="24"/>
        </w:rPr>
      </w:pPr>
      <w:r w:rsidRPr="003D5941">
        <w:rPr>
          <w:sz w:val="24"/>
          <w:szCs w:val="24"/>
        </w:rPr>
        <w:t>2017</w:t>
      </w:r>
    </w:p>
    <w:p w14:paraId="0A2C3A40" w14:textId="77777777" w:rsidR="00601560" w:rsidRPr="003D5941" w:rsidRDefault="00601560" w:rsidP="003D5941">
      <w:pPr>
        <w:spacing w:line="240" w:lineRule="auto"/>
        <w:jc w:val="center"/>
        <w:rPr>
          <w:sz w:val="24"/>
          <w:szCs w:val="24"/>
        </w:rPr>
      </w:pPr>
    </w:p>
    <w:p w14:paraId="5DC36305" w14:textId="77777777" w:rsidR="00601560" w:rsidRPr="003D5941" w:rsidRDefault="00DF1143" w:rsidP="003D5941">
      <w:pPr>
        <w:spacing w:line="240" w:lineRule="auto"/>
        <w:jc w:val="center"/>
        <w:rPr>
          <w:sz w:val="24"/>
          <w:szCs w:val="24"/>
        </w:rPr>
      </w:pPr>
      <w:r w:rsidRPr="003D5941">
        <w:rPr>
          <w:rFonts w:eastAsia="Arial Unicode MS"/>
          <w:sz w:val="24"/>
          <w:szCs w:val="24"/>
        </w:rPr>
        <w:lastRenderedPageBreak/>
        <w:t xml:space="preserve">BEATRIZ NASCIMENTO PIMENTEL </w:t>
      </w:r>
      <w:r w:rsidRPr="003D5941">
        <w:rPr>
          <w:rFonts w:eastAsia="MS Gothic"/>
          <w:sz w:val="24"/>
          <w:szCs w:val="24"/>
        </w:rPr>
        <w:t>一</w:t>
      </w:r>
      <w:r w:rsidRPr="003D5941">
        <w:rPr>
          <w:rFonts w:eastAsia="Arial Unicode MS"/>
          <w:sz w:val="24"/>
          <w:szCs w:val="24"/>
        </w:rPr>
        <w:t xml:space="preserve"> Nº USP: 9294096</w:t>
      </w:r>
    </w:p>
    <w:p w14:paraId="2BBA9261"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BIANCA SILVA GOMES </w:t>
      </w:r>
      <w:r w:rsidRPr="003D5941">
        <w:rPr>
          <w:rFonts w:eastAsia="MS Gothic"/>
          <w:sz w:val="24"/>
          <w:szCs w:val="24"/>
        </w:rPr>
        <w:t>一</w:t>
      </w:r>
      <w:r w:rsidRPr="003D5941">
        <w:rPr>
          <w:rFonts w:eastAsia="Arial Unicode MS"/>
          <w:sz w:val="24"/>
          <w:szCs w:val="24"/>
        </w:rPr>
        <w:t xml:space="preserve"> Nº USP: 9295458</w:t>
      </w:r>
    </w:p>
    <w:p w14:paraId="2F8E6BBB"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DÉBORA MIYUKI MATSUMOTO </w:t>
      </w:r>
      <w:r w:rsidRPr="003D5941">
        <w:rPr>
          <w:rFonts w:eastAsia="MS Gothic"/>
          <w:sz w:val="24"/>
          <w:szCs w:val="24"/>
        </w:rPr>
        <w:t>一</w:t>
      </w:r>
      <w:r w:rsidRPr="003D5941">
        <w:rPr>
          <w:rFonts w:eastAsia="Arial Unicode MS"/>
          <w:sz w:val="24"/>
          <w:szCs w:val="24"/>
        </w:rPr>
        <w:t xml:space="preserve"> N°</w:t>
      </w:r>
      <w:r w:rsidR="003D5941" w:rsidRPr="003D5941">
        <w:rPr>
          <w:rFonts w:eastAsia="Arial Unicode MS"/>
          <w:sz w:val="24"/>
          <w:szCs w:val="24"/>
        </w:rPr>
        <w:t xml:space="preserve"> </w:t>
      </w:r>
      <w:r w:rsidRPr="003D5941">
        <w:rPr>
          <w:rFonts w:eastAsia="Arial Unicode MS"/>
          <w:sz w:val="24"/>
          <w:szCs w:val="24"/>
        </w:rPr>
        <w:t>USP: 9295333</w:t>
      </w:r>
    </w:p>
    <w:p w14:paraId="05C7AC45"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EDUARDA MAYUMI DE MOURA YAMANAKA </w:t>
      </w:r>
      <w:r w:rsidRPr="003D5941">
        <w:rPr>
          <w:rFonts w:eastAsia="MS Gothic"/>
          <w:sz w:val="24"/>
          <w:szCs w:val="24"/>
        </w:rPr>
        <w:t>一</w:t>
      </w:r>
      <w:r w:rsidRPr="003D5941">
        <w:rPr>
          <w:rFonts w:eastAsia="Arial Unicode MS"/>
          <w:sz w:val="24"/>
          <w:szCs w:val="24"/>
        </w:rPr>
        <w:t xml:space="preserve"> Nº USP: 9295660</w:t>
      </w:r>
    </w:p>
    <w:p w14:paraId="5828838B"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LIN TURATO </w:t>
      </w:r>
      <w:r w:rsidRPr="003D5941">
        <w:rPr>
          <w:rFonts w:eastAsia="MS Gothic"/>
          <w:sz w:val="24"/>
          <w:szCs w:val="24"/>
        </w:rPr>
        <w:t>一</w:t>
      </w:r>
      <w:r w:rsidRPr="003D5941">
        <w:rPr>
          <w:rFonts w:eastAsia="Arial Unicode MS"/>
          <w:sz w:val="24"/>
          <w:szCs w:val="24"/>
        </w:rPr>
        <w:t xml:space="preserve"> Nº USP: 9295117</w:t>
      </w:r>
    </w:p>
    <w:p w14:paraId="254B5958" w14:textId="77777777" w:rsidR="00601560" w:rsidRPr="003D5941" w:rsidRDefault="00DF1143" w:rsidP="003D5941">
      <w:pPr>
        <w:spacing w:line="240" w:lineRule="auto"/>
        <w:jc w:val="center"/>
        <w:rPr>
          <w:sz w:val="24"/>
          <w:szCs w:val="24"/>
        </w:rPr>
      </w:pPr>
      <w:r w:rsidRPr="003D5941">
        <w:rPr>
          <w:rFonts w:eastAsia="Arial Unicode MS"/>
          <w:sz w:val="24"/>
          <w:szCs w:val="24"/>
        </w:rPr>
        <w:t xml:space="preserve">NATHÁLIA GARCIA MORAES </w:t>
      </w:r>
      <w:r w:rsidRPr="003D5941">
        <w:rPr>
          <w:rFonts w:eastAsia="MS Gothic"/>
          <w:sz w:val="24"/>
          <w:szCs w:val="24"/>
        </w:rPr>
        <w:t>一</w:t>
      </w:r>
      <w:r w:rsidRPr="003D5941">
        <w:rPr>
          <w:rFonts w:eastAsia="Arial Unicode MS"/>
          <w:sz w:val="24"/>
          <w:szCs w:val="24"/>
        </w:rPr>
        <w:t xml:space="preserve"> Nº USP: 9295503</w:t>
      </w:r>
    </w:p>
    <w:p w14:paraId="56AF4362" w14:textId="77777777" w:rsidR="00601560" w:rsidRPr="003D5941" w:rsidRDefault="00601560" w:rsidP="003D5941">
      <w:pPr>
        <w:spacing w:line="240" w:lineRule="auto"/>
        <w:jc w:val="center"/>
        <w:rPr>
          <w:sz w:val="24"/>
          <w:szCs w:val="24"/>
        </w:rPr>
      </w:pPr>
    </w:p>
    <w:p w14:paraId="1CB8EC35" w14:textId="77777777" w:rsidR="00601560" w:rsidRPr="003D5941" w:rsidRDefault="00601560" w:rsidP="003D5941">
      <w:pPr>
        <w:spacing w:line="240" w:lineRule="auto"/>
        <w:jc w:val="center"/>
        <w:rPr>
          <w:color w:val="4A86E8"/>
          <w:sz w:val="24"/>
          <w:szCs w:val="24"/>
        </w:rPr>
      </w:pPr>
    </w:p>
    <w:p w14:paraId="7D4A6C6A" w14:textId="77777777" w:rsidR="00601560" w:rsidRPr="003D5941" w:rsidRDefault="00601560" w:rsidP="003D5941">
      <w:pPr>
        <w:spacing w:line="240" w:lineRule="auto"/>
        <w:jc w:val="center"/>
        <w:rPr>
          <w:sz w:val="24"/>
          <w:szCs w:val="24"/>
        </w:rPr>
      </w:pPr>
    </w:p>
    <w:p w14:paraId="2B2E236F" w14:textId="77777777" w:rsidR="00601560" w:rsidRPr="003D5941" w:rsidRDefault="00601560" w:rsidP="003D5941">
      <w:pPr>
        <w:spacing w:line="240" w:lineRule="auto"/>
        <w:jc w:val="center"/>
        <w:rPr>
          <w:sz w:val="24"/>
          <w:szCs w:val="24"/>
          <w:shd w:val="clear" w:color="auto" w:fill="CFE2F3"/>
        </w:rPr>
      </w:pPr>
    </w:p>
    <w:p w14:paraId="241215CB" w14:textId="77777777" w:rsidR="00601560" w:rsidRPr="003D5941" w:rsidRDefault="00601560" w:rsidP="003D5941">
      <w:pPr>
        <w:spacing w:line="240" w:lineRule="auto"/>
        <w:jc w:val="center"/>
        <w:rPr>
          <w:sz w:val="24"/>
          <w:szCs w:val="24"/>
          <w:shd w:val="clear" w:color="auto" w:fill="9900FF"/>
        </w:rPr>
      </w:pPr>
    </w:p>
    <w:p w14:paraId="64DAD6A0" w14:textId="77777777" w:rsidR="00601560" w:rsidRPr="003D5941" w:rsidRDefault="00601560" w:rsidP="003D5941">
      <w:pPr>
        <w:spacing w:line="240" w:lineRule="auto"/>
        <w:jc w:val="center"/>
        <w:rPr>
          <w:sz w:val="24"/>
          <w:szCs w:val="24"/>
          <w:shd w:val="clear" w:color="auto" w:fill="9900FF"/>
        </w:rPr>
      </w:pPr>
    </w:p>
    <w:p w14:paraId="3A6895B6" w14:textId="77777777" w:rsidR="00601560" w:rsidRPr="003D5941" w:rsidRDefault="00601560" w:rsidP="003D5941">
      <w:pPr>
        <w:spacing w:line="240" w:lineRule="auto"/>
        <w:jc w:val="center"/>
        <w:rPr>
          <w:sz w:val="24"/>
          <w:szCs w:val="24"/>
          <w:shd w:val="clear" w:color="auto" w:fill="9900FF"/>
        </w:rPr>
      </w:pPr>
    </w:p>
    <w:p w14:paraId="59443BEF" w14:textId="77777777" w:rsidR="00601560" w:rsidRPr="003D5941" w:rsidRDefault="00601560" w:rsidP="003D5941">
      <w:pPr>
        <w:spacing w:line="240" w:lineRule="auto"/>
        <w:jc w:val="center"/>
        <w:rPr>
          <w:sz w:val="24"/>
          <w:szCs w:val="24"/>
          <w:shd w:val="clear" w:color="auto" w:fill="9900FF"/>
        </w:rPr>
      </w:pPr>
    </w:p>
    <w:p w14:paraId="29BC3158" w14:textId="77777777" w:rsidR="00601560" w:rsidRPr="003D5941" w:rsidRDefault="00601560" w:rsidP="003D5941">
      <w:pPr>
        <w:spacing w:line="240" w:lineRule="auto"/>
        <w:jc w:val="center"/>
        <w:rPr>
          <w:sz w:val="24"/>
          <w:szCs w:val="24"/>
          <w:shd w:val="clear" w:color="auto" w:fill="9900FF"/>
        </w:rPr>
      </w:pPr>
    </w:p>
    <w:p w14:paraId="33BDB790" w14:textId="77777777" w:rsidR="00601560" w:rsidRPr="003D5941" w:rsidRDefault="00601560" w:rsidP="003D5941">
      <w:pPr>
        <w:spacing w:line="240" w:lineRule="auto"/>
        <w:jc w:val="center"/>
        <w:rPr>
          <w:sz w:val="24"/>
          <w:szCs w:val="24"/>
          <w:shd w:val="clear" w:color="auto" w:fill="9900FF"/>
        </w:rPr>
      </w:pPr>
    </w:p>
    <w:p w14:paraId="1037EACE" w14:textId="77777777" w:rsidR="00601560" w:rsidRPr="003D5941" w:rsidRDefault="00601560" w:rsidP="003D5941">
      <w:pPr>
        <w:spacing w:line="240" w:lineRule="auto"/>
        <w:ind w:firstLine="720"/>
        <w:jc w:val="center"/>
        <w:rPr>
          <w:sz w:val="24"/>
          <w:szCs w:val="24"/>
        </w:rPr>
      </w:pPr>
    </w:p>
    <w:p w14:paraId="4C378BFF" w14:textId="77777777" w:rsidR="00601560" w:rsidRPr="003D5941" w:rsidRDefault="00601560" w:rsidP="003D5941">
      <w:pPr>
        <w:spacing w:line="240" w:lineRule="auto"/>
        <w:ind w:firstLine="720"/>
        <w:jc w:val="center"/>
        <w:rPr>
          <w:sz w:val="24"/>
          <w:szCs w:val="24"/>
        </w:rPr>
      </w:pPr>
    </w:p>
    <w:p w14:paraId="0A028118" w14:textId="77777777" w:rsidR="00601560" w:rsidRPr="003D5941" w:rsidRDefault="00DF1143" w:rsidP="003D5941">
      <w:pPr>
        <w:spacing w:line="240" w:lineRule="auto"/>
        <w:jc w:val="center"/>
        <w:rPr>
          <w:sz w:val="24"/>
          <w:szCs w:val="24"/>
        </w:rPr>
      </w:pPr>
      <w:r w:rsidRPr="003D5941">
        <w:rPr>
          <w:sz w:val="24"/>
          <w:szCs w:val="24"/>
        </w:rPr>
        <w:t>SEQUÊNCIA DIDÁTICA</w:t>
      </w:r>
    </w:p>
    <w:p w14:paraId="1D1F25D3" w14:textId="77777777" w:rsidR="00601560" w:rsidRPr="003D5941" w:rsidRDefault="00DF1143" w:rsidP="003D5941">
      <w:pPr>
        <w:spacing w:line="240" w:lineRule="auto"/>
        <w:ind w:firstLine="720"/>
        <w:jc w:val="center"/>
        <w:rPr>
          <w:sz w:val="24"/>
          <w:szCs w:val="24"/>
        </w:rPr>
      </w:pPr>
      <w:r w:rsidRPr="003D5941">
        <w:rPr>
          <w:sz w:val="24"/>
          <w:szCs w:val="24"/>
        </w:rPr>
        <w:t>Operações</w:t>
      </w:r>
    </w:p>
    <w:p w14:paraId="4EFADAA8" w14:textId="77777777" w:rsidR="00601560" w:rsidRPr="003D5941" w:rsidRDefault="00601560" w:rsidP="003D5941">
      <w:pPr>
        <w:spacing w:line="240" w:lineRule="auto"/>
        <w:ind w:firstLine="720"/>
        <w:jc w:val="center"/>
        <w:rPr>
          <w:sz w:val="24"/>
          <w:szCs w:val="24"/>
        </w:rPr>
      </w:pPr>
    </w:p>
    <w:p w14:paraId="08A3320E" w14:textId="77777777" w:rsidR="00601560" w:rsidRPr="003D5941" w:rsidRDefault="00601560" w:rsidP="003D5941">
      <w:pPr>
        <w:spacing w:line="240" w:lineRule="auto"/>
        <w:ind w:firstLine="720"/>
        <w:jc w:val="center"/>
        <w:rPr>
          <w:sz w:val="24"/>
          <w:szCs w:val="24"/>
        </w:rPr>
      </w:pPr>
    </w:p>
    <w:p w14:paraId="77C40073" w14:textId="77777777" w:rsidR="00601560" w:rsidRPr="003D5941" w:rsidRDefault="00601560" w:rsidP="003D5941">
      <w:pPr>
        <w:spacing w:line="240" w:lineRule="auto"/>
        <w:ind w:firstLine="720"/>
        <w:jc w:val="center"/>
        <w:rPr>
          <w:sz w:val="24"/>
          <w:szCs w:val="24"/>
        </w:rPr>
      </w:pPr>
    </w:p>
    <w:p w14:paraId="355232EA" w14:textId="77777777" w:rsidR="00601560" w:rsidRPr="003D5941" w:rsidRDefault="00601560" w:rsidP="003D5941">
      <w:pPr>
        <w:spacing w:line="240" w:lineRule="auto"/>
        <w:ind w:firstLine="720"/>
        <w:jc w:val="center"/>
        <w:rPr>
          <w:sz w:val="24"/>
          <w:szCs w:val="24"/>
        </w:rPr>
      </w:pPr>
    </w:p>
    <w:p w14:paraId="2D780DA8" w14:textId="77777777" w:rsidR="00601560" w:rsidRPr="003D5941" w:rsidRDefault="00601560" w:rsidP="003D5941">
      <w:pPr>
        <w:spacing w:line="240" w:lineRule="auto"/>
        <w:ind w:firstLine="720"/>
        <w:jc w:val="center"/>
        <w:rPr>
          <w:sz w:val="24"/>
          <w:szCs w:val="24"/>
        </w:rPr>
      </w:pPr>
    </w:p>
    <w:p w14:paraId="71B0A6EB" w14:textId="77777777" w:rsidR="00601560" w:rsidRPr="003D5941" w:rsidRDefault="00601560" w:rsidP="003D5941">
      <w:pPr>
        <w:spacing w:line="240" w:lineRule="auto"/>
        <w:ind w:firstLine="720"/>
        <w:jc w:val="center"/>
        <w:rPr>
          <w:sz w:val="24"/>
          <w:szCs w:val="24"/>
        </w:rPr>
      </w:pPr>
    </w:p>
    <w:p w14:paraId="21006AC0" w14:textId="77777777" w:rsidR="00601560" w:rsidRPr="003D5941" w:rsidRDefault="00601560" w:rsidP="003D5941">
      <w:pPr>
        <w:spacing w:line="240" w:lineRule="auto"/>
        <w:ind w:firstLine="720"/>
        <w:jc w:val="center"/>
        <w:rPr>
          <w:sz w:val="24"/>
          <w:szCs w:val="24"/>
        </w:rPr>
      </w:pPr>
    </w:p>
    <w:p w14:paraId="280C1873" w14:textId="77777777" w:rsidR="00601560" w:rsidRPr="003D5941" w:rsidRDefault="00601560" w:rsidP="003D5941">
      <w:pPr>
        <w:spacing w:line="240" w:lineRule="auto"/>
        <w:ind w:firstLine="720"/>
        <w:jc w:val="center"/>
        <w:rPr>
          <w:sz w:val="24"/>
          <w:szCs w:val="24"/>
        </w:rPr>
      </w:pPr>
    </w:p>
    <w:p w14:paraId="7312BF4D" w14:textId="77777777" w:rsidR="00601560" w:rsidRPr="003D5941" w:rsidRDefault="00DF1143" w:rsidP="003D5941">
      <w:pPr>
        <w:spacing w:line="240" w:lineRule="auto"/>
        <w:ind w:left="5640"/>
        <w:jc w:val="center"/>
        <w:rPr>
          <w:sz w:val="24"/>
          <w:szCs w:val="24"/>
        </w:rPr>
      </w:pPr>
      <w:r w:rsidRPr="003D5941">
        <w:rPr>
          <w:sz w:val="24"/>
          <w:szCs w:val="24"/>
        </w:rPr>
        <w:t>Sequência didática apresentada ao curso de Metodologia do Ensino de Matemática.</w:t>
      </w:r>
    </w:p>
    <w:p w14:paraId="3141F0C6" w14:textId="77777777" w:rsidR="00601560" w:rsidRPr="003D5941" w:rsidRDefault="00601560" w:rsidP="003D5941">
      <w:pPr>
        <w:spacing w:line="240" w:lineRule="auto"/>
        <w:ind w:left="5640"/>
        <w:jc w:val="center"/>
        <w:rPr>
          <w:sz w:val="24"/>
          <w:szCs w:val="24"/>
        </w:rPr>
      </w:pPr>
    </w:p>
    <w:p w14:paraId="49BEA2E3" w14:textId="77777777" w:rsidR="00601560" w:rsidRPr="003D5941" w:rsidRDefault="00DF1143" w:rsidP="003D5941">
      <w:pPr>
        <w:spacing w:line="240" w:lineRule="auto"/>
        <w:ind w:left="5640"/>
        <w:jc w:val="center"/>
        <w:rPr>
          <w:sz w:val="24"/>
          <w:szCs w:val="24"/>
        </w:rPr>
      </w:pPr>
      <w:r w:rsidRPr="003D5941">
        <w:rPr>
          <w:sz w:val="24"/>
          <w:szCs w:val="24"/>
        </w:rPr>
        <w:t>Professora: Sueli Fanizzi.</w:t>
      </w:r>
    </w:p>
    <w:p w14:paraId="317BB8D4" w14:textId="77777777" w:rsidR="00601560" w:rsidRPr="003D5941" w:rsidRDefault="00601560" w:rsidP="003D5941">
      <w:pPr>
        <w:spacing w:line="240" w:lineRule="auto"/>
        <w:jc w:val="center"/>
        <w:rPr>
          <w:sz w:val="24"/>
          <w:szCs w:val="24"/>
        </w:rPr>
      </w:pPr>
    </w:p>
    <w:p w14:paraId="726E791A" w14:textId="77777777" w:rsidR="00601560" w:rsidRPr="003D5941" w:rsidRDefault="00601560" w:rsidP="003D5941">
      <w:pPr>
        <w:spacing w:line="240" w:lineRule="auto"/>
        <w:jc w:val="center"/>
        <w:rPr>
          <w:sz w:val="24"/>
          <w:szCs w:val="24"/>
        </w:rPr>
      </w:pPr>
    </w:p>
    <w:p w14:paraId="1328BD5B" w14:textId="77777777" w:rsidR="00601560" w:rsidRPr="003D5941" w:rsidRDefault="00601560" w:rsidP="003D5941">
      <w:pPr>
        <w:spacing w:line="240" w:lineRule="auto"/>
        <w:jc w:val="center"/>
        <w:rPr>
          <w:sz w:val="24"/>
          <w:szCs w:val="24"/>
          <w:shd w:val="clear" w:color="auto" w:fill="C9DAF8"/>
        </w:rPr>
      </w:pPr>
    </w:p>
    <w:p w14:paraId="1CF4F68C" w14:textId="77777777" w:rsidR="00601560" w:rsidRPr="003D5941" w:rsidRDefault="00601560" w:rsidP="003D5941">
      <w:pPr>
        <w:spacing w:line="240" w:lineRule="auto"/>
        <w:jc w:val="center"/>
        <w:rPr>
          <w:sz w:val="24"/>
          <w:szCs w:val="24"/>
          <w:shd w:val="clear" w:color="auto" w:fill="C9DAF8"/>
        </w:rPr>
      </w:pPr>
    </w:p>
    <w:p w14:paraId="7CA30BF5" w14:textId="77777777" w:rsidR="00601560" w:rsidRPr="003D5941" w:rsidRDefault="00601560" w:rsidP="003D5941">
      <w:pPr>
        <w:spacing w:line="240" w:lineRule="auto"/>
        <w:jc w:val="center"/>
        <w:rPr>
          <w:sz w:val="24"/>
          <w:szCs w:val="24"/>
          <w:shd w:val="clear" w:color="auto" w:fill="C9DAF8"/>
        </w:rPr>
      </w:pPr>
    </w:p>
    <w:p w14:paraId="160EB190" w14:textId="77777777" w:rsidR="00601560" w:rsidRPr="003D5941" w:rsidRDefault="00601560" w:rsidP="003D5941">
      <w:pPr>
        <w:spacing w:line="240" w:lineRule="auto"/>
        <w:jc w:val="center"/>
        <w:rPr>
          <w:sz w:val="24"/>
          <w:szCs w:val="24"/>
          <w:shd w:val="clear" w:color="auto" w:fill="C9DAF8"/>
        </w:rPr>
      </w:pPr>
    </w:p>
    <w:p w14:paraId="4CBEA905" w14:textId="77777777" w:rsidR="00601560" w:rsidRPr="003D5941" w:rsidRDefault="00601560" w:rsidP="003D5941">
      <w:pPr>
        <w:spacing w:line="240" w:lineRule="auto"/>
        <w:jc w:val="center"/>
        <w:rPr>
          <w:sz w:val="24"/>
          <w:szCs w:val="24"/>
          <w:shd w:val="clear" w:color="auto" w:fill="C9DAF8"/>
        </w:rPr>
      </w:pPr>
    </w:p>
    <w:p w14:paraId="4966F823" w14:textId="77777777" w:rsidR="00601560" w:rsidRPr="003D5941" w:rsidRDefault="00601560" w:rsidP="003D5941">
      <w:pPr>
        <w:spacing w:line="240" w:lineRule="auto"/>
        <w:jc w:val="center"/>
        <w:rPr>
          <w:sz w:val="24"/>
          <w:szCs w:val="24"/>
          <w:shd w:val="clear" w:color="auto" w:fill="C9DAF8"/>
        </w:rPr>
      </w:pPr>
    </w:p>
    <w:p w14:paraId="0E4A2FF5" w14:textId="77777777" w:rsidR="00601560" w:rsidRPr="003D5941" w:rsidRDefault="00601560" w:rsidP="003D5941">
      <w:pPr>
        <w:spacing w:line="240" w:lineRule="auto"/>
        <w:jc w:val="center"/>
        <w:rPr>
          <w:sz w:val="24"/>
          <w:szCs w:val="24"/>
          <w:shd w:val="clear" w:color="auto" w:fill="C9DAF8"/>
        </w:rPr>
      </w:pPr>
    </w:p>
    <w:p w14:paraId="4F1E8A4B" w14:textId="77777777" w:rsidR="00601560" w:rsidRPr="003D5941" w:rsidRDefault="00601560" w:rsidP="003D5941">
      <w:pPr>
        <w:spacing w:line="240" w:lineRule="auto"/>
        <w:jc w:val="center"/>
        <w:rPr>
          <w:sz w:val="24"/>
          <w:szCs w:val="24"/>
          <w:shd w:val="clear" w:color="auto" w:fill="C9DAF8"/>
        </w:rPr>
      </w:pPr>
    </w:p>
    <w:p w14:paraId="61AC333D" w14:textId="77777777" w:rsidR="00601560" w:rsidRPr="003D5941" w:rsidRDefault="00601560" w:rsidP="003D5941">
      <w:pPr>
        <w:spacing w:line="240" w:lineRule="auto"/>
        <w:jc w:val="center"/>
        <w:rPr>
          <w:sz w:val="24"/>
          <w:szCs w:val="24"/>
          <w:shd w:val="clear" w:color="auto" w:fill="C9DAF8"/>
        </w:rPr>
      </w:pPr>
    </w:p>
    <w:p w14:paraId="26369CC1" w14:textId="77777777" w:rsidR="00601560" w:rsidRPr="003D5941" w:rsidRDefault="00601560" w:rsidP="003D5941">
      <w:pPr>
        <w:spacing w:line="240" w:lineRule="auto"/>
        <w:jc w:val="center"/>
        <w:rPr>
          <w:sz w:val="24"/>
          <w:szCs w:val="24"/>
          <w:shd w:val="clear" w:color="auto" w:fill="C9DAF8"/>
        </w:rPr>
      </w:pPr>
    </w:p>
    <w:p w14:paraId="182859AE" w14:textId="77777777" w:rsidR="00601560" w:rsidRPr="003D5941" w:rsidRDefault="00601560" w:rsidP="003D5941">
      <w:pPr>
        <w:spacing w:line="240" w:lineRule="auto"/>
        <w:jc w:val="center"/>
        <w:rPr>
          <w:sz w:val="24"/>
          <w:szCs w:val="24"/>
          <w:shd w:val="clear" w:color="auto" w:fill="C9DAF8"/>
        </w:rPr>
      </w:pPr>
    </w:p>
    <w:p w14:paraId="5F051936" w14:textId="77777777" w:rsidR="00601560" w:rsidRPr="003D5941" w:rsidRDefault="00601560" w:rsidP="003D5941">
      <w:pPr>
        <w:spacing w:line="240" w:lineRule="auto"/>
        <w:jc w:val="center"/>
        <w:rPr>
          <w:sz w:val="24"/>
          <w:szCs w:val="24"/>
          <w:shd w:val="clear" w:color="auto" w:fill="C9DAF8"/>
        </w:rPr>
      </w:pPr>
    </w:p>
    <w:p w14:paraId="61A524E0" w14:textId="77777777" w:rsidR="00601560" w:rsidRPr="003D5941" w:rsidRDefault="00DF1143" w:rsidP="003D5941">
      <w:pPr>
        <w:spacing w:line="240" w:lineRule="auto"/>
        <w:jc w:val="center"/>
        <w:rPr>
          <w:sz w:val="24"/>
          <w:szCs w:val="24"/>
        </w:rPr>
      </w:pPr>
      <w:r w:rsidRPr="003D5941">
        <w:rPr>
          <w:sz w:val="24"/>
          <w:szCs w:val="24"/>
        </w:rPr>
        <w:t>SÃO PAULO</w:t>
      </w:r>
    </w:p>
    <w:p w14:paraId="178493AC" w14:textId="77777777" w:rsidR="00601560" w:rsidRPr="003D5941" w:rsidRDefault="00DF1143" w:rsidP="003D5941">
      <w:pPr>
        <w:spacing w:line="240" w:lineRule="auto"/>
        <w:jc w:val="center"/>
        <w:rPr>
          <w:sz w:val="24"/>
          <w:szCs w:val="24"/>
        </w:rPr>
      </w:pPr>
      <w:r w:rsidRPr="003D5941">
        <w:rPr>
          <w:sz w:val="24"/>
          <w:szCs w:val="24"/>
        </w:rPr>
        <w:t>2017</w:t>
      </w:r>
    </w:p>
    <w:p w14:paraId="5421EF58" w14:textId="77777777" w:rsidR="00601560" w:rsidRPr="003D5941" w:rsidRDefault="00DF1143" w:rsidP="003D5941">
      <w:pPr>
        <w:spacing w:line="240" w:lineRule="auto"/>
        <w:jc w:val="center"/>
        <w:rPr>
          <w:sz w:val="24"/>
          <w:szCs w:val="24"/>
        </w:rPr>
      </w:pPr>
      <w:r w:rsidRPr="003D5941">
        <w:rPr>
          <w:sz w:val="24"/>
          <w:szCs w:val="24"/>
        </w:rPr>
        <w:lastRenderedPageBreak/>
        <w:t>Sumário</w:t>
      </w:r>
    </w:p>
    <w:sdt>
      <w:sdtPr>
        <w:rPr>
          <w:sz w:val="24"/>
          <w:szCs w:val="24"/>
        </w:rPr>
        <w:id w:val="-656382311"/>
        <w:docPartObj>
          <w:docPartGallery w:val="Table of Contents"/>
          <w:docPartUnique/>
        </w:docPartObj>
      </w:sdtPr>
      <w:sdtEndPr/>
      <w:sdtContent>
        <w:p w14:paraId="34E7F636" w14:textId="77777777" w:rsidR="00601560" w:rsidRPr="003D5941" w:rsidRDefault="00DF1143" w:rsidP="003D5941">
          <w:pPr>
            <w:tabs>
              <w:tab w:val="right" w:pos="9070"/>
            </w:tabs>
            <w:spacing w:before="80" w:line="360" w:lineRule="auto"/>
            <w:jc w:val="both"/>
            <w:rPr>
              <w:sz w:val="24"/>
              <w:szCs w:val="24"/>
            </w:rPr>
          </w:pPr>
          <w:r w:rsidRPr="003D5941">
            <w:rPr>
              <w:sz w:val="24"/>
              <w:szCs w:val="24"/>
            </w:rPr>
            <w:fldChar w:fldCharType="begin"/>
          </w:r>
          <w:r w:rsidRPr="003D5941">
            <w:rPr>
              <w:sz w:val="24"/>
              <w:szCs w:val="24"/>
            </w:rPr>
            <w:instrText xml:space="preserve"> TOC \h \u \z </w:instrText>
          </w:r>
          <w:r w:rsidRPr="003D5941">
            <w:rPr>
              <w:sz w:val="24"/>
              <w:szCs w:val="24"/>
            </w:rPr>
            <w:fldChar w:fldCharType="separate"/>
          </w:r>
          <w:hyperlink w:anchor="_evimginiz6oy">
            <w:r w:rsidRPr="003D5941">
              <w:rPr>
                <w:b/>
                <w:sz w:val="24"/>
                <w:szCs w:val="24"/>
              </w:rPr>
              <w:t>Introdução</w:t>
            </w:r>
          </w:hyperlink>
          <w:r w:rsidRPr="003D5941">
            <w:rPr>
              <w:b/>
              <w:sz w:val="24"/>
              <w:szCs w:val="24"/>
            </w:rPr>
            <w:tab/>
          </w:r>
          <w:r w:rsidRPr="003D5941">
            <w:rPr>
              <w:sz w:val="24"/>
              <w:szCs w:val="24"/>
            </w:rPr>
            <w:fldChar w:fldCharType="begin"/>
          </w:r>
          <w:r w:rsidRPr="003D5941">
            <w:rPr>
              <w:sz w:val="24"/>
              <w:szCs w:val="24"/>
            </w:rPr>
            <w:instrText xml:space="preserve"> PAGEREF _evimginiz6oy \h </w:instrText>
          </w:r>
          <w:r w:rsidRPr="003D5941">
            <w:rPr>
              <w:sz w:val="24"/>
              <w:szCs w:val="24"/>
            </w:rPr>
          </w:r>
          <w:r w:rsidRPr="003D5941">
            <w:rPr>
              <w:sz w:val="24"/>
              <w:szCs w:val="24"/>
            </w:rPr>
            <w:fldChar w:fldCharType="separate"/>
          </w:r>
          <w:r w:rsidRPr="003D5941">
            <w:rPr>
              <w:b/>
              <w:sz w:val="24"/>
              <w:szCs w:val="24"/>
            </w:rPr>
            <w:t>4</w:t>
          </w:r>
          <w:r w:rsidRPr="003D5941">
            <w:rPr>
              <w:sz w:val="24"/>
              <w:szCs w:val="24"/>
            </w:rPr>
            <w:fldChar w:fldCharType="end"/>
          </w:r>
        </w:p>
        <w:p w14:paraId="41DD3708" w14:textId="77777777" w:rsidR="00601560" w:rsidRPr="003D5941" w:rsidRDefault="00DF1143" w:rsidP="003D5941">
          <w:pPr>
            <w:tabs>
              <w:tab w:val="right" w:pos="9070"/>
            </w:tabs>
            <w:spacing w:before="60" w:line="360" w:lineRule="auto"/>
            <w:jc w:val="both"/>
            <w:rPr>
              <w:sz w:val="24"/>
              <w:szCs w:val="24"/>
            </w:rPr>
          </w:pPr>
          <w:r w:rsidRPr="003D5941">
            <w:rPr>
              <w:sz w:val="24"/>
              <w:szCs w:val="24"/>
            </w:rPr>
            <w:t xml:space="preserve">   </w:t>
          </w:r>
          <w:hyperlink w:anchor="_hdagtx5cmacl">
            <w:r w:rsidRPr="003D5941">
              <w:rPr>
                <w:sz w:val="24"/>
                <w:szCs w:val="24"/>
              </w:rPr>
              <w:t>1.1 Descrição do bloco de conteúdos: Abordagem histórica</w:t>
            </w:r>
          </w:hyperlink>
          <w:r w:rsidRPr="003D5941">
            <w:rPr>
              <w:sz w:val="24"/>
              <w:szCs w:val="24"/>
            </w:rPr>
            <w:tab/>
          </w:r>
          <w:r w:rsidRPr="003D5941">
            <w:rPr>
              <w:sz w:val="24"/>
              <w:szCs w:val="24"/>
            </w:rPr>
            <w:fldChar w:fldCharType="begin"/>
          </w:r>
          <w:r w:rsidRPr="003D5941">
            <w:rPr>
              <w:sz w:val="24"/>
              <w:szCs w:val="24"/>
            </w:rPr>
            <w:instrText xml:space="preserve"> PAGEREF _hdagtx5cmacl \h </w:instrText>
          </w:r>
          <w:r w:rsidRPr="003D5941">
            <w:rPr>
              <w:sz w:val="24"/>
              <w:szCs w:val="24"/>
            </w:rPr>
          </w:r>
          <w:r w:rsidRPr="003D5941">
            <w:rPr>
              <w:sz w:val="24"/>
              <w:szCs w:val="24"/>
            </w:rPr>
            <w:fldChar w:fldCharType="separate"/>
          </w:r>
          <w:r w:rsidRPr="003D5941">
            <w:rPr>
              <w:sz w:val="24"/>
              <w:szCs w:val="24"/>
            </w:rPr>
            <w:t>4</w:t>
          </w:r>
          <w:r w:rsidRPr="003D5941">
            <w:rPr>
              <w:sz w:val="24"/>
              <w:szCs w:val="24"/>
            </w:rPr>
            <w:fldChar w:fldCharType="end"/>
          </w:r>
        </w:p>
        <w:p w14:paraId="5E94F756" w14:textId="77777777" w:rsidR="00601560" w:rsidRPr="003D5941" w:rsidRDefault="00DF1143" w:rsidP="003D5941">
          <w:pPr>
            <w:tabs>
              <w:tab w:val="right" w:pos="9070"/>
            </w:tabs>
            <w:spacing w:before="60" w:line="360" w:lineRule="auto"/>
            <w:jc w:val="both"/>
            <w:rPr>
              <w:sz w:val="24"/>
              <w:szCs w:val="24"/>
            </w:rPr>
          </w:pPr>
          <w:r w:rsidRPr="003D5941">
            <w:rPr>
              <w:sz w:val="24"/>
              <w:szCs w:val="24"/>
            </w:rPr>
            <w:t xml:space="preserve">   </w:t>
          </w:r>
          <w:hyperlink w:anchor="_gl9x5572b8jk">
            <w:r w:rsidRPr="003D5941">
              <w:rPr>
                <w:sz w:val="24"/>
                <w:szCs w:val="24"/>
              </w:rPr>
              <w:t>1.2 Justificativa da escolha do tema e sua importância para a vida em sociedade</w:t>
            </w:r>
          </w:hyperlink>
          <w:r w:rsidRPr="003D5941">
            <w:rPr>
              <w:sz w:val="24"/>
              <w:szCs w:val="24"/>
            </w:rPr>
            <w:tab/>
          </w:r>
          <w:r w:rsidRPr="003D5941">
            <w:rPr>
              <w:sz w:val="24"/>
              <w:szCs w:val="24"/>
            </w:rPr>
            <w:fldChar w:fldCharType="begin"/>
          </w:r>
          <w:r w:rsidRPr="003D5941">
            <w:rPr>
              <w:sz w:val="24"/>
              <w:szCs w:val="24"/>
            </w:rPr>
            <w:instrText xml:space="preserve"> PAGEREF _gl9x5572b8jk \h </w:instrText>
          </w:r>
          <w:r w:rsidRPr="003D5941">
            <w:rPr>
              <w:sz w:val="24"/>
              <w:szCs w:val="24"/>
            </w:rPr>
          </w:r>
          <w:r w:rsidRPr="003D5941">
            <w:rPr>
              <w:sz w:val="24"/>
              <w:szCs w:val="24"/>
            </w:rPr>
            <w:fldChar w:fldCharType="separate"/>
          </w:r>
          <w:r w:rsidRPr="003D5941">
            <w:rPr>
              <w:sz w:val="24"/>
              <w:szCs w:val="24"/>
            </w:rPr>
            <w:t>6</w:t>
          </w:r>
          <w:r w:rsidRPr="003D5941">
            <w:rPr>
              <w:sz w:val="24"/>
              <w:szCs w:val="24"/>
            </w:rPr>
            <w:fldChar w:fldCharType="end"/>
          </w:r>
        </w:p>
        <w:p w14:paraId="13E17862" w14:textId="77777777" w:rsidR="00601560" w:rsidRPr="003D5941" w:rsidRDefault="00296EBC" w:rsidP="003D5941">
          <w:pPr>
            <w:tabs>
              <w:tab w:val="right" w:pos="9070"/>
            </w:tabs>
            <w:spacing w:before="200" w:line="360" w:lineRule="auto"/>
            <w:jc w:val="both"/>
            <w:rPr>
              <w:sz w:val="24"/>
              <w:szCs w:val="24"/>
            </w:rPr>
          </w:pPr>
          <w:hyperlink w:anchor="_by44zpv88qr">
            <w:r w:rsidR="00DF1143" w:rsidRPr="003D5941">
              <w:rPr>
                <w:b/>
                <w:sz w:val="24"/>
                <w:szCs w:val="24"/>
              </w:rPr>
              <w:t>2. A sequência didática</w:t>
            </w:r>
          </w:hyperlink>
          <w:r w:rsidR="00DF1143" w:rsidRPr="003D5941">
            <w:rPr>
              <w:b/>
              <w:sz w:val="24"/>
              <w:szCs w:val="24"/>
            </w:rPr>
            <w:tab/>
          </w:r>
          <w:r w:rsidR="00DF1143" w:rsidRPr="003D5941">
            <w:rPr>
              <w:sz w:val="24"/>
              <w:szCs w:val="24"/>
            </w:rPr>
            <w:fldChar w:fldCharType="begin"/>
          </w:r>
          <w:r w:rsidR="00DF1143" w:rsidRPr="003D5941">
            <w:rPr>
              <w:sz w:val="24"/>
              <w:szCs w:val="24"/>
            </w:rPr>
            <w:instrText xml:space="preserve"> PAGEREF _by44zpv88qr \h </w:instrText>
          </w:r>
          <w:r w:rsidR="00DF1143" w:rsidRPr="003D5941">
            <w:rPr>
              <w:sz w:val="24"/>
              <w:szCs w:val="24"/>
            </w:rPr>
          </w:r>
          <w:r w:rsidR="00DF1143" w:rsidRPr="003D5941">
            <w:rPr>
              <w:sz w:val="24"/>
              <w:szCs w:val="24"/>
            </w:rPr>
            <w:fldChar w:fldCharType="separate"/>
          </w:r>
          <w:r w:rsidR="00DF1143" w:rsidRPr="003D5941">
            <w:rPr>
              <w:b/>
              <w:sz w:val="24"/>
              <w:szCs w:val="24"/>
            </w:rPr>
            <w:t>6</w:t>
          </w:r>
          <w:r w:rsidR="00DF1143" w:rsidRPr="003D5941">
            <w:rPr>
              <w:sz w:val="24"/>
              <w:szCs w:val="24"/>
            </w:rPr>
            <w:fldChar w:fldCharType="end"/>
          </w:r>
        </w:p>
        <w:p w14:paraId="4BD40EC8" w14:textId="77777777" w:rsidR="00601560" w:rsidRPr="003D5941" w:rsidRDefault="00DF1143" w:rsidP="003D5941">
          <w:pPr>
            <w:tabs>
              <w:tab w:val="right" w:pos="9070"/>
            </w:tabs>
            <w:spacing w:before="60" w:line="360" w:lineRule="auto"/>
            <w:jc w:val="both"/>
            <w:rPr>
              <w:sz w:val="24"/>
              <w:szCs w:val="24"/>
            </w:rPr>
          </w:pPr>
          <w:r w:rsidRPr="003D5941">
            <w:rPr>
              <w:sz w:val="24"/>
              <w:szCs w:val="24"/>
            </w:rPr>
            <w:t xml:space="preserve">    </w:t>
          </w:r>
          <w:hyperlink w:anchor="_b55q53cmwqjz">
            <w:r w:rsidRPr="003D5941">
              <w:rPr>
                <w:sz w:val="24"/>
                <w:szCs w:val="24"/>
              </w:rPr>
              <w:t>INFORMAÇÕES GERAIS SOBRE A SEQUÊNCIA DIDÁTICA DE MATEMÁTICA</w:t>
            </w:r>
          </w:hyperlink>
          <w:r w:rsidRPr="003D5941">
            <w:rPr>
              <w:sz w:val="24"/>
              <w:szCs w:val="24"/>
            </w:rPr>
            <w:tab/>
          </w:r>
          <w:r w:rsidRPr="003D5941">
            <w:rPr>
              <w:sz w:val="24"/>
              <w:szCs w:val="24"/>
            </w:rPr>
            <w:fldChar w:fldCharType="begin"/>
          </w:r>
          <w:r w:rsidRPr="003D5941">
            <w:rPr>
              <w:sz w:val="24"/>
              <w:szCs w:val="24"/>
            </w:rPr>
            <w:instrText xml:space="preserve"> PAGEREF _b55q53cmwqjz \h </w:instrText>
          </w:r>
          <w:r w:rsidRPr="003D5941">
            <w:rPr>
              <w:sz w:val="24"/>
              <w:szCs w:val="24"/>
            </w:rPr>
          </w:r>
          <w:r w:rsidRPr="003D5941">
            <w:rPr>
              <w:sz w:val="24"/>
              <w:szCs w:val="24"/>
            </w:rPr>
            <w:fldChar w:fldCharType="separate"/>
          </w:r>
          <w:r w:rsidRPr="003D5941">
            <w:rPr>
              <w:sz w:val="24"/>
              <w:szCs w:val="24"/>
            </w:rPr>
            <w:t>9</w:t>
          </w:r>
          <w:r w:rsidRPr="003D5941">
            <w:rPr>
              <w:sz w:val="24"/>
              <w:szCs w:val="24"/>
            </w:rPr>
            <w:fldChar w:fldCharType="end"/>
          </w:r>
        </w:p>
        <w:p w14:paraId="2147FDED" w14:textId="77777777" w:rsidR="00601560" w:rsidRPr="003D5941" w:rsidRDefault="00296EBC" w:rsidP="003D5941">
          <w:pPr>
            <w:tabs>
              <w:tab w:val="right" w:pos="9070"/>
            </w:tabs>
            <w:spacing w:before="60" w:line="360" w:lineRule="auto"/>
            <w:ind w:left="720"/>
            <w:jc w:val="both"/>
            <w:rPr>
              <w:sz w:val="24"/>
              <w:szCs w:val="24"/>
            </w:rPr>
          </w:pPr>
          <w:hyperlink w:anchor="_rb2alody8kfs">
            <w:r w:rsidR="00DF1143" w:rsidRPr="003D5941">
              <w:rPr>
                <w:sz w:val="24"/>
                <w:szCs w:val="24"/>
              </w:rPr>
              <w:t>AULA 1</w:t>
            </w:r>
          </w:hyperlink>
          <w:r w:rsidR="00DF1143" w:rsidRPr="003D5941">
            <w:rPr>
              <w:sz w:val="24"/>
              <w:szCs w:val="24"/>
            </w:rPr>
            <w:tab/>
          </w:r>
          <w:r w:rsidR="00DF1143" w:rsidRPr="003D5941">
            <w:rPr>
              <w:sz w:val="24"/>
              <w:szCs w:val="24"/>
            </w:rPr>
            <w:fldChar w:fldCharType="begin"/>
          </w:r>
          <w:r w:rsidR="00DF1143" w:rsidRPr="003D5941">
            <w:rPr>
              <w:sz w:val="24"/>
              <w:szCs w:val="24"/>
            </w:rPr>
            <w:instrText xml:space="preserve"> PAGEREF _rb2alody8kfs \h </w:instrText>
          </w:r>
          <w:r w:rsidR="00DF1143" w:rsidRPr="003D5941">
            <w:rPr>
              <w:sz w:val="24"/>
              <w:szCs w:val="24"/>
            </w:rPr>
          </w:r>
          <w:r w:rsidR="00DF1143" w:rsidRPr="003D5941">
            <w:rPr>
              <w:sz w:val="24"/>
              <w:szCs w:val="24"/>
            </w:rPr>
            <w:fldChar w:fldCharType="separate"/>
          </w:r>
          <w:r w:rsidR="00DF1143" w:rsidRPr="003D5941">
            <w:rPr>
              <w:sz w:val="24"/>
              <w:szCs w:val="24"/>
            </w:rPr>
            <w:t>10</w:t>
          </w:r>
          <w:r w:rsidR="00DF1143" w:rsidRPr="003D5941">
            <w:rPr>
              <w:sz w:val="24"/>
              <w:szCs w:val="24"/>
            </w:rPr>
            <w:fldChar w:fldCharType="end"/>
          </w:r>
        </w:p>
        <w:p w14:paraId="61E53CD2" w14:textId="77777777" w:rsidR="00601560" w:rsidRPr="003D5941" w:rsidRDefault="00296EBC" w:rsidP="003D5941">
          <w:pPr>
            <w:tabs>
              <w:tab w:val="right" w:pos="9070"/>
            </w:tabs>
            <w:spacing w:before="60" w:line="360" w:lineRule="auto"/>
            <w:ind w:left="720"/>
            <w:jc w:val="both"/>
            <w:rPr>
              <w:sz w:val="24"/>
              <w:szCs w:val="24"/>
            </w:rPr>
          </w:pPr>
          <w:hyperlink w:anchor="_eg0bqeoirjqg">
            <w:r w:rsidR="00DF1143" w:rsidRPr="003D5941">
              <w:rPr>
                <w:sz w:val="24"/>
                <w:szCs w:val="24"/>
              </w:rPr>
              <w:t>AULA 2</w:t>
            </w:r>
          </w:hyperlink>
          <w:r w:rsidR="00DF1143" w:rsidRPr="003D5941">
            <w:rPr>
              <w:sz w:val="24"/>
              <w:szCs w:val="24"/>
            </w:rPr>
            <w:tab/>
          </w:r>
          <w:r w:rsidR="00DF1143" w:rsidRPr="003D5941">
            <w:rPr>
              <w:sz w:val="24"/>
              <w:szCs w:val="24"/>
            </w:rPr>
            <w:fldChar w:fldCharType="begin"/>
          </w:r>
          <w:r w:rsidR="00DF1143" w:rsidRPr="003D5941">
            <w:rPr>
              <w:sz w:val="24"/>
              <w:szCs w:val="24"/>
            </w:rPr>
            <w:instrText xml:space="preserve"> PAGEREF _eg0bqeoirjqg \h </w:instrText>
          </w:r>
          <w:r w:rsidR="00DF1143" w:rsidRPr="003D5941">
            <w:rPr>
              <w:sz w:val="24"/>
              <w:szCs w:val="24"/>
            </w:rPr>
          </w:r>
          <w:r w:rsidR="00DF1143" w:rsidRPr="003D5941">
            <w:rPr>
              <w:sz w:val="24"/>
              <w:szCs w:val="24"/>
            </w:rPr>
            <w:fldChar w:fldCharType="separate"/>
          </w:r>
          <w:r w:rsidR="00DF1143" w:rsidRPr="003D5941">
            <w:rPr>
              <w:sz w:val="24"/>
              <w:szCs w:val="24"/>
            </w:rPr>
            <w:t>13</w:t>
          </w:r>
          <w:r w:rsidR="00DF1143" w:rsidRPr="003D5941">
            <w:rPr>
              <w:sz w:val="24"/>
              <w:szCs w:val="24"/>
            </w:rPr>
            <w:fldChar w:fldCharType="end"/>
          </w:r>
        </w:p>
        <w:p w14:paraId="325B2852" w14:textId="77777777" w:rsidR="00601560" w:rsidRPr="003D5941" w:rsidRDefault="00296EBC" w:rsidP="003D5941">
          <w:pPr>
            <w:tabs>
              <w:tab w:val="right" w:pos="9070"/>
            </w:tabs>
            <w:spacing w:before="60" w:line="360" w:lineRule="auto"/>
            <w:ind w:left="720"/>
            <w:jc w:val="both"/>
            <w:rPr>
              <w:sz w:val="24"/>
              <w:szCs w:val="24"/>
            </w:rPr>
          </w:pPr>
          <w:hyperlink w:anchor="_qsrvtpdvfc9u">
            <w:r w:rsidR="00DF1143" w:rsidRPr="003D5941">
              <w:rPr>
                <w:sz w:val="24"/>
                <w:szCs w:val="24"/>
              </w:rPr>
              <w:t>AULA 3</w:t>
            </w:r>
          </w:hyperlink>
          <w:r w:rsidR="00DF1143" w:rsidRPr="003D5941">
            <w:rPr>
              <w:sz w:val="24"/>
              <w:szCs w:val="24"/>
            </w:rPr>
            <w:tab/>
          </w:r>
          <w:r w:rsidR="00DF1143" w:rsidRPr="003D5941">
            <w:rPr>
              <w:sz w:val="24"/>
              <w:szCs w:val="24"/>
            </w:rPr>
            <w:fldChar w:fldCharType="begin"/>
          </w:r>
          <w:r w:rsidR="00DF1143" w:rsidRPr="003D5941">
            <w:rPr>
              <w:sz w:val="24"/>
              <w:szCs w:val="24"/>
            </w:rPr>
            <w:instrText xml:space="preserve"> PAGEREF _qsrvtpdvfc9u \h </w:instrText>
          </w:r>
          <w:r w:rsidR="00DF1143" w:rsidRPr="003D5941">
            <w:rPr>
              <w:sz w:val="24"/>
              <w:szCs w:val="24"/>
            </w:rPr>
          </w:r>
          <w:r w:rsidR="00DF1143" w:rsidRPr="003D5941">
            <w:rPr>
              <w:sz w:val="24"/>
              <w:szCs w:val="24"/>
            </w:rPr>
            <w:fldChar w:fldCharType="separate"/>
          </w:r>
          <w:r w:rsidR="00DF1143" w:rsidRPr="003D5941">
            <w:rPr>
              <w:sz w:val="24"/>
              <w:szCs w:val="24"/>
            </w:rPr>
            <w:t>15</w:t>
          </w:r>
          <w:r w:rsidR="00DF1143" w:rsidRPr="003D5941">
            <w:rPr>
              <w:sz w:val="24"/>
              <w:szCs w:val="24"/>
            </w:rPr>
            <w:fldChar w:fldCharType="end"/>
          </w:r>
        </w:p>
        <w:p w14:paraId="6E269812" w14:textId="77777777" w:rsidR="00601560" w:rsidRPr="003D5941" w:rsidRDefault="00296EBC" w:rsidP="003D5941">
          <w:pPr>
            <w:tabs>
              <w:tab w:val="right" w:pos="9070"/>
            </w:tabs>
            <w:spacing w:before="60" w:line="360" w:lineRule="auto"/>
            <w:ind w:left="360"/>
            <w:jc w:val="both"/>
            <w:rPr>
              <w:sz w:val="24"/>
              <w:szCs w:val="24"/>
            </w:rPr>
          </w:pPr>
          <w:hyperlink w:anchor="_q6l5mzhqd39x">
            <w:r w:rsidR="00DF1143" w:rsidRPr="003D5941">
              <w:rPr>
                <w:sz w:val="24"/>
                <w:szCs w:val="24"/>
              </w:rPr>
              <w:t>FORMAS DE AVALIAÇÃO (DURANTE E APÓS A SEQUÊNCIA DIDÁTICA)</w:t>
            </w:r>
          </w:hyperlink>
          <w:r w:rsidR="00DF1143" w:rsidRPr="003D5941">
            <w:rPr>
              <w:sz w:val="24"/>
              <w:szCs w:val="24"/>
            </w:rPr>
            <w:tab/>
          </w:r>
          <w:r w:rsidR="00DF1143" w:rsidRPr="003D5941">
            <w:rPr>
              <w:sz w:val="24"/>
              <w:szCs w:val="24"/>
            </w:rPr>
            <w:fldChar w:fldCharType="begin"/>
          </w:r>
          <w:r w:rsidR="00DF1143" w:rsidRPr="003D5941">
            <w:rPr>
              <w:sz w:val="24"/>
              <w:szCs w:val="24"/>
            </w:rPr>
            <w:instrText xml:space="preserve"> PAGEREF _q6l5mzhqd39x \h </w:instrText>
          </w:r>
          <w:r w:rsidR="00DF1143" w:rsidRPr="003D5941">
            <w:rPr>
              <w:sz w:val="24"/>
              <w:szCs w:val="24"/>
            </w:rPr>
          </w:r>
          <w:r w:rsidR="00DF1143" w:rsidRPr="003D5941">
            <w:rPr>
              <w:sz w:val="24"/>
              <w:szCs w:val="24"/>
            </w:rPr>
            <w:fldChar w:fldCharType="separate"/>
          </w:r>
          <w:r w:rsidR="00DF1143" w:rsidRPr="003D5941">
            <w:rPr>
              <w:sz w:val="24"/>
              <w:szCs w:val="24"/>
            </w:rPr>
            <w:t>17</w:t>
          </w:r>
          <w:r w:rsidR="00DF1143" w:rsidRPr="003D5941">
            <w:rPr>
              <w:sz w:val="24"/>
              <w:szCs w:val="24"/>
            </w:rPr>
            <w:fldChar w:fldCharType="end"/>
          </w:r>
        </w:p>
        <w:p w14:paraId="59A4D2EA" w14:textId="77777777" w:rsidR="00601560" w:rsidRPr="003D5941" w:rsidRDefault="00296EBC" w:rsidP="003D5941">
          <w:pPr>
            <w:tabs>
              <w:tab w:val="right" w:pos="9070"/>
            </w:tabs>
            <w:spacing w:before="200" w:line="360" w:lineRule="auto"/>
            <w:jc w:val="both"/>
            <w:rPr>
              <w:sz w:val="24"/>
              <w:szCs w:val="24"/>
            </w:rPr>
          </w:pPr>
          <w:hyperlink w:anchor="_8tbv602yyzx3">
            <w:r w:rsidR="00DF1143" w:rsidRPr="003D5941">
              <w:rPr>
                <w:b/>
                <w:sz w:val="24"/>
                <w:szCs w:val="24"/>
              </w:rPr>
              <w:t>Referências</w:t>
            </w:r>
          </w:hyperlink>
          <w:r w:rsidR="00DF1143" w:rsidRPr="003D5941">
            <w:rPr>
              <w:b/>
              <w:sz w:val="24"/>
              <w:szCs w:val="24"/>
            </w:rPr>
            <w:tab/>
          </w:r>
          <w:r w:rsidR="00DF1143" w:rsidRPr="003D5941">
            <w:rPr>
              <w:sz w:val="24"/>
              <w:szCs w:val="24"/>
            </w:rPr>
            <w:fldChar w:fldCharType="begin"/>
          </w:r>
          <w:r w:rsidR="00DF1143" w:rsidRPr="003D5941">
            <w:rPr>
              <w:sz w:val="24"/>
              <w:szCs w:val="24"/>
            </w:rPr>
            <w:instrText xml:space="preserve"> PAGEREF _8tbv602yyzx3 \h </w:instrText>
          </w:r>
          <w:r w:rsidR="00DF1143" w:rsidRPr="003D5941">
            <w:rPr>
              <w:sz w:val="24"/>
              <w:szCs w:val="24"/>
            </w:rPr>
          </w:r>
          <w:r w:rsidR="00DF1143" w:rsidRPr="003D5941">
            <w:rPr>
              <w:sz w:val="24"/>
              <w:szCs w:val="24"/>
            </w:rPr>
            <w:fldChar w:fldCharType="separate"/>
          </w:r>
          <w:r w:rsidR="00DF1143" w:rsidRPr="003D5941">
            <w:rPr>
              <w:b/>
              <w:sz w:val="24"/>
              <w:szCs w:val="24"/>
            </w:rPr>
            <w:t>18</w:t>
          </w:r>
          <w:r w:rsidR="00DF1143" w:rsidRPr="003D5941">
            <w:rPr>
              <w:sz w:val="24"/>
              <w:szCs w:val="24"/>
            </w:rPr>
            <w:fldChar w:fldCharType="end"/>
          </w:r>
        </w:p>
        <w:p w14:paraId="233C35E6" w14:textId="77777777" w:rsidR="00601560" w:rsidRPr="003D5941" w:rsidRDefault="00296EBC" w:rsidP="003D5941">
          <w:pPr>
            <w:tabs>
              <w:tab w:val="right" w:pos="9070"/>
            </w:tabs>
            <w:spacing w:before="200" w:after="80" w:line="360" w:lineRule="auto"/>
            <w:jc w:val="both"/>
            <w:rPr>
              <w:sz w:val="24"/>
              <w:szCs w:val="24"/>
            </w:rPr>
          </w:pPr>
          <w:hyperlink w:anchor="_546rpq2b0qna">
            <w:r w:rsidR="00DF1143" w:rsidRPr="003D5941">
              <w:rPr>
                <w:b/>
                <w:sz w:val="24"/>
                <w:szCs w:val="24"/>
              </w:rPr>
              <w:t>Anexos</w:t>
            </w:r>
          </w:hyperlink>
          <w:r w:rsidR="00DF1143" w:rsidRPr="003D5941">
            <w:rPr>
              <w:b/>
              <w:sz w:val="24"/>
              <w:szCs w:val="24"/>
            </w:rPr>
            <w:tab/>
          </w:r>
          <w:r w:rsidR="00DF1143" w:rsidRPr="003D5941">
            <w:rPr>
              <w:sz w:val="24"/>
              <w:szCs w:val="24"/>
            </w:rPr>
            <w:fldChar w:fldCharType="begin"/>
          </w:r>
          <w:r w:rsidR="00DF1143" w:rsidRPr="003D5941">
            <w:rPr>
              <w:sz w:val="24"/>
              <w:szCs w:val="24"/>
            </w:rPr>
            <w:instrText xml:space="preserve"> PAGEREF _546rpq2b0qna \h </w:instrText>
          </w:r>
          <w:r w:rsidR="00DF1143" w:rsidRPr="003D5941">
            <w:rPr>
              <w:sz w:val="24"/>
              <w:szCs w:val="24"/>
            </w:rPr>
          </w:r>
          <w:r w:rsidR="00DF1143" w:rsidRPr="003D5941">
            <w:rPr>
              <w:sz w:val="24"/>
              <w:szCs w:val="24"/>
            </w:rPr>
            <w:fldChar w:fldCharType="separate"/>
          </w:r>
          <w:r w:rsidR="00DF1143" w:rsidRPr="003D5941">
            <w:rPr>
              <w:b/>
              <w:sz w:val="24"/>
              <w:szCs w:val="24"/>
            </w:rPr>
            <w:t>20</w:t>
          </w:r>
          <w:r w:rsidR="00DF1143" w:rsidRPr="003D5941">
            <w:rPr>
              <w:sz w:val="24"/>
              <w:szCs w:val="24"/>
            </w:rPr>
            <w:fldChar w:fldCharType="end"/>
          </w:r>
          <w:r w:rsidR="00DF1143" w:rsidRPr="003D5941">
            <w:rPr>
              <w:sz w:val="24"/>
              <w:szCs w:val="24"/>
            </w:rPr>
            <w:fldChar w:fldCharType="end"/>
          </w:r>
        </w:p>
      </w:sdtContent>
    </w:sdt>
    <w:p w14:paraId="57EC78B1" w14:textId="77777777" w:rsidR="00601560" w:rsidRPr="003D5941" w:rsidRDefault="00DF1143" w:rsidP="003D5941">
      <w:pPr>
        <w:pStyle w:val="Ttulo2"/>
        <w:spacing w:line="360" w:lineRule="auto"/>
        <w:jc w:val="both"/>
        <w:rPr>
          <w:sz w:val="24"/>
          <w:szCs w:val="24"/>
        </w:rPr>
      </w:pPr>
      <w:bookmarkStart w:id="0" w:name="_5dboly50r1ws" w:colFirst="0" w:colLast="0"/>
      <w:bookmarkEnd w:id="0"/>
      <w:r w:rsidRPr="003D5941">
        <w:rPr>
          <w:sz w:val="24"/>
          <w:szCs w:val="24"/>
        </w:rPr>
        <w:br w:type="page"/>
      </w:r>
    </w:p>
    <w:p w14:paraId="25DF0AB9" w14:textId="77777777" w:rsidR="00601560" w:rsidRPr="003D5941" w:rsidRDefault="00DF1143" w:rsidP="003D5941">
      <w:pPr>
        <w:pStyle w:val="Ttulo2"/>
        <w:numPr>
          <w:ilvl w:val="0"/>
          <w:numId w:val="12"/>
        </w:numPr>
        <w:spacing w:line="360" w:lineRule="auto"/>
        <w:ind w:left="419"/>
        <w:contextualSpacing/>
        <w:jc w:val="both"/>
        <w:rPr>
          <w:sz w:val="24"/>
          <w:szCs w:val="24"/>
        </w:rPr>
      </w:pPr>
      <w:bookmarkStart w:id="1" w:name="_evimginiz6oy" w:colFirst="0" w:colLast="0"/>
      <w:bookmarkEnd w:id="1"/>
      <w:r w:rsidRPr="003D5941">
        <w:rPr>
          <w:sz w:val="24"/>
          <w:szCs w:val="24"/>
        </w:rPr>
        <w:lastRenderedPageBreak/>
        <w:t>Introdução</w:t>
      </w:r>
    </w:p>
    <w:p w14:paraId="78AB2EAD" w14:textId="77777777" w:rsidR="00601560" w:rsidRPr="003D5941" w:rsidRDefault="00DF1143" w:rsidP="003D5941">
      <w:pPr>
        <w:pStyle w:val="Ttulo3"/>
        <w:spacing w:line="360" w:lineRule="auto"/>
        <w:jc w:val="both"/>
        <w:rPr>
          <w:sz w:val="24"/>
          <w:szCs w:val="24"/>
        </w:rPr>
      </w:pPr>
      <w:bookmarkStart w:id="2" w:name="_zhof0uvk2rny" w:colFirst="0" w:colLast="0"/>
      <w:bookmarkEnd w:id="2"/>
      <w:r w:rsidRPr="003D5941">
        <w:rPr>
          <w:sz w:val="24"/>
          <w:szCs w:val="24"/>
        </w:rPr>
        <w:t xml:space="preserve">1.1 Descrição do bloco de conteúdos: </w:t>
      </w:r>
    </w:p>
    <w:p w14:paraId="5A2A8A06" w14:textId="77777777" w:rsidR="00601560" w:rsidRPr="003D5941" w:rsidRDefault="00DF1143" w:rsidP="003D5941">
      <w:pPr>
        <w:spacing w:line="360" w:lineRule="auto"/>
        <w:jc w:val="both"/>
        <w:rPr>
          <w:b/>
          <w:sz w:val="24"/>
          <w:szCs w:val="24"/>
        </w:rPr>
      </w:pPr>
      <w:r w:rsidRPr="003D5941">
        <w:rPr>
          <w:b/>
          <w:sz w:val="24"/>
          <w:szCs w:val="24"/>
        </w:rPr>
        <w:t>Abordagem histórica</w:t>
      </w:r>
    </w:p>
    <w:p w14:paraId="2CFDE6AA" w14:textId="77777777" w:rsidR="00601560" w:rsidRPr="00F5365B" w:rsidRDefault="00DF1143" w:rsidP="003D5941">
      <w:pPr>
        <w:spacing w:line="360" w:lineRule="auto"/>
        <w:ind w:left="2268" w:firstLine="567"/>
        <w:jc w:val="both"/>
      </w:pPr>
      <w:r w:rsidRPr="00F5365B">
        <w:t>A Matemática primitiva originou-se na resolução de problemas ligados ao dia a dia, pois algumas atividades, como a agricultura, requeriam cálculos e também a observação do tempo e o desenvolvimento de calendários. A ênfase ocorreu na Aritmética e na mensuração prática (</w:t>
      </w:r>
      <w:r w:rsidR="003D5941" w:rsidRPr="00F5365B">
        <w:t>VILLELA E SILVA, 2016, p. 3</w:t>
      </w:r>
      <w:r w:rsidRPr="00F5365B">
        <w:t>)</w:t>
      </w:r>
      <w:r w:rsidR="003D5941" w:rsidRPr="00F5365B">
        <w:t>.</w:t>
      </w:r>
    </w:p>
    <w:p w14:paraId="2386E379" w14:textId="77777777" w:rsidR="00601560" w:rsidRPr="003D5941" w:rsidRDefault="00DF1143" w:rsidP="003D5941">
      <w:pPr>
        <w:spacing w:line="360" w:lineRule="auto"/>
        <w:ind w:firstLine="720"/>
        <w:jc w:val="both"/>
        <w:rPr>
          <w:sz w:val="24"/>
          <w:szCs w:val="24"/>
        </w:rPr>
      </w:pPr>
      <w:r w:rsidRPr="003D5941">
        <w:rPr>
          <w:sz w:val="24"/>
          <w:szCs w:val="24"/>
        </w:rPr>
        <w:t>Desde que o homem se viu dependente da agricultura, desenvolveu formas matemáticas, como diferentes formas de contagem, para administrar a vida da comunidade. Com o passar dos anos, ficava evidente a necessidade de aperfeiçoar as técnicas matemáticas.</w:t>
      </w:r>
    </w:p>
    <w:p w14:paraId="08D15906" w14:textId="77777777" w:rsidR="00601560" w:rsidRPr="003D5941" w:rsidRDefault="00DF1143" w:rsidP="003D5941">
      <w:pPr>
        <w:spacing w:line="360" w:lineRule="auto"/>
        <w:ind w:firstLine="720"/>
        <w:jc w:val="both"/>
        <w:rPr>
          <w:sz w:val="24"/>
          <w:szCs w:val="24"/>
        </w:rPr>
      </w:pPr>
      <w:r w:rsidRPr="003D5941">
        <w:rPr>
          <w:sz w:val="24"/>
          <w:szCs w:val="24"/>
        </w:rPr>
        <w:t xml:space="preserve">As operações foram surgindo de diferentes maneiras da </w:t>
      </w:r>
      <w:r w:rsidR="003D5941">
        <w:rPr>
          <w:sz w:val="24"/>
          <w:szCs w:val="24"/>
        </w:rPr>
        <w:t>que convencionamos hoje em dia,</w:t>
      </w:r>
      <w:r w:rsidRPr="003D5941">
        <w:rPr>
          <w:sz w:val="24"/>
          <w:szCs w:val="24"/>
        </w:rPr>
        <w:t xml:space="preserve"> como, por exemplo, a adição já foi realizada com o método “ A Carregar”, utilizado por Gemma Frisius (1540).</w:t>
      </w:r>
    </w:p>
    <w:p w14:paraId="6250FA44" w14:textId="77777777" w:rsidR="00601560" w:rsidRPr="00F5365B" w:rsidRDefault="00DF1143" w:rsidP="00F5365B">
      <w:pPr>
        <w:spacing w:line="360" w:lineRule="auto"/>
        <w:ind w:firstLine="720"/>
        <w:jc w:val="center"/>
      </w:pPr>
      <w:r w:rsidRPr="00F5365B">
        <w:t>Figura 1: Adição pelo processo “a carregar”, citado por Gemma Frisius (1540)</w:t>
      </w:r>
    </w:p>
    <w:p w14:paraId="579E00A8" w14:textId="77777777" w:rsidR="00F5365B" w:rsidRPr="003D5941" w:rsidRDefault="00F5365B" w:rsidP="00F5365B">
      <w:pPr>
        <w:spacing w:line="360" w:lineRule="auto"/>
        <w:ind w:firstLine="720"/>
        <w:jc w:val="center"/>
        <w:rPr>
          <w:sz w:val="24"/>
          <w:szCs w:val="24"/>
        </w:rPr>
      </w:pPr>
      <w:r>
        <w:rPr>
          <w:noProof/>
        </w:rPr>
        <w:drawing>
          <wp:inline distT="0" distB="0" distL="0" distR="0" wp14:anchorId="6C532EA9" wp14:editId="4E31F358">
            <wp:extent cx="1047750" cy="14954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47750" cy="1495425"/>
                    </a:xfrm>
                    <a:prstGeom prst="rect">
                      <a:avLst/>
                    </a:prstGeom>
                  </pic:spPr>
                </pic:pic>
              </a:graphicData>
            </a:graphic>
          </wp:inline>
        </w:drawing>
      </w:r>
    </w:p>
    <w:p w14:paraId="638C13D5" w14:textId="77777777" w:rsidR="00601560" w:rsidRPr="003D5941" w:rsidRDefault="00DF1143" w:rsidP="003D5941">
      <w:pPr>
        <w:spacing w:line="360" w:lineRule="auto"/>
        <w:ind w:firstLine="720"/>
        <w:jc w:val="both"/>
        <w:rPr>
          <w:sz w:val="24"/>
          <w:szCs w:val="24"/>
        </w:rPr>
      </w:pPr>
      <w:r w:rsidRPr="003D5941">
        <w:rPr>
          <w:sz w:val="24"/>
          <w:szCs w:val="24"/>
        </w:rPr>
        <w:t xml:space="preserve"> O Método da Complementação de Huswirt (1501), que pauta na igualdade a – b = a + (10 – b ) – 10, utiliza uma propriedade da operação de subtração. </w:t>
      </w:r>
    </w:p>
    <w:p w14:paraId="0FE1B450" w14:textId="77777777" w:rsidR="00601560" w:rsidRPr="003D5941" w:rsidRDefault="00DF1143" w:rsidP="003D5941">
      <w:pPr>
        <w:spacing w:line="360" w:lineRule="auto"/>
        <w:ind w:firstLine="720"/>
        <w:jc w:val="both"/>
        <w:rPr>
          <w:sz w:val="24"/>
          <w:szCs w:val="24"/>
        </w:rPr>
      </w:pPr>
      <w:r w:rsidRPr="003D5941">
        <w:rPr>
          <w:sz w:val="24"/>
          <w:szCs w:val="24"/>
        </w:rPr>
        <w:t>Os egípcios, na antiguidade, desenvolveram um método para a multiplicação.</w:t>
      </w:r>
    </w:p>
    <w:p w14:paraId="60CF240C" w14:textId="77777777" w:rsidR="00601560" w:rsidRPr="00F5365B" w:rsidRDefault="00DF1143" w:rsidP="00F5365B">
      <w:pPr>
        <w:spacing w:line="360" w:lineRule="auto"/>
        <w:ind w:firstLine="720"/>
        <w:jc w:val="center"/>
      </w:pPr>
      <w:r w:rsidRPr="00F5365B">
        <w:t>Figura 2: Cálculo de 15 x 17, pelo método de multiplicação egípcia</w:t>
      </w:r>
    </w:p>
    <w:p w14:paraId="05A6C90A" w14:textId="77777777" w:rsidR="00F5365B" w:rsidRPr="003D5941" w:rsidRDefault="00F5365B" w:rsidP="00F5365B">
      <w:pPr>
        <w:spacing w:line="360" w:lineRule="auto"/>
        <w:ind w:firstLine="720"/>
        <w:jc w:val="center"/>
        <w:rPr>
          <w:sz w:val="24"/>
          <w:szCs w:val="24"/>
        </w:rPr>
      </w:pPr>
      <w:r>
        <w:rPr>
          <w:noProof/>
        </w:rPr>
        <w:drawing>
          <wp:inline distT="0" distB="0" distL="0" distR="0" wp14:anchorId="6D514AD0" wp14:editId="62AFF137">
            <wp:extent cx="857250" cy="15811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7250" cy="1581150"/>
                    </a:xfrm>
                    <a:prstGeom prst="rect">
                      <a:avLst/>
                    </a:prstGeom>
                  </pic:spPr>
                </pic:pic>
              </a:graphicData>
            </a:graphic>
          </wp:inline>
        </w:drawing>
      </w:r>
    </w:p>
    <w:p w14:paraId="6A7B2E97" w14:textId="77777777" w:rsidR="00601560" w:rsidRPr="003D5941" w:rsidRDefault="00DF1143" w:rsidP="003D5941">
      <w:pPr>
        <w:spacing w:line="360" w:lineRule="auto"/>
        <w:ind w:firstLine="720"/>
        <w:jc w:val="both"/>
        <w:rPr>
          <w:sz w:val="24"/>
          <w:szCs w:val="24"/>
        </w:rPr>
      </w:pPr>
      <w:r w:rsidRPr="003D5941">
        <w:rPr>
          <w:sz w:val="24"/>
          <w:szCs w:val="24"/>
        </w:rPr>
        <w:lastRenderedPageBreak/>
        <w:t>O antigo povo egípcio também desenvolveu o processo de duplicação e mediação para a divisão.</w:t>
      </w:r>
    </w:p>
    <w:p w14:paraId="12B74C45" w14:textId="77777777" w:rsidR="00601560" w:rsidRPr="00F5365B" w:rsidRDefault="00DF1143" w:rsidP="00F5365B">
      <w:pPr>
        <w:spacing w:line="360" w:lineRule="auto"/>
        <w:ind w:firstLine="720"/>
        <w:jc w:val="center"/>
      </w:pPr>
      <w:r w:rsidRPr="00F5365B">
        <w:t>Figura 3: Forma de divisão egípcia, por meio da mediação</w:t>
      </w:r>
      <w:r w:rsidR="00F5365B" w:rsidRPr="00F5365B">
        <w:t>.</w:t>
      </w:r>
    </w:p>
    <w:p w14:paraId="1CF5BEBF" w14:textId="77777777" w:rsidR="00F5365B" w:rsidRPr="003D5941" w:rsidRDefault="00F5365B" w:rsidP="00F5365B">
      <w:pPr>
        <w:spacing w:line="360" w:lineRule="auto"/>
        <w:ind w:firstLine="720"/>
        <w:jc w:val="center"/>
        <w:rPr>
          <w:sz w:val="24"/>
          <w:szCs w:val="24"/>
        </w:rPr>
      </w:pPr>
      <w:r>
        <w:rPr>
          <w:noProof/>
        </w:rPr>
        <w:drawing>
          <wp:inline distT="0" distB="0" distL="0" distR="0" wp14:anchorId="12C5BB4D" wp14:editId="46AF372A">
            <wp:extent cx="1104900" cy="15621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4900" cy="1562100"/>
                    </a:xfrm>
                    <a:prstGeom prst="rect">
                      <a:avLst/>
                    </a:prstGeom>
                  </pic:spPr>
                </pic:pic>
              </a:graphicData>
            </a:graphic>
          </wp:inline>
        </w:drawing>
      </w:r>
    </w:p>
    <w:p w14:paraId="1AA36A66" w14:textId="77777777" w:rsidR="00601560" w:rsidRPr="003D5941" w:rsidRDefault="00DF1143" w:rsidP="003D5941">
      <w:pPr>
        <w:spacing w:line="360" w:lineRule="auto"/>
        <w:ind w:firstLine="720"/>
        <w:jc w:val="both"/>
        <w:rPr>
          <w:color w:val="CC0000"/>
          <w:sz w:val="24"/>
          <w:szCs w:val="24"/>
        </w:rPr>
      </w:pPr>
      <w:r w:rsidRPr="003D5941">
        <w:rPr>
          <w:sz w:val="24"/>
          <w:szCs w:val="24"/>
        </w:rPr>
        <w:t xml:space="preserve">  </w:t>
      </w:r>
    </w:p>
    <w:p w14:paraId="0A3589B3" w14:textId="77777777" w:rsidR="00601560" w:rsidRPr="003D5941" w:rsidRDefault="00DF1143" w:rsidP="003D5941">
      <w:pPr>
        <w:spacing w:line="360" w:lineRule="auto"/>
        <w:jc w:val="both"/>
        <w:rPr>
          <w:b/>
          <w:sz w:val="24"/>
          <w:szCs w:val="24"/>
        </w:rPr>
      </w:pPr>
      <w:r w:rsidRPr="003D5941">
        <w:rPr>
          <w:sz w:val="24"/>
          <w:szCs w:val="24"/>
        </w:rPr>
        <w:t xml:space="preserve"> </w:t>
      </w:r>
      <w:r w:rsidRPr="003D5941">
        <w:rPr>
          <w:b/>
          <w:sz w:val="24"/>
          <w:szCs w:val="24"/>
        </w:rPr>
        <w:t>Abordagem curricular</w:t>
      </w:r>
    </w:p>
    <w:p w14:paraId="42F045CF" w14:textId="77777777" w:rsidR="00601560" w:rsidRPr="003D5941" w:rsidRDefault="00DF1143" w:rsidP="003D5941">
      <w:pPr>
        <w:spacing w:line="360" w:lineRule="auto"/>
        <w:ind w:firstLine="720"/>
        <w:jc w:val="both"/>
        <w:rPr>
          <w:sz w:val="24"/>
          <w:szCs w:val="24"/>
        </w:rPr>
      </w:pPr>
      <w:r w:rsidRPr="003D5941">
        <w:rPr>
          <w:sz w:val="24"/>
          <w:szCs w:val="24"/>
        </w:rPr>
        <w:t>No tópico sobre o primeiro ciclo do Ensino Fundamental dos Parâmetros Curriculares Nacionais (PCN) está descrito que as operações devem ser abordadas conceitualmente e realizadas por meio da utilização da decomposição das escritas numéricas para a realização do cálculo mental exato e aproximado, bem como os cálculos de adição e subtração devem ser feitos através de estratégias pessoais e algumas técnicas convencionais</w:t>
      </w:r>
    </w:p>
    <w:p w14:paraId="16B2EF5E" w14:textId="77777777" w:rsidR="00601560" w:rsidRPr="003D5941" w:rsidRDefault="00DF1143" w:rsidP="003D5941">
      <w:pPr>
        <w:spacing w:line="360" w:lineRule="auto"/>
        <w:jc w:val="both"/>
        <w:rPr>
          <w:sz w:val="24"/>
          <w:szCs w:val="24"/>
        </w:rPr>
      </w:pPr>
      <w:r w:rsidRPr="003D5941">
        <w:rPr>
          <w:sz w:val="24"/>
          <w:szCs w:val="24"/>
        </w:rPr>
        <w:t xml:space="preserve">Ainda segundo os PCNs, no tocante aos </w:t>
      </w:r>
    </w:p>
    <w:p w14:paraId="6995A277" w14:textId="77777777" w:rsidR="00601560" w:rsidRPr="00F5365B" w:rsidRDefault="00DF1143" w:rsidP="00AA14A6">
      <w:pPr>
        <w:spacing w:line="360" w:lineRule="auto"/>
        <w:ind w:left="2880" w:firstLine="720"/>
        <w:jc w:val="both"/>
      </w:pPr>
      <w:r w:rsidRPr="00F5365B">
        <w:t>critérios de avaliação de Matemática para o primeiro ciclo [no que consiste] resolver situações-problema que envolvam contagem e medida, significados das operações e seleção de procedimentos de cálculo: espera-se que o aluno resolva problemas expressos por situações orais, textos ou representações matemáticas e utilize conhecimentos relacionados aos números, às medidas, aos significados das operações, selecionando um procedimento de cálculo pessoal ou convencional e produzindo sua expressão gráfica. Ao finalizar este ciclo, os diferentes significados das operações não estão consolidados; por isso, os problemas devem abordar os significados que já foram apropriados pelos alunos, priorizando as situações de adição e subtração.</w:t>
      </w:r>
      <w:r w:rsidR="00AA14A6" w:rsidRPr="00F5365B">
        <w:t xml:space="preserve"> (BRASIL, 1997, p. 53)</w:t>
      </w:r>
      <w:r w:rsidRPr="00F5365B">
        <w:t xml:space="preserve"> </w:t>
      </w:r>
    </w:p>
    <w:p w14:paraId="2C86ADB6" w14:textId="77777777" w:rsidR="00601560" w:rsidRPr="003D5941" w:rsidRDefault="00601560" w:rsidP="003D5941">
      <w:pPr>
        <w:spacing w:line="360" w:lineRule="auto"/>
        <w:ind w:left="2880" w:firstLine="720"/>
        <w:jc w:val="both"/>
        <w:rPr>
          <w:sz w:val="24"/>
          <w:szCs w:val="24"/>
        </w:rPr>
      </w:pPr>
    </w:p>
    <w:p w14:paraId="45C2E9F8" w14:textId="77777777" w:rsidR="00601560" w:rsidRPr="003D5941" w:rsidRDefault="00DF1143" w:rsidP="003D5941">
      <w:pPr>
        <w:spacing w:line="360" w:lineRule="auto"/>
        <w:ind w:firstLine="720"/>
        <w:jc w:val="both"/>
        <w:rPr>
          <w:sz w:val="24"/>
          <w:szCs w:val="24"/>
        </w:rPr>
      </w:pPr>
      <w:r w:rsidRPr="003D5941">
        <w:rPr>
          <w:sz w:val="24"/>
          <w:szCs w:val="24"/>
        </w:rPr>
        <w:t>No Programa Nacional de Alfabetização na Idade Certa (PNAIC), no tópico sobre Situações Aditivas, o texto traz que a seguinte citação</w:t>
      </w:r>
    </w:p>
    <w:p w14:paraId="6196BA8A" w14:textId="77777777" w:rsidR="00601560" w:rsidRPr="00296EBC" w:rsidRDefault="00DF1143" w:rsidP="003D5941">
      <w:pPr>
        <w:spacing w:line="360" w:lineRule="auto"/>
        <w:ind w:left="2880" w:firstLine="720"/>
        <w:jc w:val="both"/>
      </w:pPr>
      <w:r w:rsidRPr="00296EBC">
        <w:lastRenderedPageBreak/>
        <w:t>[...] as crianças já conseguem resolver problemas que envolvem situações aditivas simples, coordenando ações de “juntar”, “ganhar” e “perder”, por exemplo, com ou sem auxílio de objetos ou registros escritos, uma vez que são as primeiras representações que as crianças formam sobre adição e subtração, antes mesmo de ir para a escola, nas brincadeiras, na interação com outros, enfim, nas relações que estabelecem no seu dia a dia (MAGINA et al., 2001; NUNES; BRYANT, 1997).</w:t>
      </w:r>
    </w:p>
    <w:p w14:paraId="6E7F2C1A" w14:textId="77777777" w:rsidR="00601560" w:rsidRPr="003D5941" w:rsidRDefault="00DF1143" w:rsidP="003D5941">
      <w:pPr>
        <w:spacing w:line="360" w:lineRule="auto"/>
        <w:ind w:firstLine="720"/>
        <w:jc w:val="both"/>
        <w:rPr>
          <w:sz w:val="24"/>
          <w:szCs w:val="24"/>
        </w:rPr>
      </w:pPr>
      <w:r w:rsidRPr="003D5941">
        <w:rPr>
          <w:sz w:val="24"/>
          <w:szCs w:val="24"/>
        </w:rPr>
        <w:t>O PNAIC também aborda alguns objetivos (da perspectiva do aluno) a partir da aprendizagem do bloco de operações:</w:t>
      </w:r>
    </w:p>
    <w:p w14:paraId="1FCBD7D6" w14:textId="77777777" w:rsidR="00601560" w:rsidRPr="00296EBC" w:rsidRDefault="00DF1143" w:rsidP="003D5941">
      <w:pPr>
        <w:spacing w:line="360" w:lineRule="auto"/>
        <w:ind w:left="2880" w:firstLine="720"/>
        <w:jc w:val="both"/>
      </w:pPr>
      <w:r w:rsidRPr="00296EBC">
        <w:t xml:space="preserve">começar a contagem a partir de qualquer ponto arbitrário da série numérica, </w:t>
      </w:r>
      <w:r w:rsidR="00AA14A6" w:rsidRPr="00296EBC">
        <w:t xml:space="preserve">por exemplo, contar a partir do </w:t>
      </w:r>
      <w:r w:rsidRPr="00296EBC">
        <w:t xml:space="preserve">6; identificar o último objeto contado como o cardinal que expressa a quantidade total sem necessidade de </w:t>
      </w:r>
      <w:r w:rsidR="00AA14A6" w:rsidRPr="00296EBC">
        <w:t xml:space="preserve">contar </w:t>
      </w:r>
      <w:r w:rsidRPr="00296EBC">
        <w:t xml:space="preserve">os objetos novamente; estender a contagem iniciada no primeiro conjunto ao segundo conjunto de tal forma que o primeiro objeto deste seja considerado o número seguinte na sequência de contagem, por exemplo: na adição de um conjunto de 3 lápis com um outro de 4 lápis, a contagem se daria da seguinte maneira: </w:t>
      </w:r>
      <w:r w:rsidR="00AA14A6" w:rsidRPr="00296EBC">
        <w:t>1, 2, 3 seguida por 4, 5, 6, 7 (BRASIL, 2014, p. 18-19).</w:t>
      </w:r>
    </w:p>
    <w:p w14:paraId="6A23DFEA" w14:textId="77777777" w:rsidR="00601560" w:rsidRPr="003D5941" w:rsidRDefault="00DF1143" w:rsidP="003D5941">
      <w:pPr>
        <w:spacing w:line="360" w:lineRule="auto"/>
        <w:ind w:firstLine="720"/>
        <w:jc w:val="both"/>
        <w:rPr>
          <w:sz w:val="24"/>
          <w:szCs w:val="24"/>
        </w:rPr>
      </w:pPr>
      <w:r w:rsidRPr="003D5941">
        <w:rPr>
          <w:sz w:val="24"/>
          <w:szCs w:val="24"/>
        </w:rPr>
        <w:t>Já em conformidade com a BNCC sobre o 1º ano do Ensino Fundamental alguns objetos de conhecimento relacionados ao bloco de de conteúdos operações são problemas envolvendo diferentes significados da adição e da subtração (juntar, acrescentar, separar, retirar).</w:t>
      </w:r>
    </w:p>
    <w:p w14:paraId="7D521688" w14:textId="77777777" w:rsidR="00601560" w:rsidRPr="003D5941" w:rsidRDefault="00DF1143" w:rsidP="003D5941">
      <w:pPr>
        <w:spacing w:line="360" w:lineRule="auto"/>
        <w:ind w:firstLine="720"/>
        <w:jc w:val="both"/>
        <w:rPr>
          <w:color w:val="FF00FF"/>
          <w:sz w:val="24"/>
          <w:szCs w:val="24"/>
        </w:rPr>
      </w:pPr>
      <w:r w:rsidRPr="003D5941">
        <w:rPr>
          <w:sz w:val="24"/>
          <w:szCs w:val="24"/>
        </w:rPr>
        <w:t xml:space="preserve">Segundo a mesma fonte, algumas habilidades que se espera que o aluno adquira com o aprendizado das operações são: “utilizar números naturais como indicador de quantidade ou de ordem em diferentes situações cotidianas e contar a quantidade de objetos de coleções até 100 unidades [...]; resolver e elaborar problemas de adição e de subtração, envolvendo números de até dois algarismos, com os significados de juntar, acrescentar, separar e retirar, com o suporte de imagens e/ou material manipulável, utilizando estratégias e formas de registro pessoais.” </w:t>
      </w:r>
    </w:p>
    <w:p w14:paraId="51374947" w14:textId="77777777" w:rsidR="00601560" w:rsidRPr="003D5941" w:rsidRDefault="00DF1143" w:rsidP="003D5941">
      <w:pPr>
        <w:pStyle w:val="Ttulo3"/>
        <w:spacing w:line="360" w:lineRule="auto"/>
        <w:jc w:val="both"/>
        <w:rPr>
          <w:b/>
          <w:sz w:val="24"/>
          <w:szCs w:val="24"/>
        </w:rPr>
      </w:pPr>
      <w:bookmarkStart w:id="3" w:name="_gl9x5572b8jk" w:colFirst="0" w:colLast="0"/>
      <w:bookmarkEnd w:id="3"/>
      <w:r w:rsidRPr="003D5941">
        <w:rPr>
          <w:sz w:val="24"/>
          <w:szCs w:val="24"/>
        </w:rPr>
        <w:lastRenderedPageBreak/>
        <w:t xml:space="preserve">1.2 Justificativa da escolha do tema e sua </w:t>
      </w:r>
      <w:r w:rsidRPr="003D5941">
        <w:rPr>
          <w:b/>
          <w:sz w:val="24"/>
          <w:szCs w:val="24"/>
        </w:rPr>
        <w:t>importância para a vida em sociedade</w:t>
      </w:r>
    </w:p>
    <w:p w14:paraId="51031BF5" w14:textId="77777777" w:rsidR="00601560" w:rsidRPr="003D5941" w:rsidRDefault="00601560" w:rsidP="003D5941">
      <w:pPr>
        <w:spacing w:line="360" w:lineRule="auto"/>
        <w:jc w:val="both"/>
        <w:rPr>
          <w:sz w:val="24"/>
          <w:szCs w:val="24"/>
        </w:rPr>
      </w:pPr>
    </w:p>
    <w:p w14:paraId="7F5466CF" w14:textId="77777777" w:rsidR="00601560" w:rsidRPr="003D5941" w:rsidRDefault="00DF1143" w:rsidP="003D5941">
      <w:pPr>
        <w:spacing w:line="360" w:lineRule="auto"/>
        <w:ind w:firstLine="720"/>
        <w:jc w:val="both"/>
        <w:rPr>
          <w:sz w:val="24"/>
          <w:szCs w:val="24"/>
        </w:rPr>
      </w:pPr>
      <w:r w:rsidRPr="003D5941">
        <w:rPr>
          <w:sz w:val="24"/>
          <w:szCs w:val="24"/>
        </w:rPr>
        <w:t xml:space="preserve">A Matemática constitui-se como uma forma de compreender e atuar na sociedade, na qual o seu conhecimento gerado é fruto da construção humana na sua constante interação com o meio natural, social e cultural. Ela é uma ciência viva, dinâmica, em constante atividade, não apenas no cotidiano dos cidadãos, mas também nas universidades e centros de pesquisa, onde novos conhecimentos são produzidos sobre a natureza lógica, sendo eles, instrumentos para resolução de problemas matemáticos nas suas mais diversas formas. </w:t>
      </w:r>
    </w:p>
    <w:p w14:paraId="63F9071D" w14:textId="77777777" w:rsidR="00601560" w:rsidRPr="003D5941" w:rsidRDefault="00DF1143" w:rsidP="003D5941">
      <w:pPr>
        <w:spacing w:line="360" w:lineRule="auto"/>
        <w:jc w:val="both"/>
        <w:rPr>
          <w:sz w:val="24"/>
          <w:szCs w:val="24"/>
        </w:rPr>
      </w:pPr>
      <w:r w:rsidRPr="003D5941">
        <w:rPr>
          <w:sz w:val="24"/>
          <w:szCs w:val="24"/>
        </w:rPr>
        <w:tab/>
        <w:t xml:space="preserve">Desde a Pré-História, já se tinha um conhecimento sobre operações fundamentais. Tudo começou com o artifício conhecido como "correspondência um a um", em que tornava possível a comparação entre dois conjuntos, sem ter que recorrer à contagem abstrata. Assim, durante milênios, o homem </w:t>
      </w:r>
      <w:r w:rsidR="00296EBC" w:rsidRPr="003D5941">
        <w:rPr>
          <w:sz w:val="24"/>
          <w:szCs w:val="24"/>
        </w:rPr>
        <w:t>pré-histórico</w:t>
      </w:r>
      <w:r w:rsidRPr="003D5941">
        <w:rPr>
          <w:sz w:val="24"/>
          <w:szCs w:val="24"/>
        </w:rPr>
        <w:t xml:space="preserve"> desenvolveu habilidades matemáticas que possibilitava a execução de cálculos, pôde praticar a aritmética no seu cotidiano e transformou esse recurso em uma ferramenta que facilitou sua vida. </w:t>
      </w:r>
    </w:p>
    <w:p w14:paraId="6392BD5F" w14:textId="77777777" w:rsidR="00601560" w:rsidRPr="003D5941" w:rsidRDefault="00DF1143" w:rsidP="003D5941">
      <w:pPr>
        <w:spacing w:line="360" w:lineRule="auto"/>
        <w:jc w:val="both"/>
        <w:rPr>
          <w:sz w:val="24"/>
          <w:szCs w:val="24"/>
        </w:rPr>
      </w:pPr>
      <w:r w:rsidRPr="003D5941">
        <w:rPr>
          <w:sz w:val="24"/>
          <w:szCs w:val="24"/>
        </w:rPr>
        <w:tab/>
        <w:t xml:space="preserve">Mesmo com os conhecimentos já construídos, é preciso cada vez mais a atualização dos saberes para obter e interpretar informações, participar e tomar decisões em relação aos problemas sociais. Nesse aspecto, as operações matemáticas podem dar sua contribuição para a formação do cidadão ao desenvolver a construção de estratégias, a comprovação e a justificativa de resultados, o trabalho coletivo, a resolução de problemas e outros desafios impostos. </w:t>
      </w:r>
    </w:p>
    <w:p w14:paraId="0F77DD8D" w14:textId="77777777" w:rsidR="00601560" w:rsidRPr="003D5941" w:rsidRDefault="00DF1143" w:rsidP="003D5941">
      <w:pPr>
        <w:spacing w:line="360" w:lineRule="auto"/>
        <w:jc w:val="both"/>
        <w:rPr>
          <w:sz w:val="24"/>
          <w:szCs w:val="24"/>
        </w:rPr>
      </w:pPr>
      <w:r w:rsidRPr="003D5941">
        <w:rPr>
          <w:sz w:val="24"/>
          <w:szCs w:val="24"/>
        </w:rPr>
        <w:tab/>
        <w:t xml:space="preserve">Assim, operações fundamentais são importantes para vida em sociedade, pois através delas é possível elaborar, interpretar e resolver situações-problemas do campo aditivo e multiplicativo, calcular adição e subtração com e sem agrupamento, construir estratégias de cálculo mental e estimativo, etc. </w:t>
      </w:r>
    </w:p>
    <w:p w14:paraId="047B1D41" w14:textId="77777777" w:rsidR="00601560" w:rsidRPr="003D5941" w:rsidRDefault="00DF1143" w:rsidP="003D5941">
      <w:pPr>
        <w:spacing w:line="360" w:lineRule="auto"/>
        <w:jc w:val="both"/>
        <w:rPr>
          <w:sz w:val="24"/>
          <w:szCs w:val="24"/>
        </w:rPr>
      </w:pPr>
      <w:r w:rsidRPr="003D5941">
        <w:rPr>
          <w:sz w:val="24"/>
          <w:szCs w:val="24"/>
        </w:rPr>
        <w:tab/>
        <w:t xml:space="preserve">Essas relações matemáticas estão sempre em evidência, não só no cotidiano das pessoas, mas também no das crianças. Estão presentes nas brincadeiras, nos jogos, nas suas relações pessoais, na qual requer noções de quantificar, comparar, contar, juntar, tirar, repartir, entre outras ações. Tais atividades são fundamentais na construção de esquemas que favorecem o processo de compreensão das operações básicas. </w:t>
      </w:r>
    </w:p>
    <w:p w14:paraId="021DEE7B" w14:textId="77777777" w:rsidR="00601560" w:rsidRPr="003D5941" w:rsidRDefault="00DF1143" w:rsidP="003D5941">
      <w:pPr>
        <w:spacing w:line="360" w:lineRule="auto"/>
        <w:jc w:val="both"/>
        <w:rPr>
          <w:sz w:val="24"/>
          <w:szCs w:val="24"/>
        </w:rPr>
      </w:pPr>
      <w:r w:rsidRPr="003D5941">
        <w:rPr>
          <w:sz w:val="24"/>
          <w:szCs w:val="24"/>
        </w:rPr>
        <w:lastRenderedPageBreak/>
        <w:tab/>
        <w:t xml:space="preserve">Tendo em vista a importância das operações matemáticas e sua forte presença nos estágios realizados, esse tema foi escolhido para observar e compreender como são construídos os conhecimentos aritméticos nas escolas, sua relação entre ensino-aprendizagem e sua atuação na vida cotidiana dos alunos. </w:t>
      </w:r>
      <w:r w:rsidRPr="003D5941">
        <w:rPr>
          <w:sz w:val="24"/>
          <w:szCs w:val="24"/>
        </w:rPr>
        <w:tab/>
      </w:r>
    </w:p>
    <w:p w14:paraId="51528A12" w14:textId="77777777" w:rsidR="00601560" w:rsidRPr="003D5941" w:rsidRDefault="00DF1143" w:rsidP="003D5941">
      <w:pPr>
        <w:pStyle w:val="Ttulo2"/>
        <w:spacing w:line="360" w:lineRule="auto"/>
        <w:jc w:val="both"/>
        <w:rPr>
          <w:sz w:val="24"/>
          <w:szCs w:val="24"/>
        </w:rPr>
      </w:pPr>
      <w:bookmarkStart w:id="4" w:name="_by44zpv88qr" w:colFirst="0" w:colLast="0"/>
      <w:bookmarkEnd w:id="4"/>
      <w:r w:rsidRPr="003D5941">
        <w:rPr>
          <w:sz w:val="24"/>
          <w:szCs w:val="24"/>
        </w:rPr>
        <w:t>2. A sequência didática</w:t>
      </w:r>
    </w:p>
    <w:p w14:paraId="6687C6E1" w14:textId="77777777" w:rsidR="00601560" w:rsidRPr="003D5941" w:rsidRDefault="00DF1143" w:rsidP="003D5941">
      <w:pPr>
        <w:spacing w:line="360" w:lineRule="auto"/>
        <w:ind w:firstLine="720"/>
        <w:jc w:val="both"/>
        <w:rPr>
          <w:sz w:val="24"/>
          <w:szCs w:val="24"/>
        </w:rPr>
      </w:pPr>
      <w:r w:rsidRPr="003D5941">
        <w:rPr>
          <w:sz w:val="24"/>
          <w:szCs w:val="24"/>
        </w:rPr>
        <w:t>A sequência consiste em trabalhar o conceito de operações por meio de um crescente de atividades lúdicas, tendo como finalidade inicialmente realizar uma sondagem e reforço sobre as noções de quantidade e contagem para posteriormente avançar com a introdução das quatro operações propondo sempre questões ao final das aulas estimulando os alunos a desenvolverem diversas formas de reflexão sobre as mesmas.</w:t>
      </w:r>
    </w:p>
    <w:p w14:paraId="01E59DA1" w14:textId="77777777" w:rsidR="00601560" w:rsidRPr="003D5941" w:rsidRDefault="00DF1143" w:rsidP="003D5941">
      <w:pPr>
        <w:spacing w:line="360" w:lineRule="auto"/>
        <w:ind w:firstLine="720"/>
        <w:jc w:val="both"/>
        <w:rPr>
          <w:sz w:val="24"/>
          <w:szCs w:val="24"/>
        </w:rPr>
      </w:pPr>
      <w:r w:rsidRPr="003D5941">
        <w:rPr>
          <w:sz w:val="24"/>
          <w:szCs w:val="24"/>
        </w:rPr>
        <w:t>Têm-se os jogos como o foco desta sequência levando em conta que eles são uma atividade natural no desenvolvimento dos processos psicológicos básicos, que embora demande exigências, controle e normas ele consiste em um desafio verdadeiro, que provoca o aluno, gerando interesse e prazer. Por esse motivo é importante que os jogos façam parte da cultura escolar e principalmente nas aulas de matemática.</w:t>
      </w:r>
    </w:p>
    <w:p w14:paraId="60DCCE93" w14:textId="77777777" w:rsidR="00601560" w:rsidRPr="003D5941" w:rsidRDefault="00DF1143" w:rsidP="003D5941">
      <w:pPr>
        <w:spacing w:line="360" w:lineRule="auto"/>
        <w:ind w:firstLine="720"/>
        <w:jc w:val="both"/>
        <w:rPr>
          <w:sz w:val="24"/>
          <w:szCs w:val="24"/>
        </w:rPr>
      </w:pPr>
      <w:r w:rsidRPr="003D5941">
        <w:rPr>
          <w:sz w:val="24"/>
          <w:szCs w:val="24"/>
        </w:rPr>
        <w:t>Sobre a aplicabilidade, é importante destacar que é necessário o acompanhamento do professor em todo o processo para que o jogo não perca a sua intencionalidade pedagógica e também para que os eventuais momentos de competição sejam direcionados aos aprendizados que ali estão sendo construídos. As situações-problema propostas que envolvam comparações e as quatro operações se fazem imprescindíveis nesse estilo de aula, pois com isso são consolidados os conhecimentos adquiridos propiciando que sejam realizados registros.</w:t>
      </w:r>
    </w:p>
    <w:p w14:paraId="11EDDA3D" w14:textId="77777777" w:rsidR="00601560" w:rsidRPr="003D5941" w:rsidRDefault="00DF1143" w:rsidP="003D5941">
      <w:pPr>
        <w:spacing w:line="360" w:lineRule="auto"/>
        <w:ind w:firstLine="720"/>
        <w:jc w:val="both"/>
        <w:rPr>
          <w:sz w:val="24"/>
          <w:szCs w:val="24"/>
        </w:rPr>
      </w:pPr>
      <w:r w:rsidRPr="003D5941">
        <w:rPr>
          <w:sz w:val="24"/>
          <w:szCs w:val="24"/>
        </w:rPr>
        <w:t>Em relação às operações, os exercícios a serem realizados se concentraram na interpretação dos significados variados de cada uma delas, nas relações existentes entre elas e no estudo reflexivo do cálculo, contemplando diferentes maneiras, sendo elas o cálculo exato, aproximado, mental e escrito.</w:t>
      </w:r>
    </w:p>
    <w:p w14:paraId="6CDA11CD" w14:textId="77777777" w:rsidR="00601560" w:rsidRPr="003D5941" w:rsidRDefault="00DF1143" w:rsidP="003D5941">
      <w:pPr>
        <w:spacing w:line="360" w:lineRule="auto"/>
        <w:ind w:firstLine="720"/>
        <w:jc w:val="both"/>
        <w:rPr>
          <w:sz w:val="24"/>
          <w:szCs w:val="24"/>
        </w:rPr>
      </w:pPr>
      <w:r w:rsidRPr="003D5941">
        <w:rPr>
          <w:sz w:val="24"/>
          <w:szCs w:val="24"/>
        </w:rPr>
        <w:t xml:space="preserve">Na primeira aula desta sequência os alunos participarão de uma atividade que tem como os focos principais, a contagem, comparação e classificação de objetos em coleção, dentro destes vieses o professor fará questões estimulando a adição, o raciocínio lógico e a divisão, ainda solicitando que os alunos se expressem </w:t>
      </w:r>
      <w:r w:rsidRPr="003D5941">
        <w:rPr>
          <w:sz w:val="24"/>
          <w:szCs w:val="24"/>
        </w:rPr>
        <w:lastRenderedPageBreak/>
        <w:t>e demonstrem aos colegas os critérios que utilizaram para elencar as categorias de objetos.</w:t>
      </w:r>
    </w:p>
    <w:p w14:paraId="04E9D5CB" w14:textId="77777777" w:rsidR="00601560" w:rsidRPr="003D5941" w:rsidRDefault="00DF1143" w:rsidP="003D5941">
      <w:pPr>
        <w:spacing w:line="360" w:lineRule="auto"/>
        <w:ind w:firstLine="720"/>
        <w:jc w:val="both"/>
        <w:rPr>
          <w:sz w:val="24"/>
          <w:szCs w:val="24"/>
        </w:rPr>
      </w:pPr>
      <w:r w:rsidRPr="003D5941">
        <w:rPr>
          <w:sz w:val="24"/>
          <w:szCs w:val="24"/>
        </w:rPr>
        <w:t>São exploradas as capacidades aditivas das crianças quando os questionamentos envolvem comparar quantos objetos a mais se tem, de certa forma algumas crianças trabalham isso com a subtração também e a divisão sendo empregada desde a separação dos alunos em grupos até a divisão dos materiais em agrupamentos elencados segundo alguns critérios estabelecidos pela equipe.</w:t>
      </w:r>
    </w:p>
    <w:p w14:paraId="19BB8B04" w14:textId="77777777" w:rsidR="00601560" w:rsidRPr="003D5941" w:rsidRDefault="00DF1143" w:rsidP="003D5941">
      <w:pPr>
        <w:spacing w:line="360" w:lineRule="auto"/>
        <w:ind w:firstLine="720"/>
        <w:jc w:val="both"/>
        <w:rPr>
          <w:sz w:val="24"/>
          <w:szCs w:val="24"/>
        </w:rPr>
      </w:pPr>
      <w:r w:rsidRPr="003D5941">
        <w:rPr>
          <w:sz w:val="24"/>
          <w:szCs w:val="24"/>
        </w:rPr>
        <w:t>Vale ressaltar que um momento importante também desta aula é a sugestão do professor para a formação de grupos, que envolve desde o início a utilização da lógica matemática, primeiramente na tarefa de dividir a sala em grupos e depois para que de certa forma ocorram sorteios que dividem os alunos por categorias. Essa situação também ocorre nas duas aulas seguintes.</w:t>
      </w:r>
    </w:p>
    <w:p w14:paraId="4AD0C9C1" w14:textId="77777777" w:rsidR="00601560" w:rsidRPr="003D5941" w:rsidRDefault="00DF1143" w:rsidP="003D5941">
      <w:pPr>
        <w:spacing w:line="360" w:lineRule="auto"/>
        <w:ind w:firstLine="720"/>
        <w:jc w:val="both"/>
        <w:rPr>
          <w:sz w:val="24"/>
          <w:szCs w:val="24"/>
        </w:rPr>
      </w:pPr>
      <w:r w:rsidRPr="003D5941">
        <w:rPr>
          <w:sz w:val="24"/>
          <w:szCs w:val="24"/>
        </w:rPr>
        <w:t>Na segunda aula, os alunos irão participar de um jogo de tabuleiro que envolve as quatro operações, e além de realizá-las, os alunos ainda exercitam o raciocínio lógico e a contagem, isso porque se caírem em determinadas casas do tabuleiro, terão que responder perguntas como “Acrescente 9 ao número total de pessoas que têm na sala neste momento. Qual o resultado?” ou “Compramos 5 maçãs, 8 laranjas, 1 melancia, 3 cenouras, 4 mangas, 2 rabanetes e 10 goiabas na feira. Quantas frutas foram compradas no total?”. Para respondê-las, caso haja necessidade, os alunos poderão utilizar lápis e papel para realizar cálculos. Pelo formato da atividade,</w:t>
      </w:r>
    </w:p>
    <w:p w14:paraId="46D8DEE2" w14:textId="77777777" w:rsidR="00601560" w:rsidRPr="003D5941" w:rsidRDefault="00601560" w:rsidP="003D5941">
      <w:pPr>
        <w:spacing w:line="360" w:lineRule="auto"/>
        <w:ind w:firstLine="720"/>
        <w:jc w:val="both"/>
        <w:rPr>
          <w:sz w:val="24"/>
          <w:szCs w:val="24"/>
        </w:rPr>
      </w:pPr>
    </w:p>
    <w:p w14:paraId="08EB61EA" w14:textId="77777777" w:rsidR="00601560" w:rsidRPr="003D5941" w:rsidRDefault="00DF1143" w:rsidP="003D5941">
      <w:pPr>
        <w:spacing w:line="360" w:lineRule="auto"/>
        <w:ind w:left="2880"/>
        <w:jc w:val="both"/>
        <w:rPr>
          <w:sz w:val="24"/>
          <w:szCs w:val="24"/>
        </w:rPr>
      </w:pPr>
      <w:r w:rsidRPr="003D5941">
        <w:rPr>
          <w:sz w:val="24"/>
          <w:szCs w:val="24"/>
        </w:rPr>
        <w:t>além dos conceitos, o jogo possibilita aos alunos desenvolver a capacidade de organização, análise, reflexão e argumentação, uma série de atitudes como: aprender a ganhar e a lidar com o perder, aprender a trabalhar em equipe, respeitar regras, entre outras. (BRASIL, 2014, p. 5).</w:t>
      </w:r>
    </w:p>
    <w:p w14:paraId="4918115E" w14:textId="77777777" w:rsidR="00601560" w:rsidRPr="003D5941" w:rsidRDefault="00601560" w:rsidP="003D5941">
      <w:pPr>
        <w:spacing w:line="360" w:lineRule="auto"/>
        <w:ind w:left="2880"/>
        <w:jc w:val="both"/>
        <w:rPr>
          <w:sz w:val="24"/>
          <w:szCs w:val="24"/>
        </w:rPr>
      </w:pPr>
    </w:p>
    <w:p w14:paraId="3B5F284D" w14:textId="77777777" w:rsidR="00601560" w:rsidRPr="003D5941" w:rsidRDefault="00DF1143" w:rsidP="003D5941">
      <w:pPr>
        <w:spacing w:line="360" w:lineRule="auto"/>
        <w:jc w:val="both"/>
        <w:rPr>
          <w:sz w:val="24"/>
          <w:szCs w:val="24"/>
        </w:rPr>
      </w:pPr>
      <w:r w:rsidRPr="003D5941">
        <w:rPr>
          <w:sz w:val="24"/>
          <w:szCs w:val="24"/>
        </w:rPr>
        <w:tab/>
        <w:t xml:space="preserve">Isso é algo que também pode ser visto na terceira aula desta sequência, já que também </w:t>
      </w:r>
      <w:r w:rsidR="00296EBC" w:rsidRPr="003D5941">
        <w:rPr>
          <w:sz w:val="24"/>
          <w:szCs w:val="24"/>
        </w:rPr>
        <w:t>se trata</w:t>
      </w:r>
      <w:r w:rsidRPr="003D5941">
        <w:rPr>
          <w:sz w:val="24"/>
          <w:szCs w:val="24"/>
        </w:rPr>
        <w:t xml:space="preserve"> de um jogo, mas que envolve a questão corporal. Ao girar duas roletas, as crianças deverão somar a quantidade de desenhos que estiver apontado em cada. A escolha de desenhos, e não números, é para ajudar aqueles alunos que ainda não tem clareza em relacionar a quantidade com o numeral, além de facilitar a </w:t>
      </w:r>
      <w:r w:rsidRPr="003D5941">
        <w:rPr>
          <w:sz w:val="24"/>
          <w:szCs w:val="24"/>
        </w:rPr>
        <w:lastRenderedPageBreak/>
        <w:t xml:space="preserve">soma, já que as crianças estarão trabalhando com o corpo e não poderão sair de suas posições para calcular com o auxílio de um papel. Desse modo, elas estarão exercitando o raciocínio lógico, a contagem e realizarão adições mentalmente como soma até 10. </w:t>
      </w:r>
    </w:p>
    <w:p w14:paraId="4C99F40E" w14:textId="77777777" w:rsidR="00601560" w:rsidRPr="003D5941" w:rsidRDefault="00DF1143" w:rsidP="003D5941">
      <w:pPr>
        <w:spacing w:line="360" w:lineRule="auto"/>
        <w:jc w:val="both"/>
        <w:rPr>
          <w:sz w:val="24"/>
          <w:szCs w:val="24"/>
        </w:rPr>
      </w:pPr>
      <w:r w:rsidRPr="003D5941">
        <w:rPr>
          <w:sz w:val="24"/>
          <w:szCs w:val="24"/>
        </w:rPr>
        <w:tab/>
        <w:t>A escolha dessa ordem das atividades foi porque primeiramente as crianças irão ter contato com objetos físicos e poderão relacioná-los às operações. Já na segunda aula não irá ter mais a presença de objetos, porém os alunos poderão contar com o auxílio de lápis e papel para realizar as quatro operações. Na terceira e última aula só haverá a adição, mas que deverá ser resolvida apenas pelo cálculo mental.</w:t>
      </w:r>
    </w:p>
    <w:p w14:paraId="49348E02" w14:textId="77777777" w:rsidR="00601560" w:rsidRPr="003D5941" w:rsidRDefault="00601560" w:rsidP="003D5941">
      <w:pPr>
        <w:spacing w:line="360" w:lineRule="auto"/>
        <w:jc w:val="both"/>
        <w:rPr>
          <w:sz w:val="24"/>
          <w:szCs w:val="24"/>
        </w:rPr>
      </w:pPr>
    </w:p>
    <w:tbl>
      <w:tblPr>
        <w:tblStyle w:val="a"/>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77"/>
        <w:gridCol w:w="5648"/>
      </w:tblGrid>
      <w:tr w:rsidR="00601560" w:rsidRPr="003D5941" w14:paraId="1CA3CCF8" w14:textId="77777777">
        <w:tc>
          <w:tcPr>
            <w:tcW w:w="9025"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38C32A" w14:textId="77777777" w:rsidR="00601560" w:rsidRPr="003D5941" w:rsidRDefault="00DF1143" w:rsidP="003D5941">
            <w:pPr>
              <w:pStyle w:val="Ttulo3"/>
              <w:spacing w:line="360" w:lineRule="auto"/>
              <w:jc w:val="both"/>
              <w:rPr>
                <w:color w:val="000000"/>
                <w:sz w:val="24"/>
                <w:szCs w:val="24"/>
              </w:rPr>
            </w:pPr>
            <w:bookmarkStart w:id="5" w:name="_b55q53cmwqjz" w:colFirst="0" w:colLast="0"/>
            <w:bookmarkEnd w:id="5"/>
            <w:r w:rsidRPr="003D5941">
              <w:rPr>
                <w:color w:val="000000"/>
                <w:sz w:val="24"/>
                <w:szCs w:val="24"/>
              </w:rPr>
              <w:t>INFORMAÇÕES GERAIS SOBRE A SEQUÊNCIA DIDÁTICA DE MATEMÁTICA</w:t>
            </w:r>
          </w:p>
        </w:tc>
      </w:tr>
      <w:tr w:rsidR="00601560" w:rsidRPr="003D5941" w14:paraId="4FE16E04" w14:textId="77777777">
        <w:trPr>
          <w:trHeight w:val="60"/>
        </w:trPr>
        <w:tc>
          <w:tcPr>
            <w:tcW w:w="33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FB0E1A" w14:textId="77777777" w:rsidR="00601560" w:rsidRPr="003D5941" w:rsidRDefault="00DF1143" w:rsidP="003D5941">
            <w:pPr>
              <w:spacing w:line="360" w:lineRule="auto"/>
              <w:jc w:val="both"/>
              <w:rPr>
                <w:b/>
                <w:sz w:val="24"/>
                <w:szCs w:val="24"/>
              </w:rPr>
            </w:pPr>
            <w:r w:rsidRPr="003D5941">
              <w:rPr>
                <w:b/>
                <w:sz w:val="24"/>
                <w:szCs w:val="24"/>
              </w:rPr>
              <w:t>Modalidade de ensino e</w:t>
            </w:r>
          </w:p>
          <w:p w14:paraId="0458D2AA" w14:textId="77777777" w:rsidR="00601560" w:rsidRPr="003D5941" w:rsidRDefault="00DF1143" w:rsidP="003D5941">
            <w:pPr>
              <w:spacing w:line="360" w:lineRule="auto"/>
              <w:jc w:val="both"/>
              <w:rPr>
                <w:b/>
                <w:sz w:val="24"/>
                <w:szCs w:val="24"/>
              </w:rPr>
            </w:pPr>
            <w:r w:rsidRPr="003D5941">
              <w:rPr>
                <w:b/>
                <w:sz w:val="24"/>
                <w:szCs w:val="24"/>
              </w:rPr>
              <w:t>ano de escolaridade</w:t>
            </w:r>
          </w:p>
        </w:tc>
        <w:tc>
          <w:tcPr>
            <w:tcW w:w="564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9687B7" w14:textId="77777777" w:rsidR="00601560" w:rsidRPr="003D5941" w:rsidRDefault="00DF1143" w:rsidP="003D5941">
            <w:pPr>
              <w:spacing w:line="360" w:lineRule="auto"/>
              <w:jc w:val="both"/>
              <w:rPr>
                <w:sz w:val="24"/>
                <w:szCs w:val="24"/>
              </w:rPr>
            </w:pPr>
            <w:r w:rsidRPr="003D5941">
              <w:rPr>
                <w:sz w:val="24"/>
                <w:szCs w:val="24"/>
              </w:rPr>
              <w:t xml:space="preserve">Educação Básica </w:t>
            </w:r>
            <w:r w:rsidRPr="003D5941">
              <w:rPr>
                <w:rFonts w:eastAsia="MS Gothic"/>
                <w:sz w:val="24"/>
                <w:szCs w:val="24"/>
              </w:rPr>
              <w:t>一</w:t>
            </w:r>
            <w:r w:rsidRPr="003D5941">
              <w:rPr>
                <w:rFonts w:eastAsia="Arial Unicode MS"/>
                <w:sz w:val="24"/>
                <w:szCs w:val="24"/>
              </w:rPr>
              <w:t xml:space="preserve"> Ensino Fundamental</w:t>
            </w:r>
            <w:r w:rsidRPr="003D5941">
              <w:rPr>
                <w:rFonts w:eastAsia="Arial Unicode MS"/>
                <w:sz w:val="24"/>
                <w:szCs w:val="24"/>
              </w:rPr>
              <w:br/>
              <w:t xml:space="preserve"> 1</w:t>
            </w:r>
            <w:r w:rsidRPr="003D5941">
              <w:rPr>
                <w:sz w:val="24"/>
                <w:szCs w:val="24"/>
              </w:rPr>
              <w:t>º ano</w:t>
            </w:r>
          </w:p>
        </w:tc>
      </w:tr>
      <w:tr w:rsidR="00601560" w:rsidRPr="003D5941" w14:paraId="3ADDDFDD" w14:textId="77777777">
        <w:trPr>
          <w:trHeight w:val="60"/>
        </w:trPr>
        <w:tc>
          <w:tcPr>
            <w:tcW w:w="33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4676EF" w14:textId="77777777" w:rsidR="00601560" w:rsidRPr="003D5941" w:rsidRDefault="00DF1143" w:rsidP="003D5941">
            <w:pPr>
              <w:spacing w:line="360" w:lineRule="auto"/>
              <w:jc w:val="both"/>
              <w:rPr>
                <w:b/>
                <w:sz w:val="24"/>
                <w:szCs w:val="24"/>
              </w:rPr>
            </w:pPr>
            <w:r w:rsidRPr="003D5941">
              <w:rPr>
                <w:b/>
                <w:sz w:val="24"/>
                <w:szCs w:val="24"/>
              </w:rPr>
              <w:t>Número de alunos</w:t>
            </w:r>
          </w:p>
        </w:tc>
        <w:tc>
          <w:tcPr>
            <w:tcW w:w="564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4D5C62" w14:textId="77777777" w:rsidR="00601560" w:rsidRPr="003D5941" w:rsidRDefault="00DF1143" w:rsidP="003D5941">
            <w:pPr>
              <w:spacing w:line="360" w:lineRule="auto"/>
              <w:jc w:val="both"/>
              <w:rPr>
                <w:sz w:val="24"/>
                <w:szCs w:val="24"/>
              </w:rPr>
            </w:pPr>
            <w:r w:rsidRPr="003D5941">
              <w:rPr>
                <w:sz w:val="24"/>
                <w:szCs w:val="24"/>
              </w:rPr>
              <w:t xml:space="preserve"> 20 a 25 alunos.</w:t>
            </w:r>
          </w:p>
        </w:tc>
      </w:tr>
      <w:tr w:rsidR="00601560" w:rsidRPr="003D5941" w14:paraId="468C147C" w14:textId="77777777">
        <w:tc>
          <w:tcPr>
            <w:tcW w:w="33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E1E6F7" w14:textId="77777777" w:rsidR="00601560" w:rsidRPr="003D5941" w:rsidRDefault="00DF1143" w:rsidP="003D5941">
            <w:pPr>
              <w:spacing w:line="360" w:lineRule="auto"/>
              <w:jc w:val="both"/>
              <w:rPr>
                <w:b/>
                <w:sz w:val="24"/>
                <w:szCs w:val="24"/>
              </w:rPr>
            </w:pPr>
            <w:r w:rsidRPr="003D5941">
              <w:rPr>
                <w:b/>
                <w:sz w:val="24"/>
                <w:szCs w:val="24"/>
              </w:rPr>
              <w:t>Número de aulas da sequência didática</w:t>
            </w:r>
          </w:p>
        </w:tc>
        <w:tc>
          <w:tcPr>
            <w:tcW w:w="564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668F16" w14:textId="77777777" w:rsidR="00601560" w:rsidRPr="003D5941" w:rsidRDefault="00DF1143" w:rsidP="003D5941">
            <w:pPr>
              <w:spacing w:line="360" w:lineRule="auto"/>
              <w:jc w:val="both"/>
              <w:rPr>
                <w:sz w:val="24"/>
                <w:szCs w:val="24"/>
              </w:rPr>
            </w:pPr>
            <w:r w:rsidRPr="003D5941">
              <w:rPr>
                <w:sz w:val="24"/>
                <w:szCs w:val="24"/>
              </w:rPr>
              <w:t>3</w:t>
            </w:r>
          </w:p>
        </w:tc>
      </w:tr>
      <w:tr w:rsidR="00601560" w:rsidRPr="003D5941" w14:paraId="5E94F400" w14:textId="77777777">
        <w:tc>
          <w:tcPr>
            <w:tcW w:w="33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FABC8E" w14:textId="77777777" w:rsidR="00601560" w:rsidRPr="003D5941" w:rsidRDefault="00DF1143" w:rsidP="003D5941">
            <w:pPr>
              <w:spacing w:line="360" w:lineRule="auto"/>
              <w:jc w:val="both"/>
              <w:rPr>
                <w:b/>
                <w:sz w:val="24"/>
                <w:szCs w:val="24"/>
              </w:rPr>
            </w:pPr>
            <w:r w:rsidRPr="003D5941">
              <w:rPr>
                <w:b/>
                <w:sz w:val="24"/>
                <w:szCs w:val="24"/>
              </w:rPr>
              <w:t>Bloco de conteúdo</w:t>
            </w:r>
          </w:p>
        </w:tc>
        <w:tc>
          <w:tcPr>
            <w:tcW w:w="564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204F74" w14:textId="77777777" w:rsidR="00601560" w:rsidRPr="003D5941" w:rsidRDefault="00DF1143" w:rsidP="003D5941">
            <w:pPr>
              <w:spacing w:line="360" w:lineRule="auto"/>
              <w:jc w:val="both"/>
              <w:rPr>
                <w:sz w:val="24"/>
                <w:szCs w:val="24"/>
              </w:rPr>
            </w:pPr>
            <w:r w:rsidRPr="003D5941">
              <w:rPr>
                <w:sz w:val="24"/>
                <w:szCs w:val="24"/>
              </w:rPr>
              <w:t>Operações</w:t>
            </w:r>
          </w:p>
        </w:tc>
      </w:tr>
      <w:tr w:rsidR="00601560" w:rsidRPr="003D5941" w14:paraId="23A3FC17" w14:textId="77777777">
        <w:tc>
          <w:tcPr>
            <w:tcW w:w="33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617C32" w14:textId="77777777" w:rsidR="00601560" w:rsidRPr="003D5941" w:rsidRDefault="00DF1143" w:rsidP="003D5941">
            <w:pPr>
              <w:spacing w:line="360" w:lineRule="auto"/>
              <w:jc w:val="both"/>
              <w:rPr>
                <w:b/>
                <w:sz w:val="24"/>
                <w:szCs w:val="24"/>
              </w:rPr>
            </w:pPr>
            <w:r w:rsidRPr="003D5941">
              <w:rPr>
                <w:b/>
                <w:sz w:val="24"/>
                <w:szCs w:val="24"/>
              </w:rPr>
              <w:t>Tema</w:t>
            </w:r>
          </w:p>
        </w:tc>
        <w:tc>
          <w:tcPr>
            <w:tcW w:w="564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E635A0" w14:textId="77777777" w:rsidR="00601560" w:rsidRPr="003D5941" w:rsidRDefault="00DF1143" w:rsidP="003D5941">
            <w:pPr>
              <w:spacing w:line="360" w:lineRule="auto"/>
              <w:jc w:val="both"/>
              <w:rPr>
                <w:sz w:val="24"/>
                <w:szCs w:val="24"/>
              </w:rPr>
            </w:pPr>
            <w:r w:rsidRPr="003D5941">
              <w:rPr>
                <w:sz w:val="24"/>
                <w:szCs w:val="24"/>
              </w:rPr>
              <w:t>O aprender lúdico na introdução das operações matemáticas</w:t>
            </w:r>
          </w:p>
        </w:tc>
      </w:tr>
      <w:tr w:rsidR="00601560" w:rsidRPr="003D5941" w14:paraId="1B09DC46" w14:textId="77777777">
        <w:trPr>
          <w:trHeight w:val="1080"/>
        </w:trPr>
        <w:tc>
          <w:tcPr>
            <w:tcW w:w="33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0AC456" w14:textId="77777777" w:rsidR="00601560" w:rsidRPr="003D5941" w:rsidRDefault="00DF1143" w:rsidP="003D5941">
            <w:pPr>
              <w:spacing w:line="360" w:lineRule="auto"/>
              <w:jc w:val="both"/>
              <w:rPr>
                <w:b/>
                <w:sz w:val="24"/>
                <w:szCs w:val="24"/>
              </w:rPr>
            </w:pPr>
            <w:r w:rsidRPr="003D5941">
              <w:rPr>
                <w:b/>
                <w:sz w:val="24"/>
                <w:szCs w:val="24"/>
              </w:rPr>
              <w:t>Objetivo Geral</w:t>
            </w:r>
          </w:p>
        </w:tc>
        <w:tc>
          <w:tcPr>
            <w:tcW w:w="564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1B0A1B" w14:textId="77777777" w:rsidR="00601560" w:rsidRPr="003D5941" w:rsidRDefault="00DF1143" w:rsidP="003D5941">
            <w:pPr>
              <w:spacing w:line="360" w:lineRule="auto"/>
              <w:jc w:val="both"/>
              <w:rPr>
                <w:sz w:val="24"/>
                <w:szCs w:val="24"/>
              </w:rPr>
            </w:pPr>
            <w:r w:rsidRPr="003D5941">
              <w:rPr>
                <w:sz w:val="24"/>
                <w:szCs w:val="24"/>
              </w:rPr>
              <w:t xml:space="preserve"> Construir o significado do número natural a partir de seus diferentes usos no contexto social, explorando situações-problema que envolvam contagens, medidas e códigos numéricos. Interpretar e produzir escritas numéricas, levantando hipóteses sobre elas, com base na observação de regularidades, utilizando-se da linguagem oral, de registros informais e da linguagem matemática. </w:t>
            </w:r>
          </w:p>
          <w:p w14:paraId="4D5F991B" w14:textId="77777777" w:rsidR="00601560" w:rsidRPr="003D5941" w:rsidRDefault="00DF1143" w:rsidP="003D5941">
            <w:pPr>
              <w:spacing w:line="360" w:lineRule="auto"/>
              <w:jc w:val="both"/>
              <w:rPr>
                <w:sz w:val="24"/>
                <w:szCs w:val="24"/>
              </w:rPr>
            </w:pPr>
            <w:r w:rsidRPr="003D5941">
              <w:rPr>
                <w:sz w:val="24"/>
                <w:szCs w:val="24"/>
              </w:rPr>
              <w:lastRenderedPageBreak/>
              <w:t xml:space="preserve"> Resolver situações-problema e construir, a partir delas, os significados das operações fundamentais, buscando reconhecer que uma mesma operação está relacionada a problemas diferentes e um mesmo problema pode ser resolvido pelo uso de diferentes operações. </w:t>
            </w:r>
          </w:p>
          <w:p w14:paraId="67817ED7" w14:textId="77777777" w:rsidR="00601560" w:rsidRPr="003D5941" w:rsidRDefault="00DF1143" w:rsidP="003D5941">
            <w:pPr>
              <w:spacing w:line="360" w:lineRule="auto"/>
              <w:jc w:val="both"/>
              <w:rPr>
                <w:sz w:val="24"/>
                <w:szCs w:val="24"/>
              </w:rPr>
            </w:pPr>
            <w:r w:rsidRPr="003D5941">
              <w:rPr>
                <w:sz w:val="24"/>
                <w:szCs w:val="24"/>
              </w:rPr>
              <w:t xml:space="preserve"> Desenvolver procedimentos de cálculo (mental, escrito, exato ou aproximado), pela observação de regularidades e de propriedades das operações e pela antecipação e verificação de resultados.</w:t>
            </w:r>
          </w:p>
          <w:p w14:paraId="6DEBFCBB" w14:textId="77777777" w:rsidR="00601560" w:rsidRPr="003D5941" w:rsidRDefault="00DF1143" w:rsidP="003D5941">
            <w:pPr>
              <w:spacing w:line="360" w:lineRule="auto"/>
              <w:jc w:val="both"/>
              <w:rPr>
                <w:sz w:val="24"/>
                <w:szCs w:val="24"/>
              </w:rPr>
            </w:pPr>
            <w:r w:rsidRPr="003D5941">
              <w:rPr>
                <w:sz w:val="24"/>
                <w:szCs w:val="24"/>
              </w:rPr>
              <w:t>Enfim, introduzir as primeiras noções de operações com auxílio de material lúdico para que desenvolvam uma base qualitativa de apreendimento do conteúdo inicial.</w:t>
            </w:r>
          </w:p>
          <w:p w14:paraId="114B9117" w14:textId="77777777" w:rsidR="00601560" w:rsidRPr="003D5941" w:rsidRDefault="00601560" w:rsidP="003D5941">
            <w:pPr>
              <w:spacing w:line="360" w:lineRule="auto"/>
              <w:jc w:val="both"/>
              <w:rPr>
                <w:sz w:val="24"/>
                <w:szCs w:val="24"/>
              </w:rPr>
            </w:pPr>
          </w:p>
        </w:tc>
      </w:tr>
    </w:tbl>
    <w:p w14:paraId="645436C1" w14:textId="77777777" w:rsidR="00601560" w:rsidRPr="003D5941" w:rsidRDefault="00601560" w:rsidP="003D5941">
      <w:pPr>
        <w:spacing w:line="360" w:lineRule="auto"/>
        <w:jc w:val="both"/>
        <w:rPr>
          <w:sz w:val="24"/>
          <w:szCs w:val="24"/>
        </w:rPr>
      </w:pPr>
    </w:p>
    <w:p w14:paraId="0DC57557" w14:textId="77777777" w:rsidR="00601560" w:rsidRPr="003D5941" w:rsidRDefault="00601560" w:rsidP="003D5941">
      <w:pPr>
        <w:spacing w:line="360" w:lineRule="auto"/>
        <w:jc w:val="both"/>
        <w:rPr>
          <w:sz w:val="24"/>
          <w:szCs w:val="24"/>
        </w:rPr>
      </w:pPr>
    </w:p>
    <w:p w14:paraId="6B333B4E" w14:textId="77777777" w:rsidR="00601560" w:rsidRPr="003D5941" w:rsidRDefault="00601560" w:rsidP="003D5941">
      <w:pPr>
        <w:spacing w:line="360" w:lineRule="auto"/>
        <w:jc w:val="both"/>
        <w:rPr>
          <w:sz w:val="24"/>
          <w:szCs w:val="24"/>
        </w:rPr>
      </w:pPr>
    </w:p>
    <w:tbl>
      <w:tblPr>
        <w:tblStyle w:val="a0"/>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890"/>
        <w:gridCol w:w="2325"/>
        <w:gridCol w:w="1815"/>
      </w:tblGrid>
      <w:tr w:rsidR="00601560" w:rsidRPr="003D5941" w14:paraId="20637E7C" w14:textId="77777777">
        <w:tc>
          <w:tcPr>
            <w:tcW w:w="9030"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772216" w14:textId="77777777" w:rsidR="00601560" w:rsidRPr="003D5941" w:rsidRDefault="00DF1143" w:rsidP="003D5941">
            <w:pPr>
              <w:pStyle w:val="Ttulo4"/>
              <w:spacing w:line="360" w:lineRule="auto"/>
              <w:jc w:val="both"/>
              <w:rPr>
                <w:color w:val="000000"/>
              </w:rPr>
            </w:pPr>
            <w:bookmarkStart w:id="6" w:name="_rb2alody8kfs" w:colFirst="0" w:colLast="0"/>
            <w:bookmarkEnd w:id="6"/>
            <w:r w:rsidRPr="003D5941">
              <w:rPr>
                <w:color w:val="000000"/>
              </w:rPr>
              <w:t>AULA 1</w:t>
            </w:r>
          </w:p>
        </w:tc>
      </w:tr>
      <w:tr w:rsidR="00601560" w:rsidRPr="003D5941" w14:paraId="014BBA16" w14:textId="77777777">
        <w:trPr>
          <w:trHeight w:val="220"/>
        </w:trPr>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F82261" w14:textId="77777777" w:rsidR="00601560" w:rsidRPr="003D5941" w:rsidRDefault="00DF1143" w:rsidP="003D5941">
            <w:pPr>
              <w:spacing w:line="360" w:lineRule="auto"/>
              <w:jc w:val="both"/>
              <w:rPr>
                <w:b/>
                <w:sz w:val="24"/>
                <w:szCs w:val="24"/>
              </w:rPr>
            </w:pPr>
            <w:r w:rsidRPr="003D5941">
              <w:rPr>
                <w:b/>
                <w:sz w:val="24"/>
                <w:szCs w:val="24"/>
              </w:rPr>
              <w:t>OBJETIVOS DE APRENDIZAGEM (OBJETIVOS ESPECÍFICOS, COMPETÊNCIAS/HABILIDADES, EXPECTATIVAS DE APRENDIZAGEM)</w:t>
            </w:r>
          </w:p>
        </w:tc>
      </w:tr>
      <w:tr w:rsidR="00601560" w:rsidRPr="003D5941" w14:paraId="4BEF1058" w14:textId="77777777">
        <w:trPr>
          <w:trHeight w:val="60"/>
        </w:trPr>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2E7F1C" w14:textId="77777777" w:rsidR="00601560" w:rsidRPr="003D5941" w:rsidRDefault="00DF1143" w:rsidP="003D5941">
            <w:pPr>
              <w:numPr>
                <w:ilvl w:val="0"/>
                <w:numId w:val="18"/>
              </w:numPr>
              <w:spacing w:line="360" w:lineRule="auto"/>
              <w:contextualSpacing/>
              <w:jc w:val="both"/>
              <w:rPr>
                <w:sz w:val="24"/>
                <w:szCs w:val="24"/>
              </w:rPr>
            </w:pPr>
            <w:r w:rsidRPr="003D5941">
              <w:rPr>
                <w:sz w:val="24"/>
                <w:szCs w:val="24"/>
              </w:rPr>
              <w:t>Assimilar a noção de quantidade associada ao conceito de operações</w:t>
            </w:r>
          </w:p>
          <w:p w14:paraId="7FCF39F3" w14:textId="77777777" w:rsidR="00601560" w:rsidRPr="003D5941" w:rsidRDefault="00DF1143" w:rsidP="003D5941">
            <w:pPr>
              <w:numPr>
                <w:ilvl w:val="0"/>
                <w:numId w:val="18"/>
              </w:numPr>
              <w:spacing w:line="360" w:lineRule="auto"/>
              <w:contextualSpacing/>
              <w:jc w:val="both"/>
              <w:rPr>
                <w:sz w:val="24"/>
                <w:szCs w:val="24"/>
              </w:rPr>
            </w:pPr>
            <w:r w:rsidRPr="003D5941">
              <w:rPr>
                <w:sz w:val="24"/>
                <w:szCs w:val="24"/>
              </w:rPr>
              <w:t>Generalizar divisões com diferentes objetos</w:t>
            </w:r>
          </w:p>
        </w:tc>
      </w:tr>
      <w:tr w:rsidR="00601560" w:rsidRPr="003D5941" w14:paraId="5F0A6567" w14:textId="77777777">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52DD8E" w14:textId="77777777" w:rsidR="00601560" w:rsidRPr="003D5941" w:rsidRDefault="00DF1143" w:rsidP="003D5941">
            <w:pPr>
              <w:spacing w:line="360" w:lineRule="auto"/>
              <w:jc w:val="both"/>
              <w:rPr>
                <w:b/>
                <w:sz w:val="24"/>
                <w:szCs w:val="24"/>
              </w:rPr>
            </w:pPr>
            <w:r w:rsidRPr="003D5941">
              <w:rPr>
                <w:b/>
                <w:sz w:val="24"/>
                <w:szCs w:val="24"/>
              </w:rPr>
              <w:t>CONTEÚDOS - ASSUNTOS QUE SERÃO ABORDADOS AO LONGO DA AULA (EM TÓPICOS)</w:t>
            </w:r>
          </w:p>
        </w:tc>
      </w:tr>
      <w:tr w:rsidR="00601560" w:rsidRPr="003D5941" w14:paraId="6308497F" w14:textId="77777777">
        <w:trPr>
          <w:trHeight w:val="900"/>
        </w:trPr>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E111F0" w14:textId="77777777" w:rsidR="00601560" w:rsidRPr="003D5941" w:rsidRDefault="00DF1143" w:rsidP="003D5941">
            <w:pPr>
              <w:numPr>
                <w:ilvl w:val="0"/>
                <w:numId w:val="4"/>
              </w:numPr>
              <w:spacing w:line="360" w:lineRule="auto"/>
              <w:contextualSpacing/>
              <w:jc w:val="both"/>
              <w:rPr>
                <w:sz w:val="24"/>
                <w:szCs w:val="24"/>
              </w:rPr>
            </w:pPr>
            <w:r w:rsidRPr="003D5941">
              <w:rPr>
                <w:sz w:val="24"/>
                <w:szCs w:val="24"/>
              </w:rPr>
              <w:t>Contagem</w:t>
            </w:r>
          </w:p>
          <w:p w14:paraId="5179DEC8" w14:textId="77777777" w:rsidR="00601560" w:rsidRPr="003D5941" w:rsidRDefault="00DF1143" w:rsidP="003D5941">
            <w:pPr>
              <w:numPr>
                <w:ilvl w:val="0"/>
                <w:numId w:val="4"/>
              </w:numPr>
              <w:spacing w:line="360" w:lineRule="auto"/>
              <w:contextualSpacing/>
              <w:jc w:val="both"/>
              <w:rPr>
                <w:sz w:val="24"/>
                <w:szCs w:val="24"/>
              </w:rPr>
            </w:pPr>
            <w:r w:rsidRPr="003D5941">
              <w:rPr>
                <w:sz w:val="24"/>
                <w:szCs w:val="24"/>
              </w:rPr>
              <w:t>Adição</w:t>
            </w:r>
          </w:p>
          <w:p w14:paraId="4B647A25" w14:textId="77777777" w:rsidR="00601560" w:rsidRPr="003D5941" w:rsidRDefault="00DF1143" w:rsidP="003D5941">
            <w:pPr>
              <w:numPr>
                <w:ilvl w:val="0"/>
                <w:numId w:val="4"/>
              </w:numPr>
              <w:spacing w:line="360" w:lineRule="auto"/>
              <w:contextualSpacing/>
              <w:jc w:val="both"/>
              <w:rPr>
                <w:sz w:val="24"/>
                <w:szCs w:val="24"/>
              </w:rPr>
            </w:pPr>
            <w:r w:rsidRPr="003D5941">
              <w:rPr>
                <w:sz w:val="24"/>
                <w:szCs w:val="24"/>
              </w:rPr>
              <w:t>Divisão</w:t>
            </w:r>
          </w:p>
          <w:p w14:paraId="68AEAEF6" w14:textId="77777777" w:rsidR="00601560" w:rsidRPr="003D5941" w:rsidRDefault="00DF1143" w:rsidP="003D5941">
            <w:pPr>
              <w:numPr>
                <w:ilvl w:val="0"/>
                <w:numId w:val="4"/>
              </w:numPr>
              <w:spacing w:line="360" w:lineRule="auto"/>
              <w:contextualSpacing/>
              <w:jc w:val="both"/>
              <w:rPr>
                <w:sz w:val="24"/>
                <w:szCs w:val="24"/>
              </w:rPr>
            </w:pPr>
            <w:r w:rsidRPr="003D5941">
              <w:rPr>
                <w:sz w:val="24"/>
                <w:szCs w:val="24"/>
              </w:rPr>
              <w:t>Raciocínio lógico</w:t>
            </w:r>
          </w:p>
          <w:p w14:paraId="107B0530" w14:textId="77777777" w:rsidR="00601560" w:rsidRPr="003D5941" w:rsidRDefault="00DF1143" w:rsidP="003D5941">
            <w:pPr>
              <w:numPr>
                <w:ilvl w:val="0"/>
                <w:numId w:val="4"/>
              </w:numPr>
              <w:spacing w:line="360" w:lineRule="auto"/>
              <w:contextualSpacing/>
              <w:jc w:val="both"/>
              <w:rPr>
                <w:sz w:val="24"/>
                <w:szCs w:val="24"/>
              </w:rPr>
            </w:pPr>
            <w:r w:rsidRPr="003D5941">
              <w:rPr>
                <w:sz w:val="24"/>
                <w:szCs w:val="24"/>
              </w:rPr>
              <w:lastRenderedPageBreak/>
              <w:t>Comparação em situações aditivas</w:t>
            </w:r>
          </w:p>
          <w:p w14:paraId="5A82B28A" w14:textId="77777777" w:rsidR="00601560" w:rsidRPr="003D5941" w:rsidRDefault="00DF1143" w:rsidP="003D5941">
            <w:pPr>
              <w:numPr>
                <w:ilvl w:val="0"/>
                <w:numId w:val="4"/>
              </w:numPr>
              <w:spacing w:line="360" w:lineRule="auto"/>
              <w:contextualSpacing/>
              <w:jc w:val="both"/>
              <w:rPr>
                <w:sz w:val="24"/>
                <w:szCs w:val="24"/>
              </w:rPr>
            </w:pPr>
            <w:r w:rsidRPr="003D5941">
              <w:rPr>
                <w:sz w:val="24"/>
                <w:szCs w:val="24"/>
              </w:rPr>
              <w:t xml:space="preserve">Classificação </w:t>
            </w:r>
          </w:p>
        </w:tc>
      </w:tr>
      <w:tr w:rsidR="00601560" w:rsidRPr="003D5941" w14:paraId="0C4D800D" w14:textId="77777777">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F88685" w14:textId="77777777" w:rsidR="00601560" w:rsidRPr="003D5941" w:rsidRDefault="00DF1143" w:rsidP="003D5941">
            <w:pPr>
              <w:spacing w:line="360" w:lineRule="auto"/>
              <w:jc w:val="both"/>
              <w:rPr>
                <w:b/>
                <w:sz w:val="24"/>
                <w:szCs w:val="24"/>
              </w:rPr>
            </w:pPr>
            <w:r w:rsidRPr="003D5941">
              <w:rPr>
                <w:b/>
                <w:sz w:val="24"/>
                <w:szCs w:val="24"/>
              </w:rPr>
              <w:lastRenderedPageBreak/>
              <w:t>PROCEDIMENTOS METODOLÓGICOS (EM TÓPICOS)</w:t>
            </w:r>
          </w:p>
        </w:tc>
      </w:tr>
      <w:tr w:rsidR="00601560" w:rsidRPr="003D5941" w14:paraId="336C9EDA" w14:textId="77777777">
        <w:trPr>
          <w:trHeight w:val="1460"/>
        </w:trPr>
        <w:tc>
          <w:tcPr>
            <w:tcW w:w="489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361D23" w14:textId="77777777" w:rsidR="00601560" w:rsidRPr="003D5941" w:rsidRDefault="00DF1143" w:rsidP="003D5941">
            <w:pPr>
              <w:spacing w:line="360" w:lineRule="auto"/>
              <w:jc w:val="both"/>
              <w:rPr>
                <w:sz w:val="24"/>
                <w:szCs w:val="24"/>
              </w:rPr>
            </w:pPr>
            <w:r w:rsidRPr="003D5941">
              <w:rPr>
                <w:sz w:val="24"/>
                <w:szCs w:val="24"/>
              </w:rPr>
              <w:t xml:space="preserve"> </w:t>
            </w:r>
          </w:p>
          <w:p w14:paraId="7B0873D8" w14:textId="77777777" w:rsidR="00601560" w:rsidRPr="003D5941" w:rsidRDefault="00DF1143" w:rsidP="003D5941">
            <w:pPr>
              <w:spacing w:line="360" w:lineRule="auto"/>
              <w:jc w:val="both"/>
              <w:rPr>
                <w:sz w:val="24"/>
                <w:szCs w:val="24"/>
              </w:rPr>
            </w:pPr>
            <w:r w:rsidRPr="003D5941">
              <w:rPr>
                <w:sz w:val="24"/>
                <w:szCs w:val="24"/>
              </w:rPr>
              <w:t>ETAPAS DA AULA: O “PASSO A PASSO”</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512526" w14:textId="77777777" w:rsidR="00601560" w:rsidRPr="003D5941" w:rsidRDefault="00601560" w:rsidP="003D5941">
            <w:pPr>
              <w:spacing w:line="360" w:lineRule="auto"/>
              <w:jc w:val="both"/>
              <w:rPr>
                <w:sz w:val="24"/>
                <w:szCs w:val="24"/>
              </w:rPr>
            </w:pPr>
          </w:p>
          <w:p w14:paraId="5A0AEA0F" w14:textId="77777777" w:rsidR="00601560" w:rsidRPr="003D5941" w:rsidRDefault="00DF1143" w:rsidP="003D5941">
            <w:pPr>
              <w:spacing w:line="360" w:lineRule="auto"/>
              <w:jc w:val="both"/>
              <w:rPr>
                <w:sz w:val="24"/>
                <w:szCs w:val="24"/>
              </w:rPr>
            </w:pPr>
            <w:r w:rsidRPr="003D5941">
              <w:rPr>
                <w:sz w:val="24"/>
                <w:szCs w:val="24"/>
              </w:rPr>
              <w:t>RECURSOS NECESSÁRIOS</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C237AF" w14:textId="77777777" w:rsidR="00601560" w:rsidRPr="003D5941" w:rsidRDefault="00DF1143" w:rsidP="003D5941">
            <w:pPr>
              <w:spacing w:line="360" w:lineRule="auto"/>
              <w:jc w:val="both"/>
              <w:rPr>
                <w:sz w:val="24"/>
                <w:szCs w:val="24"/>
              </w:rPr>
            </w:pPr>
            <w:r w:rsidRPr="003D5941">
              <w:rPr>
                <w:sz w:val="24"/>
                <w:szCs w:val="24"/>
              </w:rPr>
              <w:t>TEMPO</w:t>
            </w:r>
          </w:p>
          <w:p w14:paraId="08DF268B" w14:textId="77777777" w:rsidR="00601560" w:rsidRPr="003D5941" w:rsidRDefault="00DF1143" w:rsidP="003D5941">
            <w:pPr>
              <w:spacing w:line="360" w:lineRule="auto"/>
              <w:jc w:val="both"/>
              <w:rPr>
                <w:sz w:val="24"/>
                <w:szCs w:val="24"/>
              </w:rPr>
            </w:pPr>
            <w:r w:rsidRPr="003D5941">
              <w:rPr>
                <w:sz w:val="24"/>
                <w:szCs w:val="24"/>
              </w:rPr>
              <w:t>ESTIMADO</w:t>
            </w:r>
          </w:p>
          <w:p w14:paraId="73D6609C" w14:textId="77777777" w:rsidR="00601560" w:rsidRPr="003D5941" w:rsidRDefault="00DF1143" w:rsidP="003D5941">
            <w:pPr>
              <w:spacing w:line="360" w:lineRule="auto"/>
              <w:jc w:val="both"/>
              <w:rPr>
                <w:sz w:val="24"/>
                <w:szCs w:val="24"/>
              </w:rPr>
            </w:pPr>
            <w:r w:rsidRPr="003D5941">
              <w:rPr>
                <w:sz w:val="24"/>
                <w:szCs w:val="24"/>
              </w:rPr>
              <w:t>DA AULA</w:t>
            </w:r>
          </w:p>
          <w:p w14:paraId="024530C5" w14:textId="77777777" w:rsidR="00601560" w:rsidRPr="003D5941" w:rsidRDefault="00DF1143" w:rsidP="003D5941">
            <w:pPr>
              <w:spacing w:line="360" w:lineRule="auto"/>
              <w:jc w:val="both"/>
              <w:rPr>
                <w:sz w:val="24"/>
                <w:szCs w:val="24"/>
              </w:rPr>
            </w:pPr>
            <w:r w:rsidRPr="003D5941">
              <w:rPr>
                <w:sz w:val="24"/>
                <w:szCs w:val="24"/>
              </w:rPr>
              <w:t>(60 à 90 min)</w:t>
            </w:r>
          </w:p>
        </w:tc>
      </w:tr>
      <w:tr w:rsidR="00601560" w:rsidRPr="003D5941" w14:paraId="156AB717" w14:textId="77777777">
        <w:trPr>
          <w:trHeight w:val="14500"/>
        </w:trPr>
        <w:tc>
          <w:tcPr>
            <w:tcW w:w="489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16EE42" w14:textId="77777777" w:rsidR="00601560" w:rsidRPr="003D5941" w:rsidRDefault="00DF1143" w:rsidP="003D5941">
            <w:pPr>
              <w:numPr>
                <w:ilvl w:val="0"/>
                <w:numId w:val="20"/>
              </w:numPr>
              <w:spacing w:line="360" w:lineRule="auto"/>
              <w:contextualSpacing/>
              <w:jc w:val="both"/>
              <w:rPr>
                <w:sz w:val="24"/>
                <w:szCs w:val="24"/>
              </w:rPr>
            </w:pPr>
            <w:r w:rsidRPr="003D5941">
              <w:rPr>
                <w:rFonts w:eastAsia="Arial Unicode MS"/>
                <w:sz w:val="24"/>
                <w:szCs w:val="24"/>
              </w:rPr>
              <w:lastRenderedPageBreak/>
              <w:t xml:space="preserve">Solicitar que as crianças se dividam em grupos de forma que fiquem com a mesma (se possível) quantidade de pessoas (máximo 5 pessoas). Alguns critérios a serem utilizados podem ser sugeridos pela professora ou professor, exemplo: dividir de acordo com a cor/filme/brincadeira que mais gostem ou pela cor/formato dos crachás ou plaquinhas </w:t>
            </w:r>
            <w:r w:rsidRPr="003D5941">
              <w:rPr>
                <w:rFonts w:eastAsia="MS Gothic"/>
                <w:sz w:val="24"/>
                <w:szCs w:val="24"/>
              </w:rPr>
              <w:t>一</w:t>
            </w:r>
            <w:r w:rsidRPr="003D5941">
              <w:rPr>
                <w:rFonts w:eastAsia="Arial Unicode MS"/>
                <w:sz w:val="24"/>
                <w:szCs w:val="24"/>
              </w:rPr>
              <w:t xml:space="preserve"> confeccionados </w:t>
            </w:r>
            <w:r w:rsidR="00296EBC" w:rsidRPr="003D5941">
              <w:rPr>
                <w:rFonts w:eastAsia="Arial Unicode MS"/>
                <w:sz w:val="24"/>
                <w:szCs w:val="24"/>
              </w:rPr>
              <w:t>previamente pelo</w:t>
            </w:r>
            <w:r w:rsidRPr="003D5941">
              <w:rPr>
                <w:rFonts w:eastAsia="Arial Unicode MS"/>
                <w:sz w:val="24"/>
                <w:szCs w:val="24"/>
              </w:rPr>
              <w:t xml:space="preserve"> professor ou professora </w:t>
            </w:r>
            <w:r w:rsidRPr="003D5941">
              <w:rPr>
                <w:rFonts w:eastAsia="MS Gothic"/>
                <w:sz w:val="24"/>
                <w:szCs w:val="24"/>
              </w:rPr>
              <w:t>一</w:t>
            </w:r>
            <w:r w:rsidRPr="003D5941">
              <w:rPr>
                <w:rFonts w:eastAsia="Arial Unicode MS"/>
                <w:sz w:val="24"/>
                <w:szCs w:val="24"/>
              </w:rPr>
              <w:t xml:space="preserve"> com os nomes dos educandos). </w:t>
            </w:r>
            <w:r w:rsidRPr="003D5941">
              <w:rPr>
                <w:rFonts w:eastAsia="Arial Unicode MS"/>
                <w:sz w:val="24"/>
                <w:szCs w:val="24"/>
              </w:rPr>
              <w:br/>
              <w:t>Tempo estimado: 20 minutos.</w:t>
            </w:r>
          </w:p>
          <w:p w14:paraId="2FBF3B62" w14:textId="77777777" w:rsidR="00601560" w:rsidRPr="003D5941" w:rsidRDefault="00DF1143" w:rsidP="003D5941">
            <w:pPr>
              <w:numPr>
                <w:ilvl w:val="0"/>
                <w:numId w:val="20"/>
              </w:numPr>
              <w:spacing w:line="360" w:lineRule="auto"/>
              <w:contextualSpacing/>
              <w:jc w:val="both"/>
              <w:rPr>
                <w:sz w:val="24"/>
                <w:szCs w:val="24"/>
              </w:rPr>
            </w:pPr>
            <w:r w:rsidRPr="003D5941">
              <w:rPr>
                <w:sz w:val="24"/>
                <w:szCs w:val="24"/>
              </w:rPr>
              <w:t>Apresentar os materiais (recursos necessários) para que as crianças manipulem.</w:t>
            </w:r>
            <w:r w:rsidRPr="003D5941">
              <w:rPr>
                <w:sz w:val="24"/>
                <w:szCs w:val="24"/>
              </w:rPr>
              <w:br/>
              <w:t>Tempo estimado: 5 minutos.</w:t>
            </w:r>
          </w:p>
          <w:p w14:paraId="5655FD89" w14:textId="77777777" w:rsidR="00601560" w:rsidRPr="003D5941" w:rsidRDefault="00DF1143" w:rsidP="003D5941">
            <w:pPr>
              <w:numPr>
                <w:ilvl w:val="0"/>
                <w:numId w:val="20"/>
              </w:numPr>
              <w:spacing w:line="360" w:lineRule="auto"/>
              <w:contextualSpacing/>
              <w:jc w:val="both"/>
              <w:rPr>
                <w:sz w:val="24"/>
                <w:szCs w:val="24"/>
              </w:rPr>
            </w:pPr>
            <w:r w:rsidRPr="003D5941">
              <w:rPr>
                <w:sz w:val="24"/>
                <w:szCs w:val="24"/>
              </w:rPr>
              <w:t xml:space="preserve">Pedir que as crianças contem juntas, dentro de seus grupos, a quantidade total de objetos. </w:t>
            </w:r>
            <w:r w:rsidRPr="003D5941">
              <w:rPr>
                <w:sz w:val="24"/>
                <w:szCs w:val="24"/>
              </w:rPr>
              <w:br/>
              <w:t>Tempo estimado: 5 minutos.</w:t>
            </w:r>
          </w:p>
          <w:p w14:paraId="3BEC4FEE" w14:textId="77777777" w:rsidR="00601560" w:rsidRPr="003D5941" w:rsidRDefault="00DF1143" w:rsidP="003D5941">
            <w:pPr>
              <w:numPr>
                <w:ilvl w:val="0"/>
                <w:numId w:val="20"/>
              </w:numPr>
              <w:spacing w:line="360" w:lineRule="auto"/>
              <w:contextualSpacing/>
              <w:jc w:val="both"/>
              <w:rPr>
                <w:sz w:val="24"/>
                <w:szCs w:val="24"/>
              </w:rPr>
            </w:pPr>
            <w:r w:rsidRPr="003D5941">
              <w:rPr>
                <w:sz w:val="24"/>
                <w:szCs w:val="24"/>
              </w:rPr>
              <w:t xml:space="preserve">Requisitar que os alunos dividam os materiais em grupos, seguindo critérios elaborados por eles. </w:t>
            </w:r>
            <w:r w:rsidRPr="003D5941">
              <w:rPr>
                <w:sz w:val="24"/>
                <w:szCs w:val="24"/>
              </w:rPr>
              <w:br/>
              <w:t>Tempo estimado: 30 minutos.</w:t>
            </w:r>
          </w:p>
          <w:p w14:paraId="73C32B29" w14:textId="77777777" w:rsidR="00601560" w:rsidRPr="003D5941" w:rsidRDefault="00DF1143" w:rsidP="003D5941">
            <w:pPr>
              <w:numPr>
                <w:ilvl w:val="0"/>
                <w:numId w:val="6"/>
              </w:numPr>
              <w:spacing w:line="360" w:lineRule="auto"/>
              <w:contextualSpacing/>
              <w:jc w:val="both"/>
              <w:rPr>
                <w:sz w:val="24"/>
                <w:szCs w:val="24"/>
              </w:rPr>
            </w:pPr>
            <w:r w:rsidRPr="003D5941">
              <w:rPr>
                <w:sz w:val="24"/>
                <w:szCs w:val="24"/>
              </w:rPr>
              <w:t xml:space="preserve">Estimular que os educandos comparemos grupos de objetos formados por seu grupo com o dos outros grupos. Exemplos: </w:t>
            </w:r>
          </w:p>
          <w:p w14:paraId="215BAB99" w14:textId="77777777" w:rsidR="00601560" w:rsidRPr="003D5941" w:rsidRDefault="00DF1143" w:rsidP="003D5941">
            <w:pPr>
              <w:numPr>
                <w:ilvl w:val="1"/>
                <w:numId w:val="20"/>
              </w:numPr>
              <w:spacing w:line="360" w:lineRule="auto"/>
              <w:contextualSpacing/>
              <w:jc w:val="both"/>
              <w:rPr>
                <w:sz w:val="24"/>
                <w:szCs w:val="24"/>
              </w:rPr>
            </w:pPr>
            <w:r w:rsidRPr="003D5941">
              <w:rPr>
                <w:sz w:val="24"/>
                <w:szCs w:val="24"/>
              </w:rPr>
              <w:t xml:space="preserve">Que tipos de objetos têm no seu </w:t>
            </w:r>
            <w:r w:rsidR="00296EBC" w:rsidRPr="003D5941">
              <w:rPr>
                <w:sz w:val="24"/>
                <w:szCs w:val="24"/>
              </w:rPr>
              <w:t>grupo?</w:t>
            </w:r>
            <w:r w:rsidR="00296EBC">
              <w:rPr>
                <w:sz w:val="24"/>
                <w:szCs w:val="24"/>
              </w:rPr>
              <w:t>;</w:t>
            </w:r>
          </w:p>
          <w:p w14:paraId="54D2CF0B" w14:textId="77777777" w:rsidR="00601560" w:rsidRPr="003D5941" w:rsidRDefault="00DF1143" w:rsidP="003D5941">
            <w:pPr>
              <w:numPr>
                <w:ilvl w:val="1"/>
                <w:numId w:val="20"/>
              </w:numPr>
              <w:spacing w:line="360" w:lineRule="auto"/>
              <w:contextualSpacing/>
              <w:jc w:val="both"/>
              <w:rPr>
                <w:sz w:val="24"/>
                <w:szCs w:val="24"/>
              </w:rPr>
            </w:pPr>
            <w:r w:rsidRPr="003D5941">
              <w:rPr>
                <w:sz w:val="24"/>
                <w:szCs w:val="24"/>
              </w:rPr>
              <w:t xml:space="preserve">Quais são semelhantes aos </w:t>
            </w:r>
            <w:r w:rsidRPr="003D5941">
              <w:rPr>
                <w:sz w:val="24"/>
                <w:szCs w:val="24"/>
              </w:rPr>
              <w:lastRenderedPageBreak/>
              <w:t>do seu grupo do seu colega? (especificar um grupo para fazer a comparação);</w:t>
            </w:r>
          </w:p>
          <w:p w14:paraId="365DB742" w14:textId="77777777" w:rsidR="00601560" w:rsidRPr="003D5941" w:rsidRDefault="00DF1143" w:rsidP="003D5941">
            <w:pPr>
              <w:numPr>
                <w:ilvl w:val="1"/>
                <w:numId w:val="20"/>
              </w:numPr>
              <w:spacing w:line="360" w:lineRule="auto"/>
              <w:contextualSpacing/>
              <w:jc w:val="both"/>
              <w:rPr>
                <w:sz w:val="24"/>
                <w:szCs w:val="24"/>
              </w:rPr>
            </w:pPr>
            <w:r w:rsidRPr="003D5941">
              <w:rPr>
                <w:sz w:val="24"/>
                <w:szCs w:val="24"/>
              </w:rPr>
              <w:t>Quantos a mais ou a menos o seu grupo tem deste objeto? (apontar um objeto).</w:t>
            </w:r>
          </w:p>
          <w:p w14:paraId="444C25C9" w14:textId="77777777" w:rsidR="00601560" w:rsidRPr="003D5941" w:rsidRDefault="00DF1143" w:rsidP="003D5941">
            <w:pPr>
              <w:numPr>
                <w:ilvl w:val="0"/>
                <w:numId w:val="20"/>
              </w:numPr>
              <w:spacing w:line="360" w:lineRule="auto"/>
              <w:contextualSpacing/>
              <w:jc w:val="both"/>
              <w:rPr>
                <w:sz w:val="24"/>
                <w:szCs w:val="24"/>
              </w:rPr>
            </w:pPr>
            <w:r w:rsidRPr="003D5941">
              <w:rPr>
                <w:sz w:val="24"/>
                <w:szCs w:val="24"/>
              </w:rPr>
              <w:t>Pedir que as crianças apresentem os critérios utilizados para formar os grupos com os objetos.</w:t>
            </w:r>
          </w:p>
          <w:p w14:paraId="38525C72" w14:textId="77777777" w:rsidR="00601560" w:rsidRPr="003D5941" w:rsidRDefault="00DF1143" w:rsidP="003D5941">
            <w:pPr>
              <w:spacing w:line="360" w:lineRule="auto"/>
              <w:ind w:left="720"/>
              <w:jc w:val="both"/>
              <w:rPr>
                <w:sz w:val="24"/>
                <w:szCs w:val="24"/>
              </w:rPr>
            </w:pPr>
            <w:r w:rsidRPr="003D5941">
              <w:rPr>
                <w:sz w:val="24"/>
                <w:szCs w:val="24"/>
              </w:rPr>
              <w:t>Tempo estimado: 30 minutos</w:t>
            </w:r>
          </w:p>
          <w:p w14:paraId="4AB165BE" w14:textId="77777777" w:rsidR="00601560" w:rsidRPr="003D5941" w:rsidRDefault="00601560" w:rsidP="003D5941">
            <w:pPr>
              <w:spacing w:line="360" w:lineRule="auto"/>
              <w:jc w:val="both"/>
              <w:rPr>
                <w:sz w:val="24"/>
                <w:szCs w:val="24"/>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990C2F" w14:textId="77777777" w:rsidR="00601560" w:rsidRPr="003D5941" w:rsidRDefault="00DF1143" w:rsidP="003D5941">
            <w:pPr>
              <w:numPr>
                <w:ilvl w:val="0"/>
                <w:numId w:val="8"/>
              </w:numPr>
              <w:spacing w:line="360" w:lineRule="auto"/>
              <w:contextualSpacing/>
              <w:jc w:val="both"/>
              <w:rPr>
                <w:sz w:val="24"/>
                <w:szCs w:val="24"/>
              </w:rPr>
            </w:pPr>
            <w:r w:rsidRPr="003D5941">
              <w:rPr>
                <w:sz w:val="24"/>
                <w:szCs w:val="24"/>
              </w:rPr>
              <w:lastRenderedPageBreak/>
              <w:t>Tampinhas de garrafa PET</w:t>
            </w:r>
          </w:p>
          <w:p w14:paraId="1475189B" w14:textId="77777777" w:rsidR="00601560" w:rsidRPr="003D5941" w:rsidRDefault="00DF1143" w:rsidP="003D5941">
            <w:pPr>
              <w:numPr>
                <w:ilvl w:val="0"/>
                <w:numId w:val="10"/>
              </w:numPr>
              <w:spacing w:line="360" w:lineRule="auto"/>
              <w:contextualSpacing/>
              <w:jc w:val="both"/>
              <w:rPr>
                <w:sz w:val="24"/>
                <w:szCs w:val="24"/>
              </w:rPr>
            </w:pPr>
            <w:r w:rsidRPr="003D5941">
              <w:rPr>
                <w:sz w:val="24"/>
                <w:szCs w:val="24"/>
              </w:rPr>
              <w:t>Palito de sorvete coloridos</w:t>
            </w:r>
          </w:p>
          <w:p w14:paraId="6B3DA841" w14:textId="77777777" w:rsidR="00601560" w:rsidRPr="003D5941" w:rsidRDefault="00DF1143" w:rsidP="003D5941">
            <w:pPr>
              <w:numPr>
                <w:ilvl w:val="0"/>
                <w:numId w:val="10"/>
              </w:numPr>
              <w:spacing w:line="360" w:lineRule="auto"/>
              <w:contextualSpacing/>
              <w:jc w:val="both"/>
              <w:rPr>
                <w:sz w:val="24"/>
                <w:szCs w:val="24"/>
              </w:rPr>
            </w:pPr>
            <w:r w:rsidRPr="003D5941">
              <w:rPr>
                <w:sz w:val="24"/>
                <w:szCs w:val="24"/>
              </w:rPr>
              <w:t>Lápis de cor (quando está no fim, cerca de 5 centímetros)</w:t>
            </w:r>
          </w:p>
          <w:p w14:paraId="376CBD6D" w14:textId="77777777" w:rsidR="00601560" w:rsidRPr="003D5941" w:rsidRDefault="00DF1143" w:rsidP="003D5941">
            <w:pPr>
              <w:numPr>
                <w:ilvl w:val="0"/>
                <w:numId w:val="10"/>
              </w:numPr>
              <w:spacing w:line="360" w:lineRule="auto"/>
              <w:contextualSpacing/>
              <w:jc w:val="both"/>
              <w:rPr>
                <w:sz w:val="24"/>
                <w:szCs w:val="24"/>
              </w:rPr>
            </w:pPr>
            <w:r w:rsidRPr="003D5941">
              <w:rPr>
                <w:sz w:val="24"/>
                <w:szCs w:val="24"/>
              </w:rPr>
              <w:t>Materiais recicláveis: caixas de leite, de suco, de fósforo, etc. De diferentes formas e tamanhos.</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ABC328" w14:textId="77777777" w:rsidR="00601560" w:rsidRPr="003D5941" w:rsidRDefault="00DF1143" w:rsidP="003D5941">
            <w:pPr>
              <w:numPr>
                <w:ilvl w:val="0"/>
                <w:numId w:val="1"/>
              </w:numPr>
              <w:spacing w:line="360" w:lineRule="auto"/>
              <w:contextualSpacing/>
              <w:jc w:val="both"/>
              <w:rPr>
                <w:sz w:val="24"/>
                <w:szCs w:val="24"/>
              </w:rPr>
            </w:pPr>
            <w:r w:rsidRPr="003D5941">
              <w:rPr>
                <w:sz w:val="24"/>
                <w:szCs w:val="24"/>
              </w:rPr>
              <w:t>90 minutos</w:t>
            </w:r>
          </w:p>
        </w:tc>
      </w:tr>
    </w:tbl>
    <w:p w14:paraId="39FEB3DD" w14:textId="77777777" w:rsidR="00601560" w:rsidRPr="003D5941" w:rsidRDefault="00601560" w:rsidP="003D5941">
      <w:pPr>
        <w:spacing w:line="360" w:lineRule="auto"/>
        <w:jc w:val="both"/>
        <w:rPr>
          <w:sz w:val="24"/>
          <w:szCs w:val="24"/>
        </w:rPr>
      </w:pPr>
    </w:p>
    <w:p w14:paraId="7B46FC33" w14:textId="77777777" w:rsidR="00601560" w:rsidRPr="003D5941" w:rsidRDefault="00601560" w:rsidP="003D5941">
      <w:pPr>
        <w:spacing w:line="360" w:lineRule="auto"/>
        <w:jc w:val="both"/>
        <w:rPr>
          <w:sz w:val="24"/>
          <w:szCs w:val="24"/>
        </w:rPr>
      </w:pPr>
    </w:p>
    <w:tbl>
      <w:tblPr>
        <w:tblStyle w:val="a1"/>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80"/>
        <w:gridCol w:w="2265"/>
        <w:gridCol w:w="1785"/>
      </w:tblGrid>
      <w:tr w:rsidR="00601560" w:rsidRPr="003D5941" w14:paraId="37135B57" w14:textId="77777777">
        <w:trPr>
          <w:trHeight w:val="660"/>
        </w:trPr>
        <w:tc>
          <w:tcPr>
            <w:tcW w:w="9030"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462557" w14:textId="77777777" w:rsidR="00601560" w:rsidRPr="003D5941" w:rsidRDefault="00DF1143" w:rsidP="003D5941">
            <w:pPr>
              <w:pStyle w:val="Ttulo4"/>
              <w:spacing w:line="360" w:lineRule="auto"/>
              <w:jc w:val="both"/>
            </w:pPr>
            <w:bookmarkStart w:id="7" w:name="_eg0bqeoirjqg" w:colFirst="0" w:colLast="0"/>
            <w:bookmarkEnd w:id="7"/>
            <w:r w:rsidRPr="003D5941">
              <w:t>AULA 2</w:t>
            </w:r>
          </w:p>
        </w:tc>
      </w:tr>
      <w:tr w:rsidR="00601560" w:rsidRPr="003D5941" w14:paraId="35B8F232" w14:textId="77777777">
        <w:trPr>
          <w:trHeight w:val="1020"/>
        </w:trPr>
        <w:tc>
          <w:tcPr>
            <w:tcW w:w="9030"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A3DF42" w14:textId="77777777" w:rsidR="00601560" w:rsidRPr="003D5941" w:rsidRDefault="00DF1143" w:rsidP="003D5941">
            <w:pPr>
              <w:spacing w:line="360" w:lineRule="auto"/>
              <w:jc w:val="both"/>
              <w:rPr>
                <w:b/>
                <w:sz w:val="24"/>
                <w:szCs w:val="24"/>
              </w:rPr>
            </w:pPr>
            <w:r w:rsidRPr="003D5941">
              <w:rPr>
                <w:b/>
                <w:sz w:val="24"/>
                <w:szCs w:val="24"/>
              </w:rPr>
              <w:t>OBJETIVOS DE APRENDIZAGEM (OBJETIVOS ESPECÍFICOS, COMPETÊNCIAS/HABILIDADES, EXPECTATIVAS DE APRENDIZAGEM)</w:t>
            </w:r>
          </w:p>
        </w:tc>
      </w:tr>
      <w:tr w:rsidR="00601560" w:rsidRPr="003D5941" w14:paraId="0300D8E8" w14:textId="77777777">
        <w:trPr>
          <w:trHeight w:val="1040"/>
        </w:trPr>
        <w:tc>
          <w:tcPr>
            <w:tcW w:w="9030"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302E86" w14:textId="77777777" w:rsidR="00601560" w:rsidRPr="003D5941" w:rsidRDefault="00DF1143" w:rsidP="003D5941">
            <w:pPr>
              <w:numPr>
                <w:ilvl w:val="0"/>
                <w:numId w:val="7"/>
              </w:numPr>
              <w:spacing w:line="360" w:lineRule="auto"/>
              <w:contextualSpacing/>
              <w:jc w:val="both"/>
              <w:rPr>
                <w:sz w:val="24"/>
                <w:szCs w:val="24"/>
              </w:rPr>
            </w:pPr>
            <w:r w:rsidRPr="003D5941">
              <w:rPr>
                <w:sz w:val="24"/>
                <w:szCs w:val="24"/>
              </w:rPr>
              <w:t>Exercitar a contagem</w:t>
            </w:r>
          </w:p>
          <w:p w14:paraId="3A7593A9" w14:textId="77777777" w:rsidR="00601560" w:rsidRPr="003D5941" w:rsidRDefault="00DF1143" w:rsidP="003D5941">
            <w:pPr>
              <w:numPr>
                <w:ilvl w:val="0"/>
                <w:numId w:val="7"/>
              </w:numPr>
              <w:spacing w:line="360" w:lineRule="auto"/>
              <w:contextualSpacing/>
              <w:jc w:val="both"/>
              <w:rPr>
                <w:sz w:val="24"/>
                <w:szCs w:val="24"/>
              </w:rPr>
            </w:pPr>
            <w:r w:rsidRPr="003D5941">
              <w:rPr>
                <w:sz w:val="24"/>
                <w:szCs w:val="24"/>
              </w:rPr>
              <w:t>Exercitar o raciocínio lógico</w:t>
            </w:r>
          </w:p>
          <w:p w14:paraId="4BAE9116" w14:textId="77777777" w:rsidR="00601560" w:rsidRPr="003D5941" w:rsidRDefault="00DF1143" w:rsidP="003D5941">
            <w:pPr>
              <w:numPr>
                <w:ilvl w:val="0"/>
                <w:numId w:val="7"/>
              </w:numPr>
              <w:spacing w:line="360" w:lineRule="auto"/>
              <w:contextualSpacing/>
              <w:jc w:val="both"/>
              <w:rPr>
                <w:sz w:val="24"/>
                <w:szCs w:val="24"/>
              </w:rPr>
            </w:pPr>
            <w:r w:rsidRPr="003D5941">
              <w:rPr>
                <w:sz w:val="24"/>
                <w:szCs w:val="24"/>
              </w:rPr>
              <w:t>Realizar as quatro operações: adição, subtração, multiplicação e divisão.</w:t>
            </w:r>
          </w:p>
        </w:tc>
      </w:tr>
      <w:tr w:rsidR="00601560" w:rsidRPr="003D5941" w14:paraId="2753D843" w14:textId="77777777">
        <w:trPr>
          <w:trHeight w:val="620"/>
        </w:trPr>
        <w:tc>
          <w:tcPr>
            <w:tcW w:w="9030"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8DDC93" w14:textId="77777777" w:rsidR="00601560" w:rsidRPr="003D5941" w:rsidRDefault="00DF1143" w:rsidP="003D5941">
            <w:pPr>
              <w:spacing w:line="360" w:lineRule="auto"/>
              <w:jc w:val="both"/>
              <w:rPr>
                <w:b/>
                <w:sz w:val="24"/>
                <w:szCs w:val="24"/>
              </w:rPr>
            </w:pPr>
            <w:r w:rsidRPr="003D5941">
              <w:rPr>
                <w:b/>
                <w:sz w:val="24"/>
                <w:szCs w:val="24"/>
              </w:rPr>
              <w:t>CONTEÚDOS - ASSUNTOS QUE SERÃO ABORDADOS AO LONGO DA AULA (EM TÓPICOS)</w:t>
            </w:r>
          </w:p>
        </w:tc>
      </w:tr>
      <w:tr w:rsidR="00601560" w:rsidRPr="003D5941" w14:paraId="3C9D7C17" w14:textId="77777777">
        <w:trPr>
          <w:trHeight w:val="1400"/>
        </w:trPr>
        <w:tc>
          <w:tcPr>
            <w:tcW w:w="9030"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9C3930" w14:textId="77777777" w:rsidR="00601560" w:rsidRPr="003D5941" w:rsidRDefault="00DF1143" w:rsidP="003D5941">
            <w:pPr>
              <w:numPr>
                <w:ilvl w:val="0"/>
                <w:numId w:val="11"/>
              </w:numPr>
              <w:spacing w:line="360" w:lineRule="auto"/>
              <w:contextualSpacing/>
              <w:jc w:val="both"/>
              <w:rPr>
                <w:sz w:val="24"/>
                <w:szCs w:val="24"/>
              </w:rPr>
            </w:pPr>
            <w:r w:rsidRPr="003D5941">
              <w:rPr>
                <w:sz w:val="24"/>
                <w:szCs w:val="24"/>
              </w:rPr>
              <w:t>Adição</w:t>
            </w:r>
          </w:p>
          <w:p w14:paraId="424ABEC7" w14:textId="77777777" w:rsidR="00601560" w:rsidRPr="003D5941" w:rsidRDefault="00DF1143" w:rsidP="003D5941">
            <w:pPr>
              <w:numPr>
                <w:ilvl w:val="0"/>
                <w:numId w:val="11"/>
              </w:numPr>
              <w:spacing w:line="360" w:lineRule="auto"/>
              <w:contextualSpacing/>
              <w:jc w:val="both"/>
              <w:rPr>
                <w:sz w:val="24"/>
                <w:szCs w:val="24"/>
              </w:rPr>
            </w:pPr>
            <w:r w:rsidRPr="003D5941">
              <w:rPr>
                <w:sz w:val="24"/>
                <w:szCs w:val="24"/>
              </w:rPr>
              <w:t>Multiplicação</w:t>
            </w:r>
          </w:p>
          <w:p w14:paraId="4885B80D" w14:textId="77777777" w:rsidR="00601560" w:rsidRPr="003D5941" w:rsidRDefault="00DF1143" w:rsidP="003D5941">
            <w:pPr>
              <w:numPr>
                <w:ilvl w:val="0"/>
                <w:numId w:val="11"/>
              </w:numPr>
              <w:spacing w:line="360" w:lineRule="auto"/>
              <w:contextualSpacing/>
              <w:jc w:val="both"/>
              <w:rPr>
                <w:sz w:val="24"/>
                <w:szCs w:val="24"/>
              </w:rPr>
            </w:pPr>
            <w:r w:rsidRPr="003D5941">
              <w:rPr>
                <w:sz w:val="24"/>
                <w:szCs w:val="24"/>
              </w:rPr>
              <w:t>Subtração</w:t>
            </w:r>
          </w:p>
          <w:p w14:paraId="4CF2A9CE" w14:textId="77777777" w:rsidR="00601560" w:rsidRPr="003D5941" w:rsidRDefault="00DF1143" w:rsidP="003D5941">
            <w:pPr>
              <w:numPr>
                <w:ilvl w:val="0"/>
                <w:numId w:val="11"/>
              </w:numPr>
              <w:spacing w:line="360" w:lineRule="auto"/>
              <w:contextualSpacing/>
              <w:jc w:val="both"/>
              <w:rPr>
                <w:sz w:val="24"/>
                <w:szCs w:val="24"/>
              </w:rPr>
            </w:pPr>
            <w:r w:rsidRPr="003D5941">
              <w:rPr>
                <w:sz w:val="24"/>
                <w:szCs w:val="24"/>
              </w:rPr>
              <w:t>Divisão</w:t>
            </w:r>
          </w:p>
          <w:p w14:paraId="146930EF" w14:textId="77777777" w:rsidR="00601560" w:rsidRPr="003D5941" w:rsidRDefault="00DF1143" w:rsidP="003D5941">
            <w:pPr>
              <w:numPr>
                <w:ilvl w:val="0"/>
                <w:numId w:val="11"/>
              </w:numPr>
              <w:spacing w:line="360" w:lineRule="auto"/>
              <w:contextualSpacing/>
              <w:jc w:val="both"/>
              <w:rPr>
                <w:sz w:val="24"/>
                <w:szCs w:val="24"/>
              </w:rPr>
            </w:pPr>
            <w:r w:rsidRPr="003D5941">
              <w:rPr>
                <w:sz w:val="24"/>
                <w:szCs w:val="24"/>
              </w:rPr>
              <w:t>Contagem</w:t>
            </w:r>
          </w:p>
          <w:p w14:paraId="22870649" w14:textId="77777777" w:rsidR="00601560" w:rsidRPr="003D5941" w:rsidRDefault="00DF1143" w:rsidP="003D5941">
            <w:pPr>
              <w:numPr>
                <w:ilvl w:val="0"/>
                <w:numId w:val="11"/>
              </w:numPr>
              <w:spacing w:line="360" w:lineRule="auto"/>
              <w:contextualSpacing/>
              <w:jc w:val="both"/>
              <w:rPr>
                <w:sz w:val="24"/>
                <w:szCs w:val="24"/>
              </w:rPr>
            </w:pPr>
            <w:r w:rsidRPr="003D5941">
              <w:rPr>
                <w:sz w:val="24"/>
                <w:szCs w:val="24"/>
              </w:rPr>
              <w:t>Resolução de problemas</w:t>
            </w:r>
          </w:p>
          <w:p w14:paraId="3108E09C" w14:textId="77777777" w:rsidR="00601560" w:rsidRPr="003D5941" w:rsidRDefault="00601560" w:rsidP="003D5941">
            <w:pPr>
              <w:spacing w:line="360" w:lineRule="auto"/>
              <w:jc w:val="both"/>
              <w:rPr>
                <w:color w:val="FF00FF"/>
                <w:sz w:val="24"/>
                <w:szCs w:val="24"/>
              </w:rPr>
            </w:pPr>
          </w:p>
        </w:tc>
      </w:tr>
      <w:tr w:rsidR="00601560" w:rsidRPr="003D5941" w14:paraId="3BB6A51F" w14:textId="77777777">
        <w:trPr>
          <w:trHeight w:val="620"/>
        </w:trPr>
        <w:tc>
          <w:tcPr>
            <w:tcW w:w="9030"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AE59C6" w14:textId="77777777" w:rsidR="00601560" w:rsidRPr="003D5941" w:rsidRDefault="00DF1143" w:rsidP="003D5941">
            <w:pPr>
              <w:spacing w:line="360" w:lineRule="auto"/>
              <w:jc w:val="both"/>
              <w:rPr>
                <w:b/>
                <w:sz w:val="24"/>
                <w:szCs w:val="24"/>
              </w:rPr>
            </w:pPr>
            <w:r w:rsidRPr="003D5941">
              <w:rPr>
                <w:b/>
                <w:sz w:val="24"/>
                <w:szCs w:val="24"/>
              </w:rPr>
              <w:t>PROCEDIMENTOS METODOLÓGICOS (EM TÓPICOS)</w:t>
            </w:r>
          </w:p>
        </w:tc>
      </w:tr>
      <w:tr w:rsidR="00601560" w:rsidRPr="003D5941" w14:paraId="78A6EA3A" w14:textId="77777777">
        <w:trPr>
          <w:trHeight w:val="1840"/>
        </w:trPr>
        <w:tc>
          <w:tcPr>
            <w:tcW w:w="4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965D6" w14:textId="77777777" w:rsidR="00601560" w:rsidRPr="003D5941" w:rsidRDefault="00DF1143" w:rsidP="003D5941">
            <w:pPr>
              <w:spacing w:line="360" w:lineRule="auto"/>
              <w:jc w:val="both"/>
              <w:rPr>
                <w:sz w:val="24"/>
                <w:szCs w:val="24"/>
              </w:rPr>
            </w:pPr>
            <w:r w:rsidRPr="003D5941">
              <w:rPr>
                <w:sz w:val="24"/>
                <w:szCs w:val="24"/>
              </w:rPr>
              <w:t xml:space="preserve"> </w:t>
            </w:r>
          </w:p>
          <w:p w14:paraId="5CF4A44C" w14:textId="77777777" w:rsidR="00601560" w:rsidRPr="003D5941" w:rsidRDefault="00601560" w:rsidP="003D5941">
            <w:pPr>
              <w:spacing w:line="360" w:lineRule="auto"/>
              <w:jc w:val="both"/>
              <w:rPr>
                <w:sz w:val="24"/>
                <w:szCs w:val="24"/>
              </w:rPr>
            </w:pPr>
          </w:p>
          <w:p w14:paraId="304FE47B" w14:textId="77777777" w:rsidR="00601560" w:rsidRPr="003D5941" w:rsidRDefault="00DF1143" w:rsidP="003D5941">
            <w:pPr>
              <w:spacing w:line="360" w:lineRule="auto"/>
              <w:jc w:val="both"/>
              <w:rPr>
                <w:sz w:val="24"/>
                <w:szCs w:val="24"/>
              </w:rPr>
            </w:pPr>
            <w:r w:rsidRPr="003D5941">
              <w:rPr>
                <w:sz w:val="24"/>
                <w:szCs w:val="24"/>
              </w:rPr>
              <w:t>ETAPAS DA AULA: O “PASSO A PASSO”</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FD199B" w14:textId="77777777" w:rsidR="00601560" w:rsidRPr="003D5941" w:rsidRDefault="00601560" w:rsidP="003D5941">
            <w:pPr>
              <w:spacing w:line="360" w:lineRule="auto"/>
              <w:jc w:val="both"/>
              <w:rPr>
                <w:sz w:val="24"/>
                <w:szCs w:val="24"/>
              </w:rPr>
            </w:pPr>
          </w:p>
          <w:p w14:paraId="1FCBF766" w14:textId="77777777" w:rsidR="00601560" w:rsidRPr="003D5941" w:rsidRDefault="00601560" w:rsidP="003D5941">
            <w:pPr>
              <w:spacing w:line="360" w:lineRule="auto"/>
              <w:jc w:val="both"/>
              <w:rPr>
                <w:sz w:val="24"/>
                <w:szCs w:val="24"/>
              </w:rPr>
            </w:pPr>
          </w:p>
          <w:p w14:paraId="6EDEBE59" w14:textId="77777777" w:rsidR="00601560" w:rsidRPr="003D5941" w:rsidRDefault="00DF1143" w:rsidP="003D5941">
            <w:pPr>
              <w:spacing w:line="360" w:lineRule="auto"/>
              <w:jc w:val="both"/>
              <w:rPr>
                <w:sz w:val="24"/>
                <w:szCs w:val="24"/>
              </w:rPr>
            </w:pPr>
            <w:r w:rsidRPr="003D5941">
              <w:rPr>
                <w:sz w:val="24"/>
                <w:szCs w:val="24"/>
              </w:rPr>
              <w:t>RECURSOS NECESSÁRIOS</w:t>
            </w:r>
          </w:p>
          <w:p w14:paraId="7239424F" w14:textId="77777777" w:rsidR="00601560" w:rsidRPr="003D5941" w:rsidRDefault="00601560" w:rsidP="003D5941">
            <w:pPr>
              <w:spacing w:line="360" w:lineRule="auto"/>
              <w:jc w:val="both"/>
              <w:rPr>
                <w:color w:val="9900FF"/>
                <w:sz w:val="24"/>
                <w:szCs w:val="24"/>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B1B2C8" w14:textId="77777777" w:rsidR="00601560" w:rsidRPr="003D5941" w:rsidRDefault="00DF1143" w:rsidP="003D5941">
            <w:pPr>
              <w:spacing w:line="360" w:lineRule="auto"/>
              <w:jc w:val="both"/>
              <w:rPr>
                <w:sz w:val="24"/>
                <w:szCs w:val="24"/>
              </w:rPr>
            </w:pPr>
            <w:r w:rsidRPr="003D5941">
              <w:rPr>
                <w:sz w:val="24"/>
                <w:szCs w:val="24"/>
              </w:rPr>
              <w:t>TEMPO</w:t>
            </w:r>
          </w:p>
          <w:p w14:paraId="512473A7" w14:textId="77777777" w:rsidR="00601560" w:rsidRPr="003D5941" w:rsidRDefault="00DF1143" w:rsidP="003D5941">
            <w:pPr>
              <w:spacing w:line="360" w:lineRule="auto"/>
              <w:jc w:val="both"/>
              <w:rPr>
                <w:sz w:val="24"/>
                <w:szCs w:val="24"/>
              </w:rPr>
            </w:pPr>
            <w:r w:rsidRPr="003D5941">
              <w:rPr>
                <w:sz w:val="24"/>
                <w:szCs w:val="24"/>
              </w:rPr>
              <w:t>ESTIMADO</w:t>
            </w:r>
          </w:p>
          <w:p w14:paraId="7E75B511" w14:textId="77777777" w:rsidR="00601560" w:rsidRPr="003D5941" w:rsidRDefault="00DF1143" w:rsidP="003D5941">
            <w:pPr>
              <w:spacing w:line="360" w:lineRule="auto"/>
              <w:jc w:val="both"/>
              <w:rPr>
                <w:sz w:val="24"/>
                <w:szCs w:val="24"/>
              </w:rPr>
            </w:pPr>
            <w:r w:rsidRPr="003D5941">
              <w:rPr>
                <w:sz w:val="24"/>
                <w:szCs w:val="24"/>
              </w:rPr>
              <w:t>DA AULA</w:t>
            </w:r>
          </w:p>
          <w:p w14:paraId="04B0407F" w14:textId="77777777" w:rsidR="00601560" w:rsidRPr="003D5941" w:rsidRDefault="00DF1143" w:rsidP="003D5941">
            <w:pPr>
              <w:spacing w:line="360" w:lineRule="auto"/>
              <w:jc w:val="both"/>
              <w:rPr>
                <w:sz w:val="24"/>
                <w:szCs w:val="24"/>
              </w:rPr>
            </w:pPr>
            <w:r w:rsidRPr="003D5941">
              <w:rPr>
                <w:sz w:val="24"/>
                <w:szCs w:val="24"/>
              </w:rPr>
              <w:t>(60 à 90 min)</w:t>
            </w:r>
          </w:p>
        </w:tc>
      </w:tr>
      <w:tr w:rsidR="00601560" w:rsidRPr="003D5941" w14:paraId="3EED2A51" w14:textId="77777777">
        <w:trPr>
          <w:trHeight w:val="4020"/>
        </w:trPr>
        <w:tc>
          <w:tcPr>
            <w:tcW w:w="49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74A5B6" w14:textId="77777777" w:rsidR="00601560" w:rsidRPr="003D5941" w:rsidRDefault="00DF1143" w:rsidP="003D5941">
            <w:pPr>
              <w:spacing w:line="360" w:lineRule="auto"/>
              <w:jc w:val="both"/>
              <w:rPr>
                <w:sz w:val="24"/>
                <w:szCs w:val="24"/>
              </w:rPr>
            </w:pPr>
            <w:r w:rsidRPr="003D5941">
              <w:rPr>
                <w:sz w:val="24"/>
                <w:szCs w:val="24"/>
              </w:rPr>
              <w:lastRenderedPageBreak/>
              <w:t xml:space="preserve"> </w:t>
            </w:r>
          </w:p>
          <w:p w14:paraId="34060DA9" w14:textId="77777777" w:rsidR="00601560" w:rsidRPr="003D5941" w:rsidRDefault="00DF1143" w:rsidP="003D5941">
            <w:pPr>
              <w:numPr>
                <w:ilvl w:val="0"/>
                <w:numId w:val="14"/>
              </w:numPr>
              <w:spacing w:line="360" w:lineRule="auto"/>
              <w:contextualSpacing/>
              <w:jc w:val="both"/>
              <w:rPr>
                <w:sz w:val="24"/>
                <w:szCs w:val="24"/>
              </w:rPr>
            </w:pPr>
            <w:r w:rsidRPr="003D5941">
              <w:rPr>
                <w:sz w:val="24"/>
                <w:szCs w:val="24"/>
              </w:rPr>
              <w:t>Apresentar o jogo para as crianças, explicando primeiramente os passos básicos (caso as crianças não conheçam), sendo que joga-se um por vez. Só anda a casa após verificar quanto tirou nos dois dados jogados e passa a vez. Algumas casas t</w:t>
            </w:r>
            <w:r w:rsidR="00296EBC">
              <w:rPr>
                <w:sz w:val="24"/>
                <w:szCs w:val="24"/>
              </w:rPr>
              <w:t>ê</w:t>
            </w:r>
            <w:r w:rsidRPr="003D5941">
              <w:rPr>
                <w:sz w:val="24"/>
                <w:szCs w:val="24"/>
              </w:rPr>
              <w:t xml:space="preserve">m “Tente a Sorte nas Cartas”, onde é necessário tirar uma carta do monte e resolver a questão surpresa que está nela; e etc. </w:t>
            </w:r>
            <w:r w:rsidRPr="003D5941">
              <w:rPr>
                <w:sz w:val="24"/>
                <w:szCs w:val="24"/>
              </w:rPr>
              <w:br/>
              <w:t>Tempo estimado:10 a 15 minutos</w:t>
            </w:r>
          </w:p>
          <w:p w14:paraId="6746DE5D" w14:textId="77777777" w:rsidR="00601560" w:rsidRPr="003D5941" w:rsidRDefault="00DF1143" w:rsidP="003D5941">
            <w:pPr>
              <w:numPr>
                <w:ilvl w:val="0"/>
                <w:numId w:val="14"/>
              </w:numPr>
              <w:spacing w:line="360" w:lineRule="auto"/>
              <w:contextualSpacing/>
              <w:jc w:val="both"/>
              <w:rPr>
                <w:sz w:val="24"/>
                <w:szCs w:val="24"/>
              </w:rPr>
            </w:pPr>
            <w:r w:rsidRPr="003D5941">
              <w:rPr>
                <w:sz w:val="24"/>
                <w:szCs w:val="24"/>
              </w:rPr>
              <w:t xml:space="preserve">Deixar que </w:t>
            </w:r>
            <w:r w:rsidR="00296EBC" w:rsidRPr="003D5941">
              <w:rPr>
                <w:sz w:val="24"/>
                <w:szCs w:val="24"/>
              </w:rPr>
              <w:t>se dividam</w:t>
            </w:r>
            <w:r w:rsidRPr="003D5941">
              <w:rPr>
                <w:sz w:val="24"/>
                <w:szCs w:val="24"/>
              </w:rPr>
              <w:t xml:space="preserve"> em grupos de 5 ou menos para jogar. </w:t>
            </w:r>
            <w:r w:rsidRPr="003D5941">
              <w:rPr>
                <w:sz w:val="24"/>
                <w:szCs w:val="24"/>
              </w:rPr>
              <w:br/>
              <w:t>Tempo estimado: 5 minutos</w:t>
            </w:r>
          </w:p>
          <w:p w14:paraId="24CD8B0D" w14:textId="77777777" w:rsidR="00601560" w:rsidRPr="003D5941" w:rsidRDefault="00DF1143" w:rsidP="003D5941">
            <w:pPr>
              <w:numPr>
                <w:ilvl w:val="0"/>
                <w:numId w:val="14"/>
              </w:numPr>
              <w:spacing w:line="360" w:lineRule="auto"/>
              <w:contextualSpacing/>
              <w:jc w:val="both"/>
              <w:rPr>
                <w:sz w:val="24"/>
                <w:szCs w:val="24"/>
              </w:rPr>
            </w:pPr>
            <w:r w:rsidRPr="003D5941">
              <w:rPr>
                <w:sz w:val="24"/>
                <w:szCs w:val="24"/>
              </w:rPr>
              <w:t xml:space="preserve">O jogo se inicia. Auxiliá-los com a leitura das cartas e o início do jogo, caso seja necessário. </w:t>
            </w:r>
          </w:p>
          <w:p w14:paraId="7C5C2F76" w14:textId="77777777" w:rsidR="00601560" w:rsidRPr="003D5941" w:rsidRDefault="00DF1143" w:rsidP="003D5941">
            <w:pPr>
              <w:numPr>
                <w:ilvl w:val="0"/>
                <w:numId w:val="14"/>
              </w:numPr>
              <w:spacing w:line="360" w:lineRule="auto"/>
              <w:contextualSpacing/>
              <w:jc w:val="both"/>
              <w:rPr>
                <w:sz w:val="24"/>
                <w:szCs w:val="24"/>
              </w:rPr>
            </w:pPr>
            <w:r w:rsidRPr="003D5941">
              <w:rPr>
                <w:sz w:val="24"/>
                <w:szCs w:val="24"/>
              </w:rPr>
              <w:t xml:space="preserve">Observação do desenvolvimento do jogo, resolução dos problemas tanto das cartas como daqueles provenientes da própria competição em si. Por exemplo, ajudar ou não o amigo com as cartas; e como e quanto tempo é levado para resolver as questões da carta. </w:t>
            </w:r>
            <w:r w:rsidRPr="003D5941">
              <w:rPr>
                <w:sz w:val="24"/>
                <w:szCs w:val="24"/>
              </w:rPr>
              <w:br/>
              <w:t>Tempo estimado: 60 minutos</w:t>
            </w:r>
          </w:p>
          <w:p w14:paraId="7795B57A" w14:textId="77777777" w:rsidR="00601560" w:rsidRPr="003D5941" w:rsidRDefault="00DF1143" w:rsidP="003D5941">
            <w:pPr>
              <w:numPr>
                <w:ilvl w:val="0"/>
                <w:numId w:val="9"/>
              </w:numPr>
              <w:spacing w:line="360" w:lineRule="auto"/>
              <w:contextualSpacing/>
              <w:jc w:val="both"/>
              <w:rPr>
                <w:sz w:val="24"/>
                <w:szCs w:val="24"/>
              </w:rPr>
            </w:pPr>
            <w:r w:rsidRPr="003D5941">
              <w:rPr>
                <w:sz w:val="24"/>
                <w:szCs w:val="24"/>
              </w:rPr>
              <w:t xml:space="preserve">Ao final da partida, questionar o grupo da dificuldade ou facilidade do jogo, o que mais gostaram nele, o que acharam de resolver os problemas das cartas e, se gostariam </w:t>
            </w:r>
            <w:r w:rsidRPr="003D5941">
              <w:rPr>
                <w:sz w:val="24"/>
                <w:szCs w:val="24"/>
              </w:rPr>
              <w:lastRenderedPageBreak/>
              <w:t xml:space="preserve">de jogar novamente. </w:t>
            </w:r>
            <w:r w:rsidRPr="003D5941">
              <w:rPr>
                <w:sz w:val="24"/>
                <w:szCs w:val="24"/>
              </w:rPr>
              <w:br/>
              <w:t>Tempo estimado: 10 minutos</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601403" w14:textId="77777777" w:rsidR="00601560" w:rsidRPr="003D5941" w:rsidRDefault="00601560" w:rsidP="003D5941">
            <w:pPr>
              <w:spacing w:line="360" w:lineRule="auto"/>
              <w:jc w:val="both"/>
              <w:rPr>
                <w:b/>
                <w:sz w:val="24"/>
                <w:szCs w:val="24"/>
              </w:rPr>
            </w:pPr>
          </w:p>
          <w:p w14:paraId="11EC9953" w14:textId="77777777" w:rsidR="00601560" w:rsidRPr="003D5941" w:rsidRDefault="00DF1143" w:rsidP="003D5941">
            <w:pPr>
              <w:numPr>
                <w:ilvl w:val="0"/>
                <w:numId w:val="13"/>
              </w:numPr>
              <w:spacing w:line="360" w:lineRule="auto"/>
              <w:contextualSpacing/>
              <w:jc w:val="both"/>
              <w:rPr>
                <w:sz w:val="24"/>
                <w:szCs w:val="24"/>
              </w:rPr>
            </w:pPr>
            <w:r w:rsidRPr="003D5941">
              <w:rPr>
                <w:sz w:val="24"/>
                <w:szCs w:val="24"/>
              </w:rPr>
              <w:t>5 tabuleiros temáticos com 100 casas</w:t>
            </w:r>
          </w:p>
          <w:p w14:paraId="3CC2BDA6" w14:textId="77777777" w:rsidR="00601560" w:rsidRPr="003D5941" w:rsidRDefault="00DF1143" w:rsidP="003D5941">
            <w:pPr>
              <w:numPr>
                <w:ilvl w:val="0"/>
                <w:numId w:val="19"/>
              </w:numPr>
              <w:spacing w:line="360" w:lineRule="auto"/>
              <w:contextualSpacing/>
              <w:jc w:val="both"/>
              <w:rPr>
                <w:sz w:val="24"/>
                <w:szCs w:val="24"/>
              </w:rPr>
            </w:pPr>
            <w:r w:rsidRPr="003D5941">
              <w:rPr>
                <w:sz w:val="24"/>
                <w:szCs w:val="24"/>
              </w:rPr>
              <w:t>5 peões por tabuleiro</w:t>
            </w:r>
          </w:p>
          <w:p w14:paraId="15F26180" w14:textId="77777777" w:rsidR="00601560" w:rsidRPr="003D5941" w:rsidRDefault="00DF1143" w:rsidP="003D5941">
            <w:pPr>
              <w:numPr>
                <w:ilvl w:val="0"/>
                <w:numId w:val="19"/>
              </w:numPr>
              <w:spacing w:line="360" w:lineRule="auto"/>
              <w:contextualSpacing/>
              <w:jc w:val="both"/>
              <w:rPr>
                <w:sz w:val="24"/>
                <w:szCs w:val="24"/>
              </w:rPr>
            </w:pPr>
            <w:r w:rsidRPr="003D5941">
              <w:rPr>
                <w:sz w:val="24"/>
                <w:szCs w:val="24"/>
              </w:rPr>
              <w:t>Cartas com problemas matemáticos</w:t>
            </w:r>
          </w:p>
          <w:p w14:paraId="0E9316F6" w14:textId="77777777" w:rsidR="00601560" w:rsidRPr="003D5941" w:rsidRDefault="00DF1143" w:rsidP="003D5941">
            <w:pPr>
              <w:numPr>
                <w:ilvl w:val="0"/>
                <w:numId w:val="19"/>
              </w:numPr>
              <w:spacing w:line="360" w:lineRule="auto"/>
              <w:contextualSpacing/>
              <w:jc w:val="both"/>
              <w:rPr>
                <w:sz w:val="24"/>
                <w:szCs w:val="24"/>
              </w:rPr>
            </w:pPr>
            <w:r w:rsidRPr="003D5941">
              <w:rPr>
                <w:sz w:val="24"/>
                <w:szCs w:val="24"/>
              </w:rPr>
              <w:t>2 dados por tabuleiro</w:t>
            </w:r>
          </w:p>
          <w:p w14:paraId="3BE49C55" w14:textId="77777777" w:rsidR="00601560" w:rsidRPr="003D5941" w:rsidRDefault="00601560" w:rsidP="003D5941">
            <w:pPr>
              <w:spacing w:line="360" w:lineRule="auto"/>
              <w:jc w:val="both"/>
              <w:rPr>
                <w:color w:val="9900FF"/>
                <w:sz w:val="24"/>
                <w:szCs w:val="24"/>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4E2EDD" w14:textId="77777777" w:rsidR="00601560" w:rsidRPr="003D5941" w:rsidRDefault="00DF1143" w:rsidP="003D5941">
            <w:pPr>
              <w:spacing w:line="360" w:lineRule="auto"/>
              <w:jc w:val="both"/>
              <w:rPr>
                <w:sz w:val="24"/>
                <w:szCs w:val="24"/>
              </w:rPr>
            </w:pPr>
            <w:r w:rsidRPr="003D5941">
              <w:rPr>
                <w:sz w:val="24"/>
                <w:szCs w:val="24"/>
              </w:rPr>
              <w:t xml:space="preserve"> </w:t>
            </w:r>
          </w:p>
          <w:p w14:paraId="6E68A0C9" w14:textId="77777777" w:rsidR="00601560" w:rsidRPr="003D5941" w:rsidRDefault="00DF1143" w:rsidP="003D5941">
            <w:pPr>
              <w:numPr>
                <w:ilvl w:val="0"/>
                <w:numId w:val="15"/>
              </w:numPr>
              <w:spacing w:line="360" w:lineRule="auto"/>
              <w:contextualSpacing/>
              <w:jc w:val="both"/>
              <w:rPr>
                <w:sz w:val="24"/>
                <w:szCs w:val="24"/>
              </w:rPr>
            </w:pPr>
            <w:r w:rsidRPr="003D5941">
              <w:rPr>
                <w:sz w:val="24"/>
                <w:szCs w:val="24"/>
              </w:rPr>
              <w:t>90 minutos</w:t>
            </w:r>
          </w:p>
        </w:tc>
      </w:tr>
    </w:tbl>
    <w:p w14:paraId="2B7D4376" w14:textId="77777777" w:rsidR="00601560" w:rsidRPr="003D5941" w:rsidRDefault="00601560" w:rsidP="003D5941">
      <w:pPr>
        <w:spacing w:line="360" w:lineRule="auto"/>
        <w:jc w:val="both"/>
        <w:rPr>
          <w:sz w:val="24"/>
          <w:szCs w:val="24"/>
        </w:rPr>
      </w:pPr>
    </w:p>
    <w:p w14:paraId="7F91DE21" w14:textId="77777777" w:rsidR="00601560" w:rsidRPr="003D5941" w:rsidRDefault="00601560" w:rsidP="003D5941">
      <w:pPr>
        <w:spacing w:line="360" w:lineRule="auto"/>
        <w:jc w:val="both"/>
        <w:rPr>
          <w:sz w:val="24"/>
          <w:szCs w:val="24"/>
        </w:rPr>
      </w:pPr>
    </w:p>
    <w:tbl>
      <w:tblPr>
        <w:tblStyle w:val="a2"/>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070"/>
        <w:gridCol w:w="2160"/>
        <w:gridCol w:w="1800"/>
      </w:tblGrid>
      <w:tr w:rsidR="00601560" w:rsidRPr="003D5941" w14:paraId="16CA235C" w14:textId="77777777">
        <w:trPr>
          <w:trHeight w:val="660"/>
        </w:trPr>
        <w:tc>
          <w:tcPr>
            <w:tcW w:w="9030"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039725" w14:textId="77777777" w:rsidR="00601560" w:rsidRPr="003D5941" w:rsidRDefault="00DF1143" w:rsidP="003D5941">
            <w:pPr>
              <w:pStyle w:val="Ttulo4"/>
              <w:spacing w:line="360" w:lineRule="auto"/>
              <w:jc w:val="both"/>
            </w:pPr>
            <w:bookmarkStart w:id="8" w:name="_qsrvtpdvfc9u" w:colFirst="0" w:colLast="0"/>
            <w:bookmarkEnd w:id="8"/>
            <w:r w:rsidRPr="003D5941">
              <w:t>AULA 3</w:t>
            </w:r>
          </w:p>
        </w:tc>
      </w:tr>
      <w:tr w:rsidR="00601560" w:rsidRPr="003D5941" w14:paraId="23A2839C" w14:textId="77777777">
        <w:trPr>
          <w:trHeight w:val="1020"/>
        </w:trPr>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BB4DBF" w14:textId="77777777" w:rsidR="00601560" w:rsidRPr="003D5941" w:rsidRDefault="00DF1143" w:rsidP="003D5941">
            <w:pPr>
              <w:spacing w:line="360" w:lineRule="auto"/>
              <w:jc w:val="both"/>
              <w:rPr>
                <w:b/>
                <w:sz w:val="24"/>
                <w:szCs w:val="24"/>
              </w:rPr>
            </w:pPr>
            <w:r w:rsidRPr="003D5941">
              <w:rPr>
                <w:b/>
                <w:sz w:val="24"/>
                <w:szCs w:val="24"/>
              </w:rPr>
              <w:t>OBJETIVOS DE APRENDIZAGEM (OBJETIVOS ESPECÍFICOS, COMPETÊNCIAS/HABILIDADES, EXPECTATIVAS DE APRENDIZAGEM)</w:t>
            </w:r>
          </w:p>
        </w:tc>
      </w:tr>
      <w:tr w:rsidR="00601560" w:rsidRPr="003D5941" w14:paraId="69EC13A7" w14:textId="77777777">
        <w:trPr>
          <w:trHeight w:val="1040"/>
        </w:trPr>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9FCEBD" w14:textId="77777777" w:rsidR="00601560" w:rsidRPr="003D5941" w:rsidRDefault="00DF1143" w:rsidP="003D5941">
            <w:pPr>
              <w:numPr>
                <w:ilvl w:val="0"/>
                <w:numId w:val="5"/>
              </w:numPr>
              <w:spacing w:line="360" w:lineRule="auto"/>
              <w:contextualSpacing/>
              <w:jc w:val="both"/>
              <w:rPr>
                <w:sz w:val="24"/>
                <w:szCs w:val="24"/>
              </w:rPr>
            </w:pPr>
            <w:r w:rsidRPr="003D5941">
              <w:rPr>
                <w:sz w:val="24"/>
                <w:szCs w:val="24"/>
              </w:rPr>
              <w:t>Exercitar a contagem</w:t>
            </w:r>
          </w:p>
          <w:p w14:paraId="09CB050D" w14:textId="77777777" w:rsidR="00601560" w:rsidRPr="003D5941" w:rsidRDefault="00DF1143" w:rsidP="003D5941">
            <w:pPr>
              <w:numPr>
                <w:ilvl w:val="0"/>
                <w:numId w:val="5"/>
              </w:numPr>
              <w:spacing w:line="360" w:lineRule="auto"/>
              <w:contextualSpacing/>
              <w:jc w:val="both"/>
              <w:rPr>
                <w:sz w:val="24"/>
                <w:szCs w:val="24"/>
              </w:rPr>
            </w:pPr>
            <w:r w:rsidRPr="003D5941">
              <w:rPr>
                <w:sz w:val="24"/>
                <w:szCs w:val="24"/>
              </w:rPr>
              <w:t>Exercitar o raciocínio lógico</w:t>
            </w:r>
          </w:p>
          <w:p w14:paraId="4C8D75C6" w14:textId="77777777" w:rsidR="00601560" w:rsidRPr="003D5941" w:rsidRDefault="00DF1143" w:rsidP="003D5941">
            <w:pPr>
              <w:numPr>
                <w:ilvl w:val="0"/>
                <w:numId w:val="5"/>
              </w:numPr>
              <w:spacing w:line="360" w:lineRule="auto"/>
              <w:contextualSpacing/>
              <w:jc w:val="both"/>
              <w:rPr>
                <w:sz w:val="24"/>
                <w:szCs w:val="24"/>
              </w:rPr>
            </w:pPr>
            <w:r w:rsidRPr="003D5941">
              <w:rPr>
                <w:sz w:val="24"/>
                <w:szCs w:val="24"/>
              </w:rPr>
              <w:t>Realizar adições mentalmente com soma</w:t>
            </w:r>
          </w:p>
        </w:tc>
      </w:tr>
      <w:tr w:rsidR="00601560" w:rsidRPr="003D5941" w14:paraId="3E6F73BE" w14:textId="77777777">
        <w:trPr>
          <w:trHeight w:val="620"/>
        </w:trPr>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BAEEFF" w14:textId="77777777" w:rsidR="00601560" w:rsidRPr="003D5941" w:rsidRDefault="00DF1143" w:rsidP="003D5941">
            <w:pPr>
              <w:spacing w:line="360" w:lineRule="auto"/>
              <w:jc w:val="both"/>
              <w:rPr>
                <w:b/>
                <w:sz w:val="24"/>
                <w:szCs w:val="24"/>
              </w:rPr>
            </w:pPr>
            <w:r w:rsidRPr="003D5941">
              <w:rPr>
                <w:b/>
                <w:sz w:val="24"/>
                <w:szCs w:val="24"/>
              </w:rPr>
              <w:t>CONTEÚDOS - ASSUNTOS QUE SERÃO ABORDADOS AO LONGO DA AULA (EM TÓPICOS)</w:t>
            </w:r>
          </w:p>
        </w:tc>
      </w:tr>
      <w:tr w:rsidR="00601560" w:rsidRPr="003D5941" w14:paraId="0571D94C" w14:textId="77777777">
        <w:trPr>
          <w:trHeight w:val="960"/>
        </w:trPr>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B82853" w14:textId="77777777" w:rsidR="00601560" w:rsidRPr="003D5941" w:rsidRDefault="00DF1143" w:rsidP="003D5941">
            <w:pPr>
              <w:numPr>
                <w:ilvl w:val="0"/>
                <w:numId w:val="2"/>
              </w:numPr>
              <w:spacing w:line="360" w:lineRule="auto"/>
              <w:contextualSpacing/>
              <w:jc w:val="both"/>
              <w:rPr>
                <w:sz w:val="24"/>
                <w:szCs w:val="24"/>
              </w:rPr>
            </w:pPr>
            <w:r w:rsidRPr="003D5941">
              <w:rPr>
                <w:sz w:val="24"/>
                <w:szCs w:val="24"/>
              </w:rPr>
              <w:t>Adição</w:t>
            </w:r>
          </w:p>
          <w:p w14:paraId="37EFCBFF" w14:textId="77777777" w:rsidR="00601560" w:rsidRPr="003D5941" w:rsidRDefault="00DF1143" w:rsidP="003D5941">
            <w:pPr>
              <w:numPr>
                <w:ilvl w:val="0"/>
                <w:numId w:val="2"/>
              </w:numPr>
              <w:spacing w:line="360" w:lineRule="auto"/>
              <w:contextualSpacing/>
              <w:jc w:val="both"/>
              <w:rPr>
                <w:sz w:val="24"/>
                <w:szCs w:val="24"/>
              </w:rPr>
            </w:pPr>
            <w:r w:rsidRPr="003D5941">
              <w:rPr>
                <w:sz w:val="24"/>
                <w:szCs w:val="24"/>
              </w:rPr>
              <w:t>Contagem</w:t>
            </w:r>
          </w:p>
        </w:tc>
      </w:tr>
      <w:tr w:rsidR="00601560" w:rsidRPr="003D5941" w14:paraId="3E6BB557" w14:textId="77777777">
        <w:trPr>
          <w:trHeight w:val="620"/>
        </w:trPr>
        <w:tc>
          <w:tcPr>
            <w:tcW w:w="9030"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A9DC0C" w14:textId="77777777" w:rsidR="00601560" w:rsidRPr="003D5941" w:rsidRDefault="00DF1143" w:rsidP="003D5941">
            <w:pPr>
              <w:spacing w:line="360" w:lineRule="auto"/>
              <w:jc w:val="both"/>
              <w:rPr>
                <w:b/>
                <w:sz w:val="24"/>
                <w:szCs w:val="24"/>
              </w:rPr>
            </w:pPr>
            <w:r w:rsidRPr="003D5941">
              <w:rPr>
                <w:b/>
                <w:sz w:val="24"/>
                <w:szCs w:val="24"/>
              </w:rPr>
              <w:t>PROCEDIMENTOS METODOLÓGICOS (EM TÓPICOS)</w:t>
            </w:r>
          </w:p>
        </w:tc>
      </w:tr>
      <w:tr w:rsidR="00601560" w:rsidRPr="003D5941" w14:paraId="26E2BAA3" w14:textId="77777777">
        <w:trPr>
          <w:trHeight w:val="1840"/>
        </w:trPr>
        <w:tc>
          <w:tcPr>
            <w:tcW w:w="50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18A38C" w14:textId="77777777" w:rsidR="00601560" w:rsidRPr="003D5941" w:rsidRDefault="00DF1143" w:rsidP="003D5941">
            <w:pPr>
              <w:spacing w:line="360" w:lineRule="auto"/>
              <w:jc w:val="both"/>
              <w:rPr>
                <w:sz w:val="24"/>
                <w:szCs w:val="24"/>
              </w:rPr>
            </w:pPr>
            <w:r w:rsidRPr="003D5941">
              <w:rPr>
                <w:sz w:val="24"/>
                <w:szCs w:val="24"/>
              </w:rPr>
              <w:t xml:space="preserve"> </w:t>
            </w:r>
          </w:p>
          <w:p w14:paraId="5D46FCA3" w14:textId="77777777" w:rsidR="00601560" w:rsidRPr="003D5941" w:rsidRDefault="00601560" w:rsidP="003D5941">
            <w:pPr>
              <w:spacing w:line="360" w:lineRule="auto"/>
              <w:jc w:val="both"/>
              <w:rPr>
                <w:sz w:val="24"/>
                <w:szCs w:val="24"/>
              </w:rPr>
            </w:pPr>
          </w:p>
          <w:p w14:paraId="0756DDB3" w14:textId="77777777" w:rsidR="00601560" w:rsidRPr="003D5941" w:rsidRDefault="00DF1143" w:rsidP="003D5941">
            <w:pPr>
              <w:spacing w:line="360" w:lineRule="auto"/>
              <w:jc w:val="both"/>
              <w:rPr>
                <w:sz w:val="24"/>
                <w:szCs w:val="24"/>
              </w:rPr>
            </w:pPr>
            <w:r w:rsidRPr="003D5941">
              <w:rPr>
                <w:sz w:val="24"/>
                <w:szCs w:val="24"/>
              </w:rPr>
              <w:t>ETAPAS DA AULA: O “PASSO A PASSO”</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83BF65" w14:textId="77777777" w:rsidR="00601560" w:rsidRPr="003D5941" w:rsidRDefault="00601560" w:rsidP="003D5941">
            <w:pPr>
              <w:spacing w:line="360" w:lineRule="auto"/>
              <w:jc w:val="both"/>
              <w:rPr>
                <w:sz w:val="24"/>
                <w:szCs w:val="24"/>
              </w:rPr>
            </w:pPr>
          </w:p>
          <w:p w14:paraId="1B525558" w14:textId="77777777" w:rsidR="00601560" w:rsidRPr="003D5941" w:rsidRDefault="00DF1143" w:rsidP="003D5941">
            <w:pPr>
              <w:spacing w:line="360" w:lineRule="auto"/>
              <w:jc w:val="both"/>
              <w:rPr>
                <w:sz w:val="24"/>
                <w:szCs w:val="24"/>
              </w:rPr>
            </w:pPr>
            <w:r w:rsidRPr="003D5941">
              <w:rPr>
                <w:sz w:val="24"/>
                <w:szCs w:val="24"/>
              </w:rPr>
              <w:t xml:space="preserve">RECURSOS NECESSÁRIOS </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A0C7AB" w14:textId="77777777" w:rsidR="00601560" w:rsidRPr="003D5941" w:rsidRDefault="00DF1143" w:rsidP="003D5941">
            <w:pPr>
              <w:spacing w:line="360" w:lineRule="auto"/>
              <w:jc w:val="both"/>
              <w:rPr>
                <w:sz w:val="24"/>
                <w:szCs w:val="24"/>
              </w:rPr>
            </w:pPr>
            <w:r w:rsidRPr="003D5941">
              <w:rPr>
                <w:sz w:val="24"/>
                <w:szCs w:val="24"/>
              </w:rPr>
              <w:t>TEMPO</w:t>
            </w:r>
          </w:p>
          <w:p w14:paraId="7318B586" w14:textId="77777777" w:rsidR="00601560" w:rsidRPr="003D5941" w:rsidRDefault="00DF1143" w:rsidP="003D5941">
            <w:pPr>
              <w:spacing w:line="360" w:lineRule="auto"/>
              <w:jc w:val="both"/>
              <w:rPr>
                <w:sz w:val="24"/>
                <w:szCs w:val="24"/>
              </w:rPr>
            </w:pPr>
            <w:r w:rsidRPr="003D5941">
              <w:rPr>
                <w:sz w:val="24"/>
                <w:szCs w:val="24"/>
              </w:rPr>
              <w:t>ESTIMADO</w:t>
            </w:r>
          </w:p>
          <w:p w14:paraId="15F8BDAF" w14:textId="77777777" w:rsidR="00601560" w:rsidRPr="003D5941" w:rsidRDefault="00DF1143" w:rsidP="003D5941">
            <w:pPr>
              <w:spacing w:line="360" w:lineRule="auto"/>
              <w:jc w:val="both"/>
              <w:rPr>
                <w:sz w:val="24"/>
                <w:szCs w:val="24"/>
              </w:rPr>
            </w:pPr>
            <w:r w:rsidRPr="003D5941">
              <w:rPr>
                <w:sz w:val="24"/>
                <w:szCs w:val="24"/>
              </w:rPr>
              <w:t>DA AULA</w:t>
            </w:r>
          </w:p>
          <w:p w14:paraId="02919A8D" w14:textId="77777777" w:rsidR="00601560" w:rsidRPr="003D5941" w:rsidRDefault="00DF1143" w:rsidP="003D5941">
            <w:pPr>
              <w:spacing w:line="360" w:lineRule="auto"/>
              <w:jc w:val="both"/>
              <w:rPr>
                <w:sz w:val="24"/>
                <w:szCs w:val="24"/>
              </w:rPr>
            </w:pPr>
            <w:r w:rsidRPr="003D5941">
              <w:rPr>
                <w:sz w:val="24"/>
                <w:szCs w:val="24"/>
              </w:rPr>
              <w:t>(60 à 90 min)</w:t>
            </w:r>
          </w:p>
        </w:tc>
      </w:tr>
      <w:tr w:rsidR="00601560" w:rsidRPr="003D5941" w14:paraId="4F444505" w14:textId="77777777">
        <w:trPr>
          <w:trHeight w:val="4020"/>
        </w:trPr>
        <w:tc>
          <w:tcPr>
            <w:tcW w:w="50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1EC785" w14:textId="77777777" w:rsidR="00601560" w:rsidRPr="003D5941" w:rsidRDefault="00DF1143" w:rsidP="003D5941">
            <w:pPr>
              <w:spacing w:line="360" w:lineRule="auto"/>
              <w:jc w:val="both"/>
              <w:rPr>
                <w:sz w:val="24"/>
                <w:szCs w:val="24"/>
              </w:rPr>
            </w:pPr>
            <w:r w:rsidRPr="003D5941">
              <w:rPr>
                <w:sz w:val="24"/>
                <w:szCs w:val="24"/>
              </w:rPr>
              <w:lastRenderedPageBreak/>
              <w:t xml:space="preserve"> </w:t>
            </w:r>
          </w:p>
          <w:p w14:paraId="2ED93506" w14:textId="77777777" w:rsidR="00601560" w:rsidRPr="003D5941" w:rsidRDefault="00DF1143" w:rsidP="003D5941">
            <w:pPr>
              <w:numPr>
                <w:ilvl w:val="0"/>
                <w:numId w:val="3"/>
              </w:numPr>
              <w:spacing w:line="360" w:lineRule="auto"/>
              <w:contextualSpacing/>
              <w:jc w:val="both"/>
              <w:rPr>
                <w:sz w:val="24"/>
                <w:szCs w:val="24"/>
              </w:rPr>
            </w:pPr>
            <w:r w:rsidRPr="003D5941">
              <w:rPr>
                <w:sz w:val="24"/>
                <w:szCs w:val="24"/>
              </w:rPr>
              <w:t xml:space="preserve">Na sala de aula, explicar aos alunos como o jogo funciona. Em grupos, eles terão um tapete com 16 círculos coloridos, sendo 4 azuis, 4 amarelos, 4 vermelhos e 4 verdes. As crianças terão que colocar, uma de cada vez, ou a mão ou o pé, direito ou esquerdo, em um desses círculos e para saber que parte colocar, terão que girar uma roleta. Já para saber em que cor, terão duas roletas, em que cada uma será dividida com variadas quantidades de desenhos. Ao girar as roletas, será necessário somar o valor obtido na primeira com a segunda. Ao somá-los, irão ter um resultado de 2 a 10. Se resultarem em 2 e 3 será vermelho, 4 e 5 amarelo, 6 e 7 verde e 8, 9 e 10 azul. Cada criança terá sua vez, e se uma delas cair ou encostar o joelho ou cotovelo no chão é eliminada. Vence quem ficar por último no jogo. </w:t>
            </w:r>
            <w:r w:rsidRPr="003D5941">
              <w:rPr>
                <w:sz w:val="24"/>
                <w:szCs w:val="24"/>
              </w:rPr>
              <w:br/>
              <w:t>Tempo estimado: 15</w:t>
            </w:r>
          </w:p>
          <w:p w14:paraId="5DD3FCBF" w14:textId="77777777" w:rsidR="00601560" w:rsidRPr="003D5941" w:rsidRDefault="00DF1143" w:rsidP="003D5941">
            <w:pPr>
              <w:numPr>
                <w:ilvl w:val="0"/>
                <w:numId w:val="3"/>
              </w:numPr>
              <w:spacing w:line="360" w:lineRule="auto"/>
              <w:contextualSpacing/>
              <w:jc w:val="both"/>
              <w:rPr>
                <w:sz w:val="24"/>
                <w:szCs w:val="24"/>
              </w:rPr>
            </w:pPr>
            <w:r w:rsidRPr="003D5941">
              <w:rPr>
                <w:sz w:val="24"/>
                <w:szCs w:val="24"/>
              </w:rPr>
              <w:t xml:space="preserve">Promover a locomoção dos alunos até a quadra, organizar os tapetes de Twister e roletas. Logo em seguida, separá-los em 5 grupos. </w:t>
            </w:r>
            <w:r w:rsidRPr="003D5941">
              <w:rPr>
                <w:sz w:val="24"/>
                <w:szCs w:val="24"/>
              </w:rPr>
              <w:br/>
              <w:t>Tempo estimado: 20 minutos.</w:t>
            </w:r>
          </w:p>
          <w:p w14:paraId="289415DD" w14:textId="77777777" w:rsidR="00601560" w:rsidRPr="003D5941" w:rsidRDefault="00DF1143" w:rsidP="003D5941">
            <w:pPr>
              <w:numPr>
                <w:ilvl w:val="0"/>
                <w:numId w:val="3"/>
              </w:numPr>
              <w:spacing w:line="360" w:lineRule="auto"/>
              <w:contextualSpacing/>
              <w:jc w:val="both"/>
              <w:rPr>
                <w:sz w:val="24"/>
                <w:szCs w:val="24"/>
              </w:rPr>
            </w:pPr>
            <w:r w:rsidRPr="003D5941">
              <w:rPr>
                <w:sz w:val="24"/>
                <w:szCs w:val="24"/>
              </w:rPr>
              <w:t xml:space="preserve">Observação do andamento do jogo, certificando-se de fazer possíveis intervenções quanto a conflitos advindos de questões como </w:t>
            </w:r>
            <w:r w:rsidRPr="003D5941">
              <w:rPr>
                <w:sz w:val="24"/>
                <w:szCs w:val="24"/>
              </w:rPr>
              <w:lastRenderedPageBreak/>
              <w:t xml:space="preserve">competição excessiva entre os alunos e auxiliando aqueles que ainda não dominam </w:t>
            </w:r>
            <w:r w:rsidR="00296EBC" w:rsidRPr="003D5941">
              <w:rPr>
                <w:sz w:val="24"/>
                <w:szCs w:val="24"/>
              </w:rPr>
              <w:t>tanto a</w:t>
            </w:r>
            <w:bookmarkStart w:id="9" w:name="_GoBack"/>
            <w:bookmarkEnd w:id="9"/>
            <w:r w:rsidRPr="003D5941">
              <w:rPr>
                <w:sz w:val="24"/>
                <w:szCs w:val="24"/>
              </w:rPr>
              <w:t xml:space="preserve"> adição, a obterem êxito nas contas do Twister. </w:t>
            </w:r>
            <w:r w:rsidRPr="003D5941">
              <w:rPr>
                <w:sz w:val="24"/>
                <w:szCs w:val="24"/>
              </w:rPr>
              <w:br/>
              <w:t>Tempo estimado: 40 minutos</w:t>
            </w:r>
          </w:p>
          <w:p w14:paraId="54177708" w14:textId="77777777" w:rsidR="00601560" w:rsidRPr="003D5941" w:rsidRDefault="00DF1143" w:rsidP="003D5941">
            <w:pPr>
              <w:numPr>
                <w:ilvl w:val="0"/>
                <w:numId w:val="3"/>
              </w:numPr>
              <w:spacing w:line="360" w:lineRule="auto"/>
              <w:contextualSpacing/>
              <w:jc w:val="both"/>
              <w:rPr>
                <w:sz w:val="24"/>
                <w:szCs w:val="24"/>
              </w:rPr>
            </w:pPr>
            <w:r w:rsidRPr="003D5941">
              <w:rPr>
                <w:sz w:val="24"/>
                <w:szCs w:val="24"/>
              </w:rPr>
              <w:t>Voltar com os alunos para a sala de aula.</w:t>
            </w:r>
            <w:r w:rsidRPr="003D5941">
              <w:rPr>
                <w:sz w:val="24"/>
                <w:szCs w:val="24"/>
              </w:rPr>
              <w:br/>
              <w:t>Tempo estimado: 5 minutos</w:t>
            </w:r>
          </w:p>
          <w:p w14:paraId="233E4D24" w14:textId="77777777" w:rsidR="00601560" w:rsidRPr="003D5941" w:rsidRDefault="00DF1143" w:rsidP="003D5941">
            <w:pPr>
              <w:numPr>
                <w:ilvl w:val="0"/>
                <w:numId w:val="3"/>
              </w:numPr>
              <w:spacing w:line="360" w:lineRule="auto"/>
              <w:contextualSpacing/>
              <w:jc w:val="both"/>
              <w:rPr>
                <w:sz w:val="24"/>
                <w:szCs w:val="24"/>
              </w:rPr>
            </w:pPr>
            <w:r w:rsidRPr="003D5941">
              <w:rPr>
                <w:sz w:val="24"/>
                <w:szCs w:val="24"/>
              </w:rPr>
              <w:t xml:space="preserve">Perguntar aos alunos o que acharam do jogo, quais foram suas maiores dificuldades, do que gostaram mais e se gostariam de jogar novamente. </w:t>
            </w:r>
            <w:r w:rsidRPr="003D5941">
              <w:rPr>
                <w:sz w:val="24"/>
                <w:szCs w:val="24"/>
              </w:rPr>
              <w:br/>
              <w:t>Tempo estimado: 10 minutos</w:t>
            </w:r>
          </w:p>
          <w:p w14:paraId="282232C0" w14:textId="77777777" w:rsidR="00601560" w:rsidRPr="003D5941" w:rsidRDefault="00601560" w:rsidP="003D5941">
            <w:pPr>
              <w:spacing w:line="360" w:lineRule="auto"/>
              <w:jc w:val="both"/>
              <w:rPr>
                <w:sz w:val="24"/>
                <w:szCs w:val="24"/>
              </w:rPr>
            </w:pP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01ACF7" w14:textId="77777777" w:rsidR="00601560" w:rsidRPr="003D5941" w:rsidRDefault="00DF1143" w:rsidP="003D5941">
            <w:pPr>
              <w:numPr>
                <w:ilvl w:val="0"/>
                <w:numId w:val="16"/>
              </w:numPr>
              <w:spacing w:line="360" w:lineRule="auto"/>
              <w:contextualSpacing/>
              <w:jc w:val="both"/>
              <w:rPr>
                <w:sz w:val="24"/>
                <w:szCs w:val="24"/>
              </w:rPr>
            </w:pPr>
            <w:r w:rsidRPr="003D5941">
              <w:rPr>
                <w:sz w:val="24"/>
                <w:szCs w:val="24"/>
              </w:rPr>
              <w:lastRenderedPageBreak/>
              <w:t>15 roletas</w:t>
            </w:r>
          </w:p>
          <w:p w14:paraId="325568EE" w14:textId="77777777" w:rsidR="00601560" w:rsidRPr="003D5941" w:rsidRDefault="00DF1143" w:rsidP="003D5941">
            <w:pPr>
              <w:numPr>
                <w:ilvl w:val="0"/>
                <w:numId w:val="16"/>
              </w:numPr>
              <w:spacing w:line="360" w:lineRule="auto"/>
              <w:contextualSpacing/>
              <w:jc w:val="both"/>
              <w:rPr>
                <w:sz w:val="24"/>
                <w:szCs w:val="24"/>
              </w:rPr>
            </w:pPr>
            <w:r w:rsidRPr="003D5941">
              <w:rPr>
                <w:sz w:val="24"/>
                <w:szCs w:val="24"/>
              </w:rPr>
              <w:t>5 tapetes de Twister</w:t>
            </w:r>
          </w:p>
          <w:p w14:paraId="11A74D34" w14:textId="77777777" w:rsidR="00601560" w:rsidRPr="003D5941" w:rsidRDefault="00DF1143" w:rsidP="003D5941">
            <w:pPr>
              <w:numPr>
                <w:ilvl w:val="0"/>
                <w:numId w:val="16"/>
              </w:numPr>
              <w:spacing w:line="360" w:lineRule="auto"/>
              <w:contextualSpacing/>
              <w:jc w:val="both"/>
              <w:rPr>
                <w:sz w:val="24"/>
                <w:szCs w:val="24"/>
              </w:rPr>
            </w:pPr>
            <w:r w:rsidRPr="003D5941">
              <w:rPr>
                <w:sz w:val="24"/>
                <w:szCs w:val="24"/>
              </w:rPr>
              <w:t>5 tabelas de cores</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497617" w14:textId="77777777" w:rsidR="00601560" w:rsidRPr="003D5941" w:rsidRDefault="00DF1143" w:rsidP="003D5941">
            <w:pPr>
              <w:numPr>
                <w:ilvl w:val="0"/>
                <w:numId w:val="17"/>
              </w:numPr>
              <w:spacing w:line="360" w:lineRule="auto"/>
              <w:contextualSpacing/>
              <w:jc w:val="both"/>
              <w:rPr>
                <w:sz w:val="24"/>
                <w:szCs w:val="24"/>
              </w:rPr>
            </w:pPr>
            <w:r w:rsidRPr="003D5941">
              <w:rPr>
                <w:sz w:val="24"/>
                <w:szCs w:val="24"/>
              </w:rPr>
              <w:t xml:space="preserve"> 90 minutos</w:t>
            </w:r>
          </w:p>
        </w:tc>
      </w:tr>
    </w:tbl>
    <w:p w14:paraId="0918A38A" w14:textId="77777777" w:rsidR="00601560" w:rsidRPr="003D5941" w:rsidRDefault="00601560" w:rsidP="003D5941">
      <w:pPr>
        <w:spacing w:line="360" w:lineRule="auto"/>
        <w:jc w:val="both"/>
        <w:rPr>
          <w:sz w:val="24"/>
          <w:szCs w:val="24"/>
        </w:rPr>
      </w:pPr>
    </w:p>
    <w:p w14:paraId="1146ACFE" w14:textId="77777777" w:rsidR="00601560" w:rsidRPr="003D5941" w:rsidRDefault="00601560" w:rsidP="003D5941">
      <w:pPr>
        <w:spacing w:line="360" w:lineRule="auto"/>
        <w:jc w:val="both"/>
        <w:rPr>
          <w:sz w:val="24"/>
          <w:szCs w:val="24"/>
        </w:rPr>
      </w:pPr>
    </w:p>
    <w:tbl>
      <w:tblPr>
        <w:tblStyle w:val="a3"/>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601560" w:rsidRPr="003D5941" w14:paraId="18220D9F" w14:textId="77777777">
        <w:trPr>
          <w:trHeight w:val="620"/>
        </w:trPr>
        <w:tc>
          <w:tcPr>
            <w:tcW w:w="9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67472A" w14:textId="77777777" w:rsidR="00601560" w:rsidRPr="003D5941" w:rsidRDefault="00DF1143" w:rsidP="003D5941">
            <w:pPr>
              <w:pStyle w:val="Ttulo3"/>
              <w:spacing w:line="360" w:lineRule="auto"/>
              <w:jc w:val="both"/>
              <w:rPr>
                <w:sz w:val="24"/>
                <w:szCs w:val="24"/>
              </w:rPr>
            </w:pPr>
            <w:bookmarkStart w:id="10" w:name="_q6l5mzhqd39x" w:colFirst="0" w:colLast="0"/>
            <w:bookmarkEnd w:id="10"/>
            <w:r w:rsidRPr="003D5941">
              <w:rPr>
                <w:sz w:val="24"/>
                <w:szCs w:val="24"/>
              </w:rPr>
              <w:t>FORMAS DE AVALIAÇÃO (DURANTE E APÓS A SEQUÊNCIA DIDÁTICA)</w:t>
            </w:r>
          </w:p>
        </w:tc>
      </w:tr>
      <w:tr w:rsidR="00601560" w:rsidRPr="003D5941" w14:paraId="16D1B95E" w14:textId="77777777">
        <w:trPr>
          <w:trHeight w:val="3600"/>
        </w:trPr>
        <w:tc>
          <w:tcPr>
            <w:tcW w:w="9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714DCC" w14:textId="77777777" w:rsidR="00601560" w:rsidRPr="003D5941" w:rsidRDefault="00DF1143" w:rsidP="003D5941">
            <w:pPr>
              <w:spacing w:line="360" w:lineRule="auto"/>
              <w:jc w:val="both"/>
              <w:rPr>
                <w:sz w:val="24"/>
                <w:szCs w:val="24"/>
              </w:rPr>
            </w:pPr>
            <w:r w:rsidRPr="003D5941">
              <w:rPr>
                <w:b/>
                <w:sz w:val="24"/>
                <w:szCs w:val="24"/>
              </w:rPr>
              <w:t xml:space="preserve">Durante as aulas: </w:t>
            </w:r>
            <w:r w:rsidRPr="003D5941">
              <w:rPr>
                <w:sz w:val="24"/>
                <w:szCs w:val="24"/>
              </w:rPr>
              <w:t>Observar as crianças em suas reflexões, envolvimento e procedimentos; fazer questões no decorrer das atividades para norteá-las; fazer registros das aptidões adquiridas a cada etapa da atividade.</w:t>
            </w:r>
          </w:p>
          <w:p w14:paraId="2EC27E6D" w14:textId="77777777" w:rsidR="00601560" w:rsidRPr="003D5941" w:rsidRDefault="00601560" w:rsidP="003D5941">
            <w:pPr>
              <w:spacing w:line="360" w:lineRule="auto"/>
              <w:jc w:val="both"/>
              <w:rPr>
                <w:sz w:val="24"/>
                <w:szCs w:val="24"/>
              </w:rPr>
            </w:pPr>
          </w:p>
          <w:p w14:paraId="7678E40D" w14:textId="77777777" w:rsidR="00601560" w:rsidRPr="003D5941" w:rsidRDefault="00DF1143" w:rsidP="003D5941">
            <w:pPr>
              <w:spacing w:line="360" w:lineRule="auto"/>
              <w:jc w:val="both"/>
              <w:rPr>
                <w:sz w:val="24"/>
                <w:szCs w:val="24"/>
              </w:rPr>
            </w:pPr>
            <w:bookmarkStart w:id="11" w:name="_mntoor1tiuq7" w:colFirst="0" w:colLast="0"/>
            <w:bookmarkEnd w:id="11"/>
            <w:r w:rsidRPr="003D5941">
              <w:rPr>
                <w:b/>
                <w:sz w:val="24"/>
                <w:szCs w:val="24"/>
              </w:rPr>
              <w:t>Ao final da sequência didática:</w:t>
            </w:r>
            <w:r w:rsidRPr="003D5941">
              <w:rPr>
                <w:sz w:val="24"/>
                <w:szCs w:val="24"/>
              </w:rPr>
              <w:t xml:space="preserve"> Registrar as capacidades individuais que cada criança desenvolveu durante cada atividade. Isso deve ser feito ao final de cada atividade, de modo que o professor não se esqueça do que ocorreu.</w:t>
            </w:r>
          </w:p>
        </w:tc>
      </w:tr>
    </w:tbl>
    <w:p w14:paraId="06C0FB55" w14:textId="77777777" w:rsidR="00601560" w:rsidRPr="003D5941" w:rsidRDefault="00601560" w:rsidP="003D5941">
      <w:pPr>
        <w:spacing w:line="360" w:lineRule="auto"/>
        <w:jc w:val="both"/>
        <w:rPr>
          <w:sz w:val="24"/>
          <w:szCs w:val="24"/>
        </w:rPr>
      </w:pPr>
    </w:p>
    <w:p w14:paraId="3476977D" w14:textId="77777777" w:rsidR="00601560" w:rsidRPr="003D5941" w:rsidRDefault="00DF1143" w:rsidP="003D5941">
      <w:pPr>
        <w:pStyle w:val="Ttulo2"/>
        <w:spacing w:line="360" w:lineRule="auto"/>
        <w:jc w:val="both"/>
        <w:rPr>
          <w:sz w:val="24"/>
          <w:szCs w:val="24"/>
        </w:rPr>
      </w:pPr>
      <w:bookmarkStart w:id="12" w:name="_8tbv602yyzx3" w:colFirst="0" w:colLast="0"/>
      <w:bookmarkEnd w:id="12"/>
      <w:r w:rsidRPr="003D5941">
        <w:rPr>
          <w:sz w:val="24"/>
          <w:szCs w:val="24"/>
        </w:rPr>
        <w:t>Referências</w:t>
      </w:r>
    </w:p>
    <w:p w14:paraId="449E654F" w14:textId="77777777" w:rsidR="00601560" w:rsidRPr="003D5941" w:rsidRDefault="00DF1143" w:rsidP="003D5941">
      <w:pPr>
        <w:spacing w:line="360" w:lineRule="auto"/>
        <w:jc w:val="both"/>
        <w:rPr>
          <w:sz w:val="24"/>
          <w:szCs w:val="24"/>
        </w:rPr>
      </w:pPr>
      <w:r w:rsidRPr="003D5941">
        <w:rPr>
          <w:sz w:val="24"/>
          <w:szCs w:val="24"/>
        </w:rPr>
        <w:t xml:space="preserve">BRASIL. Ministério da Educação. Base Nacional Comum Curricular. Proposta preliminar. Terceira versão revista. A área de Matemática. Brasília: MEC, 2017. </w:t>
      </w:r>
      <w:r w:rsidRPr="003D5941">
        <w:rPr>
          <w:sz w:val="24"/>
          <w:szCs w:val="24"/>
        </w:rPr>
        <w:lastRenderedPageBreak/>
        <w:t>Disponível em: &lt;</w:t>
      </w:r>
      <w:hyperlink r:id="rId10">
        <w:r w:rsidRPr="003D5941">
          <w:rPr>
            <w:sz w:val="24"/>
            <w:szCs w:val="24"/>
          </w:rPr>
          <w:t>http://basenacionalcomum.mec.gov.br/images/pdf/4.2_BNCC-Final</w:t>
        </w:r>
      </w:hyperlink>
      <w:r w:rsidRPr="003D5941">
        <w:rPr>
          <w:sz w:val="24"/>
          <w:szCs w:val="24"/>
        </w:rPr>
        <w:t>_ MA.pdf&gt;. Acesso em: 06 de novembro de 2017.</w:t>
      </w:r>
    </w:p>
    <w:p w14:paraId="0BA16BCF" w14:textId="77777777" w:rsidR="00601560" w:rsidRPr="003D5941" w:rsidRDefault="00601560" w:rsidP="003D5941">
      <w:pPr>
        <w:spacing w:line="360" w:lineRule="auto"/>
        <w:jc w:val="both"/>
        <w:rPr>
          <w:sz w:val="24"/>
          <w:szCs w:val="24"/>
        </w:rPr>
      </w:pPr>
    </w:p>
    <w:p w14:paraId="4AB18B16" w14:textId="77777777" w:rsidR="00601560" w:rsidRPr="003D5941" w:rsidRDefault="00601560" w:rsidP="003D5941">
      <w:pPr>
        <w:spacing w:line="360" w:lineRule="auto"/>
        <w:jc w:val="both"/>
        <w:rPr>
          <w:sz w:val="24"/>
          <w:szCs w:val="24"/>
        </w:rPr>
      </w:pPr>
    </w:p>
    <w:p w14:paraId="1831AF40" w14:textId="77777777" w:rsidR="00601560" w:rsidRPr="003D5941" w:rsidRDefault="00DF1143" w:rsidP="003D5941">
      <w:pPr>
        <w:spacing w:line="360" w:lineRule="auto"/>
        <w:jc w:val="both"/>
        <w:rPr>
          <w:sz w:val="24"/>
          <w:szCs w:val="24"/>
        </w:rPr>
      </w:pPr>
      <w:r w:rsidRPr="003D5941">
        <w:rPr>
          <w:sz w:val="24"/>
          <w:szCs w:val="24"/>
        </w:rPr>
        <w:t>BRASIL. Ministério de Educação. Secretaria de Educação Básica. Pacto Nacional pela Alfabetização na Idade Certa: operações na resolução de problemas (caderno 04). Brasília: MEC, SEB, 2014. (p. 17 a 42). Disponível em: &lt;</w:t>
      </w:r>
      <w:hyperlink r:id="rId11">
        <w:r w:rsidRPr="003D5941">
          <w:rPr>
            <w:sz w:val="24"/>
            <w:szCs w:val="24"/>
          </w:rPr>
          <w:t>http://pacto.mec.gov.br/ images/pdf/cadernosmat/PNAIC_MAT_Caderno%204_pg001-088.pdf</w:t>
        </w:r>
      </w:hyperlink>
      <w:r w:rsidRPr="003D5941">
        <w:rPr>
          <w:sz w:val="24"/>
          <w:szCs w:val="24"/>
        </w:rPr>
        <w:t>&gt;. Acesso em: 06 de novembro de 2017.</w:t>
      </w:r>
    </w:p>
    <w:p w14:paraId="451CDF13" w14:textId="77777777" w:rsidR="00601560" w:rsidRPr="003D5941" w:rsidRDefault="00601560" w:rsidP="003D5941">
      <w:pPr>
        <w:spacing w:line="360" w:lineRule="auto"/>
        <w:jc w:val="both"/>
        <w:rPr>
          <w:sz w:val="24"/>
          <w:szCs w:val="24"/>
        </w:rPr>
      </w:pPr>
    </w:p>
    <w:p w14:paraId="7FA6B7E9" w14:textId="77777777" w:rsidR="00601560" w:rsidRPr="003D5941" w:rsidRDefault="00DF1143" w:rsidP="003D5941">
      <w:pPr>
        <w:spacing w:line="360" w:lineRule="auto"/>
        <w:jc w:val="both"/>
        <w:rPr>
          <w:sz w:val="24"/>
          <w:szCs w:val="24"/>
        </w:rPr>
      </w:pPr>
      <w:r w:rsidRPr="003D5941">
        <w:rPr>
          <w:sz w:val="24"/>
          <w:szCs w:val="24"/>
        </w:rPr>
        <w:t xml:space="preserve">BRASIL. Ministério de Educação. Secretaria de Educação Básica. Pacto Nacional pela Alfabetização na Idade Certa: jogos na alfabetização matemática. Brasília: MEC, SEB, 2014. (Parte 1). Disponível em: </w:t>
      </w:r>
      <w:hyperlink r:id="rId12">
        <w:r w:rsidRPr="003D5941">
          <w:rPr>
            <w:sz w:val="24"/>
            <w:szCs w:val="24"/>
          </w:rPr>
          <w:t>http://pacto.mec.gov.br/images/pdf/ cadernosmat/PNAIC_MAT_Caderno%20jogos_pg001-072.pdf</w:t>
        </w:r>
      </w:hyperlink>
      <w:r w:rsidRPr="003D5941">
        <w:rPr>
          <w:sz w:val="24"/>
          <w:szCs w:val="24"/>
        </w:rPr>
        <w:t>. Acesso em: 06 de novembro de 2017.</w:t>
      </w:r>
    </w:p>
    <w:p w14:paraId="39EA67F2" w14:textId="77777777" w:rsidR="00601560" w:rsidRPr="003D5941" w:rsidRDefault="00601560" w:rsidP="003D5941">
      <w:pPr>
        <w:spacing w:line="360" w:lineRule="auto"/>
        <w:jc w:val="both"/>
        <w:rPr>
          <w:sz w:val="24"/>
          <w:szCs w:val="24"/>
        </w:rPr>
      </w:pPr>
    </w:p>
    <w:p w14:paraId="70A283F4" w14:textId="77777777" w:rsidR="00601560" w:rsidRPr="003D5941" w:rsidRDefault="00DF1143" w:rsidP="003D5941">
      <w:pPr>
        <w:spacing w:line="360" w:lineRule="auto"/>
        <w:jc w:val="both"/>
        <w:rPr>
          <w:sz w:val="24"/>
          <w:szCs w:val="24"/>
        </w:rPr>
      </w:pPr>
      <w:r w:rsidRPr="003D5941">
        <w:rPr>
          <w:sz w:val="24"/>
          <w:szCs w:val="24"/>
        </w:rPr>
        <w:t>BRASIL. Secretaria de Educação Fundamental. Parâmetros curriculares nacionais: matemática / Secretaria de Educação Fundamental. – Brasília: MEC/SEF, 1997. Disponível em &lt;</w:t>
      </w:r>
      <w:hyperlink r:id="rId13">
        <w:r w:rsidRPr="003D5941">
          <w:rPr>
            <w:sz w:val="24"/>
            <w:szCs w:val="24"/>
          </w:rPr>
          <w:t>http://portal.mec.gov.br/seb/arquivos/pdf/livro03.pdf</w:t>
        </w:r>
      </w:hyperlink>
      <w:r w:rsidRPr="003D5941">
        <w:rPr>
          <w:sz w:val="24"/>
          <w:szCs w:val="24"/>
        </w:rPr>
        <w:t>&gt; Acesso em: 06 de novembro de 2017.</w:t>
      </w:r>
    </w:p>
    <w:p w14:paraId="25AD2E10" w14:textId="77777777" w:rsidR="00601560" w:rsidRPr="003D5941" w:rsidRDefault="00601560" w:rsidP="003D5941">
      <w:pPr>
        <w:spacing w:line="360" w:lineRule="auto"/>
        <w:jc w:val="both"/>
        <w:rPr>
          <w:sz w:val="24"/>
          <w:szCs w:val="24"/>
        </w:rPr>
      </w:pPr>
    </w:p>
    <w:p w14:paraId="7FCCF08E" w14:textId="77777777" w:rsidR="003D5941" w:rsidRDefault="00DF1143" w:rsidP="003D5941">
      <w:pPr>
        <w:spacing w:line="360" w:lineRule="auto"/>
        <w:jc w:val="both"/>
        <w:rPr>
          <w:sz w:val="24"/>
          <w:szCs w:val="24"/>
        </w:rPr>
      </w:pPr>
      <w:r w:rsidRPr="003D5941">
        <w:rPr>
          <w:sz w:val="24"/>
          <w:szCs w:val="24"/>
        </w:rPr>
        <w:t>IFRAH, Georges. Números: a história de uma grande invenção. Rio de Janeiro: Globo, 1989. (Caps. 1 e 2).</w:t>
      </w:r>
      <w:bookmarkStart w:id="13" w:name="_7efr1s7i9utm" w:colFirst="0" w:colLast="0"/>
      <w:bookmarkEnd w:id="13"/>
    </w:p>
    <w:p w14:paraId="74356222" w14:textId="77777777" w:rsidR="00D609B5" w:rsidRDefault="00D609B5" w:rsidP="003D5941">
      <w:pPr>
        <w:spacing w:line="360" w:lineRule="auto"/>
        <w:jc w:val="both"/>
        <w:rPr>
          <w:sz w:val="24"/>
          <w:szCs w:val="24"/>
        </w:rPr>
      </w:pPr>
    </w:p>
    <w:p w14:paraId="3F029794" w14:textId="77777777" w:rsidR="00D609B5" w:rsidRDefault="00D609B5" w:rsidP="003D5941">
      <w:pPr>
        <w:spacing w:line="360" w:lineRule="auto"/>
        <w:jc w:val="both"/>
        <w:rPr>
          <w:sz w:val="24"/>
          <w:szCs w:val="24"/>
        </w:rPr>
      </w:pPr>
      <w:r w:rsidRPr="00D609B5">
        <w:rPr>
          <w:sz w:val="24"/>
          <w:szCs w:val="24"/>
        </w:rPr>
        <w:t>SILVA</w:t>
      </w:r>
      <w:r>
        <w:rPr>
          <w:sz w:val="24"/>
          <w:szCs w:val="24"/>
        </w:rPr>
        <w:t>,</w:t>
      </w:r>
      <w:r w:rsidRPr="00D609B5">
        <w:rPr>
          <w:sz w:val="24"/>
          <w:szCs w:val="24"/>
        </w:rPr>
        <w:t xml:space="preserve"> Alexandre Oliveira</w:t>
      </w:r>
      <w:r>
        <w:rPr>
          <w:sz w:val="24"/>
          <w:szCs w:val="24"/>
        </w:rPr>
        <w:t xml:space="preserve">. </w:t>
      </w:r>
      <w:r w:rsidRPr="00D609B5">
        <w:rPr>
          <w:sz w:val="24"/>
          <w:szCs w:val="24"/>
        </w:rPr>
        <w:t>VILLELA</w:t>
      </w:r>
      <w:r>
        <w:rPr>
          <w:sz w:val="24"/>
          <w:szCs w:val="24"/>
        </w:rPr>
        <w:t>,</w:t>
      </w:r>
      <w:r w:rsidRPr="00D609B5">
        <w:rPr>
          <w:sz w:val="24"/>
          <w:szCs w:val="24"/>
        </w:rPr>
        <w:t xml:space="preserve"> Lucia Maria Aversa</w:t>
      </w:r>
      <w:r>
        <w:rPr>
          <w:sz w:val="24"/>
          <w:szCs w:val="24"/>
        </w:rPr>
        <w:t>. A</w:t>
      </w:r>
      <w:r w:rsidRPr="00D609B5">
        <w:rPr>
          <w:sz w:val="24"/>
          <w:szCs w:val="24"/>
        </w:rPr>
        <w:t xml:space="preserve"> evolução dos algoritmos das operações aritméticas ao longo da história.</w:t>
      </w:r>
      <w:r>
        <w:rPr>
          <w:sz w:val="24"/>
          <w:szCs w:val="24"/>
        </w:rPr>
        <w:t xml:space="preserve"> São Paulo, 2016. Disponível em &lt;</w:t>
      </w:r>
      <w:r w:rsidRPr="00D609B5">
        <w:rPr>
          <w:sz w:val="24"/>
          <w:szCs w:val="24"/>
        </w:rPr>
        <w:t>http://www.sbem.com.br/enem2016/anais/pdf/8264_4092_ID.pdf</w:t>
      </w:r>
      <w:r>
        <w:rPr>
          <w:sz w:val="24"/>
          <w:szCs w:val="24"/>
        </w:rPr>
        <w:t>&gt; Acesso em: 18 de novembro de 2017.</w:t>
      </w:r>
    </w:p>
    <w:p w14:paraId="617DF1E3" w14:textId="77777777" w:rsidR="00601560" w:rsidRPr="003D5941" w:rsidRDefault="00DF1143" w:rsidP="003D5941">
      <w:pPr>
        <w:pStyle w:val="Ttulo2"/>
        <w:spacing w:line="360" w:lineRule="auto"/>
        <w:jc w:val="both"/>
        <w:rPr>
          <w:sz w:val="24"/>
          <w:szCs w:val="24"/>
        </w:rPr>
      </w:pPr>
      <w:r w:rsidRPr="003D5941">
        <w:rPr>
          <w:sz w:val="24"/>
          <w:szCs w:val="24"/>
        </w:rPr>
        <w:lastRenderedPageBreak/>
        <w:t xml:space="preserve">Anexos </w:t>
      </w:r>
    </w:p>
    <w:p w14:paraId="37B58B99" w14:textId="77777777" w:rsidR="00601560" w:rsidRPr="003D5941" w:rsidRDefault="00DF1143" w:rsidP="003D5941">
      <w:pPr>
        <w:spacing w:line="360" w:lineRule="auto"/>
        <w:jc w:val="both"/>
        <w:rPr>
          <w:sz w:val="24"/>
          <w:szCs w:val="24"/>
        </w:rPr>
      </w:pPr>
      <w:r w:rsidRPr="003D5941">
        <w:rPr>
          <w:noProof/>
          <w:sz w:val="24"/>
          <w:szCs w:val="24"/>
        </w:rPr>
        <w:drawing>
          <wp:inline distT="114300" distB="114300" distL="114300" distR="114300" wp14:anchorId="4AE416F5" wp14:editId="2B518089">
            <wp:extent cx="5762850" cy="40767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762850" cy="4076700"/>
                    </a:xfrm>
                    <a:prstGeom prst="rect">
                      <a:avLst/>
                    </a:prstGeom>
                    <a:ln/>
                  </pic:spPr>
                </pic:pic>
              </a:graphicData>
            </a:graphic>
          </wp:inline>
        </w:drawing>
      </w:r>
    </w:p>
    <w:p w14:paraId="4AB94945" w14:textId="77777777" w:rsidR="003D5941" w:rsidRPr="003D5941" w:rsidRDefault="00DF1143" w:rsidP="003D5941">
      <w:pPr>
        <w:spacing w:line="360" w:lineRule="auto"/>
        <w:jc w:val="both"/>
        <w:rPr>
          <w:sz w:val="24"/>
          <w:szCs w:val="24"/>
        </w:rPr>
      </w:pPr>
      <w:r w:rsidRPr="003D5941">
        <w:rPr>
          <w:sz w:val="24"/>
          <w:szCs w:val="24"/>
        </w:rPr>
        <w:t>Figura 1: Tabuleiro do jogo da aula 2</w:t>
      </w:r>
    </w:p>
    <w:p w14:paraId="413CA9FE" w14:textId="77777777" w:rsidR="00601560" w:rsidRPr="003D5941" w:rsidRDefault="00DF1143" w:rsidP="003D5941">
      <w:pPr>
        <w:spacing w:line="360" w:lineRule="auto"/>
        <w:jc w:val="both"/>
        <w:rPr>
          <w:sz w:val="24"/>
          <w:szCs w:val="24"/>
        </w:rPr>
      </w:pPr>
      <w:r w:rsidRPr="003D5941">
        <w:rPr>
          <w:noProof/>
          <w:sz w:val="24"/>
          <w:szCs w:val="24"/>
        </w:rPr>
        <w:lastRenderedPageBreak/>
        <w:drawing>
          <wp:inline distT="114300" distB="114300" distL="114300" distR="114300" wp14:anchorId="70BCBED7" wp14:editId="13F22B5B">
            <wp:extent cx="5762850" cy="40767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762850" cy="4076700"/>
                    </a:xfrm>
                    <a:prstGeom prst="rect">
                      <a:avLst/>
                    </a:prstGeom>
                    <a:ln/>
                  </pic:spPr>
                </pic:pic>
              </a:graphicData>
            </a:graphic>
          </wp:inline>
        </w:drawing>
      </w:r>
      <w:r w:rsidRPr="003D5941">
        <w:rPr>
          <w:sz w:val="24"/>
          <w:szCs w:val="24"/>
        </w:rPr>
        <w:t>Figura 2: Tabuleiro do jogo da aula 2</w:t>
      </w:r>
    </w:p>
    <w:p w14:paraId="4F524B84" w14:textId="77777777" w:rsidR="00601560" w:rsidRPr="003D5941" w:rsidRDefault="00DF1143" w:rsidP="003D5941">
      <w:pPr>
        <w:spacing w:line="360" w:lineRule="auto"/>
        <w:jc w:val="both"/>
        <w:rPr>
          <w:sz w:val="24"/>
          <w:szCs w:val="24"/>
        </w:rPr>
      </w:pPr>
      <w:r w:rsidRPr="003D5941">
        <w:rPr>
          <w:noProof/>
          <w:sz w:val="24"/>
          <w:szCs w:val="24"/>
        </w:rPr>
        <w:lastRenderedPageBreak/>
        <w:drawing>
          <wp:inline distT="114300" distB="114300" distL="114300" distR="114300" wp14:anchorId="4C75EF3D" wp14:editId="6367E54E">
            <wp:extent cx="5762625" cy="73020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b="5252"/>
                    <a:stretch>
                      <a:fillRect/>
                    </a:stretch>
                  </pic:blipFill>
                  <pic:spPr>
                    <a:xfrm>
                      <a:off x="0" y="0"/>
                      <a:ext cx="5762625" cy="7302000"/>
                    </a:xfrm>
                    <a:prstGeom prst="rect">
                      <a:avLst/>
                    </a:prstGeom>
                    <a:ln/>
                  </pic:spPr>
                </pic:pic>
              </a:graphicData>
            </a:graphic>
          </wp:inline>
        </w:drawing>
      </w:r>
    </w:p>
    <w:p w14:paraId="2327E36B" w14:textId="77777777" w:rsidR="00601560" w:rsidRPr="003D5941" w:rsidRDefault="00DF1143" w:rsidP="003D5941">
      <w:pPr>
        <w:spacing w:line="360" w:lineRule="auto"/>
        <w:jc w:val="both"/>
        <w:rPr>
          <w:sz w:val="24"/>
          <w:szCs w:val="24"/>
        </w:rPr>
      </w:pPr>
      <w:r w:rsidRPr="003D5941">
        <w:rPr>
          <w:sz w:val="24"/>
          <w:szCs w:val="24"/>
        </w:rPr>
        <w:t>Figura 3: Cartas do jogo da aula 2</w:t>
      </w:r>
    </w:p>
    <w:p w14:paraId="4C4C38E4" w14:textId="77777777" w:rsidR="00601560" w:rsidRPr="003D5941" w:rsidRDefault="00DF1143" w:rsidP="003D5941">
      <w:pPr>
        <w:spacing w:line="360" w:lineRule="auto"/>
        <w:jc w:val="both"/>
        <w:rPr>
          <w:sz w:val="24"/>
          <w:szCs w:val="24"/>
        </w:rPr>
      </w:pPr>
      <w:r w:rsidRPr="003D5941">
        <w:rPr>
          <w:noProof/>
          <w:sz w:val="24"/>
          <w:szCs w:val="24"/>
        </w:rPr>
        <w:lastRenderedPageBreak/>
        <w:drawing>
          <wp:inline distT="114300" distB="114300" distL="114300" distR="114300" wp14:anchorId="23D4BBA0" wp14:editId="332EBE3F">
            <wp:extent cx="5762625" cy="763537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b="6353"/>
                    <a:stretch>
                      <a:fillRect/>
                    </a:stretch>
                  </pic:blipFill>
                  <pic:spPr>
                    <a:xfrm>
                      <a:off x="0" y="0"/>
                      <a:ext cx="5762625" cy="7635375"/>
                    </a:xfrm>
                    <a:prstGeom prst="rect">
                      <a:avLst/>
                    </a:prstGeom>
                    <a:ln/>
                  </pic:spPr>
                </pic:pic>
              </a:graphicData>
            </a:graphic>
          </wp:inline>
        </w:drawing>
      </w:r>
    </w:p>
    <w:p w14:paraId="232F6570" w14:textId="77777777" w:rsidR="00601560" w:rsidRPr="003D5941" w:rsidRDefault="00DF1143" w:rsidP="003D5941">
      <w:pPr>
        <w:spacing w:line="360" w:lineRule="auto"/>
        <w:jc w:val="both"/>
        <w:rPr>
          <w:sz w:val="24"/>
          <w:szCs w:val="24"/>
        </w:rPr>
      </w:pPr>
      <w:r w:rsidRPr="003D5941">
        <w:rPr>
          <w:sz w:val="24"/>
          <w:szCs w:val="24"/>
        </w:rPr>
        <w:t>Figura 4: Cartas do jogo da aula 2</w:t>
      </w:r>
    </w:p>
    <w:sectPr w:rsidR="00601560" w:rsidRPr="003D5941" w:rsidSect="003D5941">
      <w:headerReference w:type="default" r:id="rId18"/>
      <w:headerReference w:type="first" r:id="rId19"/>
      <w:footerReference w:type="first" r:id="rId20"/>
      <w:pgSz w:w="11906" w:h="16838"/>
      <w:pgMar w:top="1701" w:right="1134" w:bottom="1134" w:left="1701"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B807A" w14:textId="77777777" w:rsidR="00DF1143" w:rsidRDefault="00DF1143">
      <w:pPr>
        <w:spacing w:line="240" w:lineRule="auto"/>
      </w:pPr>
      <w:r>
        <w:separator/>
      </w:r>
    </w:p>
  </w:endnote>
  <w:endnote w:type="continuationSeparator" w:id="0">
    <w:p w14:paraId="65D7D8C9" w14:textId="77777777" w:rsidR="00DF1143" w:rsidRDefault="00DF11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EEA2" w14:textId="77777777" w:rsidR="00601560" w:rsidRDefault="006015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5AD1C" w14:textId="77777777" w:rsidR="00DF1143" w:rsidRDefault="00DF1143">
      <w:pPr>
        <w:spacing w:line="240" w:lineRule="auto"/>
      </w:pPr>
      <w:r>
        <w:separator/>
      </w:r>
    </w:p>
  </w:footnote>
  <w:footnote w:type="continuationSeparator" w:id="0">
    <w:p w14:paraId="13E4E7BE" w14:textId="77777777" w:rsidR="00DF1143" w:rsidRDefault="00DF11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1FF57" w14:textId="77777777" w:rsidR="00601560" w:rsidRDefault="00DF1143">
    <w:pPr>
      <w:spacing w:line="360" w:lineRule="auto"/>
      <w:jc w:val="right"/>
      <w:rPr>
        <w:sz w:val="24"/>
        <w:szCs w:val="24"/>
      </w:rPr>
    </w:pPr>
    <w:r>
      <w:rPr>
        <w:sz w:val="24"/>
        <w:szCs w:val="24"/>
      </w:rPr>
      <w:fldChar w:fldCharType="begin"/>
    </w:r>
    <w:r>
      <w:rPr>
        <w:sz w:val="24"/>
        <w:szCs w:val="24"/>
      </w:rPr>
      <w:instrText>PAGE</w:instrText>
    </w:r>
    <w:r>
      <w:rPr>
        <w:sz w:val="24"/>
        <w:szCs w:val="24"/>
      </w:rPr>
      <w:fldChar w:fldCharType="separate"/>
    </w:r>
    <w:r w:rsidR="00296EBC">
      <w:rPr>
        <w:noProof/>
        <w:sz w:val="24"/>
        <w:szCs w:val="24"/>
      </w:rPr>
      <w:t>24</w:t>
    </w:r>
    <w:r>
      <w:rPr>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6E90E" w14:textId="77777777" w:rsidR="00601560" w:rsidRDefault="00DF1143">
    <w:pPr>
      <w:jc w:val="right"/>
      <w:rPr>
        <w:color w:val="FFFFFF"/>
      </w:rPr>
    </w:pPr>
    <w:r>
      <w:rPr>
        <w:color w:val="FFFFFF"/>
      </w:rPr>
      <w:fldChar w:fldCharType="begin"/>
    </w:r>
    <w:r>
      <w:rPr>
        <w:color w:val="FFFFFF"/>
      </w:rPr>
      <w:instrText>PAGE</w:instrText>
    </w:r>
    <w:r>
      <w:rPr>
        <w:color w:val="FFFFFF"/>
      </w:rPr>
      <w:fldChar w:fldCharType="separate"/>
    </w:r>
    <w:r w:rsidR="00F5365B">
      <w:rPr>
        <w:noProof/>
        <w:color w:val="FFFFFF"/>
      </w:rPr>
      <w:t>1</w:t>
    </w:r>
    <w:r>
      <w:rPr>
        <w:color w:val="FFFFF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4F0"/>
    <w:multiLevelType w:val="multilevel"/>
    <w:tmpl w:val="D632E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74153"/>
    <w:multiLevelType w:val="multilevel"/>
    <w:tmpl w:val="8D325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6B20C6"/>
    <w:multiLevelType w:val="multilevel"/>
    <w:tmpl w:val="E7BC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A40291"/>
    <w:multiLevelType w:val="multilevel"/>
    <w:tmpl w:val="59080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183583"/>
    <w:multiLevelType w:val="multilevel"/>
    <w:tmpl w:val="47E69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5F59D4"/>
    <w:multiLevelType w:val="multilevel"/>
    <w:tmpl w:val="D22C6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8C3AEC"/>
    <w:multiLevelType w:val="multilevel"/>
    <w:tmpl w:val="3F88B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8338CE"/>
    <w:multiLevelType w:val="multilevel"/>
    <w:tmpl w:val="F780B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DD0ED1"/>
    <w:multiLevelType w:val="multilevel"/>
    <w:tmpl w:val="1960E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4A57C4"/>
    <w:multiLevelType w:val="multilevel"/>
    <w:tmpl w:val="7A1CF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C83EF7"/>
    <w:multiLevelType w:val="multilevel"/>
    <w:tmpl w:val="99B4F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FB6FC1"/>
    <w:multiLevelType w:val="multilevel"/>
    <w:tmpl w:val="3DC41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9710FF5"/>
    <w:multiLevelType w:val="multilevel"/>
    <w:tmpl w:val="A98AC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36630A"/>
    <w:multiLevelType w:val="multilevel"/>
    <w:tmpl w:val="75C6B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5C4FCC"/>
    <w:multiLevelType w:val="multilevel"/>
    <w:tmpl w:val="F2DEE3B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43795C"/>
    <w:multiLevelType w:val="multilevel"/>
    <w:tmpl w:val="198A3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CC75E6"/>
    <w:multiLevelType w:val="multilevel"/>
    <w:tmpl w:val="A3E27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5A2112"/>
    <w:multiLevelType w:val="multilevel"/>
    <w:tmpl w:val="C6367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E6237D"/>
    <w:multiLevelType w:val="multilevel"/>
    <w:tmpl w:val="33A22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5761F7"/>
    <w:multiLevelType w:val="multilevel"/>
    <w:tmpl w:val="0F047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9"/>
  </w:num>
  <w:num w:numId="3">
    <w:abstractNumId w:val="1"/>
  </w:num>
  <w:num w:numId="4">
    <w:abstractNumId w:val="9"/>
  </w:num>
  <w:num w:numId="5">
    <w:abstractNumId w:val="4"/>
  </w:num>
  <w:num w:numId="6">
    <w:abstractNumId w:val="0"/>
  </w:num>
  <w:num w:numId="7">
    <w:abstractNumId w:val="5"/>
  </w:num>
  <w:num w:numId="8">
    <w:abstractNumId w:val="18"/>
  </w:num>
  <w:num w:numId="9">
    <w:abstractNumId w:val="15"/>
  </w:num>
  <w:num w:numId="10">
    <w:abstractNumId w:val="14"/>
  </w:num>
  <w:num w:numId="11">
    <w:abstractNumId w:val="16"/>
  </w:num>
  <w:num w:numId="12">
    <w:abstractNumId w:val="11"/>
  </w:num>
  <w:num w:numId="13">
    <w:abstractNumId w:val="10"/>
  </w:num>
  <w:num w:numId="14">
    <w:abstractNumId w:val="6"/>
  </w:num>
  <w:num w:numId="15">
    <w:abstractNumId w:val="8"/>
  </w:num>
  <w:num w:numId="16">
    <w:abstractNumId w:val="13"/>
  </w:num>
  <w:num w:numId="17">
    <w:abstractNumId w:val="2"/>
  </w:num>
  <w:num w:numId="18">
    <w:abstractNumId w:val="17"/>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01560"/>
    <w:rsid w:val="00296EBC"/>
    <w:rsid w:val="003D5941"/>
    <w:rsid w:val="00601560"/>
    <w:rsid w:val="00AA14A6"/>
    <w:rsid w:val="00D609B5"/>
    <w:rsid w:val="00DF1143"/>
    <w:rsid w:val="00F536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24EE1"/>
  <w15:docId w15:val="{9F3A3A50-27BD-421B-A8BC-507BBA99B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pt-BR" w:eastAsia="pt-B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D609B5"/>
    <w:rPr>
      <w:color w:val="0563C1" w:themeColor="hyperlink"/>
      <w:u w:val="single"/>
    </w:rPr>
  </w:style>
  <w:style w:type="character" w:styleId="MenoPendente">
    <w:name w:val="Unresolved Mention"/>
    <w:basedOn w:val="Fontepargpadro"/>
    <w:uiPriority w:val="99"/>
    <w:semiHidden/>
    <w:unhideWhenUsed/>
    <w:rsid w:val="00D609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ortal.mec.gov.br/seb/arquivos/pdf/livro03.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pacto.mec.gov.br/images/pdf/cadernosmat/PNAIC_MAT_Caderno%20jogos_pg001-072.pdf"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cto.mec.gov.br/images/pdf/cadernosmat/PNAIC_MAT_Caderno%204_pg001-088.pdf"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basenacionalcomum.mec.gov.br/images/pdf/4.2_BNCC-Fina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3707</Words>
  <Characters>20024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Lin Turato</cp:lastModifiedBy>
  <cp:revision>2</cp:revision>
  <dcterms:created xsi:type="dcterms:W3CDTF">2017-11-21T01:07:00Z</dcterms:created>
  <dcterms:modified xsi:type="dcterms:W3CDTF">2017-11-21T01:07:00Z</dcterms:modified>
</cp:coreProperties>
</file>