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75" w:rsidRPr="00E86A5A" w:rsidRDefault="00E86A5A" w:rsidP="00E86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5A">
        <w:rPr>
          <w:rFonts w:ascii="Times New Roman" w:hAnsi="Times New Roman" w:cs="Times New Roman"/>
          <w:b/>
          <w:sz w:val="24"/>
          <w:szCs w:val="24"/>
        </w:rPr>
        <w:t>Resenha referente à aula 31/10 (tarde)</w:t>
      </w:r>
    </w:p>
    <w:p w:rsidR="00E86A5A" w:rsidRPr="00E86A5A" w:rsidRDefault="00E86A5A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 w:rsidRPr="00E86A5A">
        <w:rPr>
          <w:rFonts w:ascii="Times New Roman" w:hAnsi="Times New Roman" w:cs="Times New Roman"/>
          <w:sz w:val="24"/>
          <w:szCs w:val="24"/>
        </w:rPr>
        <w:t>1 -&gt; Resenha da Cris e do Daniel.</w:t>
      </w:r>
    </w:p>
    <w:p w:rsidR="00E86A5A" w:rsidRPr="00E86A5A" w:rsidRDefault="00E86A5A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 w:rsidRPr="00E86A5A">
        <w:rPr>
          <w:rFonts w:ascii="Times New Roman" w:hAnsi="Times New Roman" w:cs="Times New Roman"/>
          <w:sz w:val="24"/>
          <w:szCs w:val="24"/>
        </w:rPr>
        <w:t>Um momento de destaque: vídeo (</w:t>
      </w:r>
      <w:proofErr w:type="spellStart"/>
      <w:r w:rsidRPr="00E86A5A">
        <w:rPr>
          <w:rFonts w:ascii="Times New Roman" w:hAnsi="Times New Roman" w:cs="Times New Roman"/>
          <w:sz w:val="24"/>
          <w:szCs w:val="24"/>
        </w:rPr>
        <w:t>TEDxFMUSP</w:t>
      </w:r>
      <w:proofErr w:type="spellEnd"/>
      <w:r w:rsidRPr="00E86A5A">
        <w:rPr>
          <w:rFonts w:ascii="Times New Roman" w:hAnsi="Times New Roman" w:cs="Times New Roman"/>
          <w:sz w:val="24"/>
          <w:szCs w:val="24"/>
        </w:rPr>
        <w:t xml:space="preserve">) “A morte é um dia que vale a pena viver” pela Dra. Ana Cláudia Quintana Arantes. </w:t>
      </w:r>
    </w:p>
    <w:p w:rsidR="00E86A5A" w:rsidRDefault="00E86A5A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 w:rsidRPr="00E86A5A">
        <w:rPr>
          <w:rFonts w:ascii="Times New Roman" w:hAnsi="Times New Roman" w:cs="Times New Roman"/>
          <w:sz w:val="24"/>
          <w:szCs w:val="24"/>
        </w:rPr>
        <w:t>A médica contou suas experiencias sobre medidas paliativas em doentes terminais. Relatou que em sua opinião o sofrimento é quando a doença encontra o ser humano</w:t>
      </w:r>
      <w:r>
        <w:rPr>
          <w:rFonts w:ascii="Times New Roman" w:hAnsi="Times New Roman" w:cs="Times New Roman"/>
          <w:sz w:val="24"/>
          <w:szCs w:val="24"/>
        </w:rPr>
        <w:t xml:space="preserve"> e o sofrimento é único e é preciso trata-lo. </w:t>
      </w:r>
    </w:p>
    <w:p w:rsidR="00E86A5A" w:rsidRDefault="00E86A5A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sentido, ela considera a medicina simples, pois em sua opinião difícil é a psicologia, tratar a mente e seu sofrimento psíquico. </w:t>
      </w:r>
    </w:p>
    <w:p w:rsidR="00E86A5A" w:rsidRDefault="008B7F97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Destacou também que quando ficamos doente, nossa família também fica e é muito importante buscar a espiritualidade. </w:t>
      </w:r>
    </w:p>
    <w:p w:rsidR="008B7F97" w:rsidRDefault="008B7F97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Relatou que o paciente no momento de uma consulta médica, se preparou muito tempo para aquele encontro com o médico, por isso, o médico precisa ter sensibilidade com aquele paciente. Me fez refletir sobre como devemos respeitar uns aos outros, pois não sabemos tudo o que alguém passa ou passou estar ali naquele </w:t>
      </w:r>
      <w:proofErr w:type="gramStart"/>
      <w:r>
        <w:rPr>
          <w:rFonts w:ascii="Times New Roman" w:hAnsi="Times New Roman" w:cs="Times New Roman"/>
          <w:sz w:val="24"/>
          <w:szCs w:val="24"/>
        </w:rPr>
        <w:t>momento..</w:t>
      </w:r>
      <w:proofErr w:type="gramEnd"/>
    </w:p>
    <w:p w:rsidR="008B7F97" w:rsidRDefault="008B7F97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destaca aquilo que já sabemos, mas não podemos esquecer...que todo ser humano é único!!!</w:t>
      </w:r>
    </w:p>
    <w:p w:rsidR="008B7F97" w:rsidRDefault="008B7F97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reflexão: Ter cuidado e carinho com as pessoas que chegam até nós, principalmente quando nos pedem ajuda! É importante demonstrar afeto sempre que possível, pois realmente não sabemos o dia de amanhã! E exercer a </w:t>
      </w:r>
      <w:proofErr w:type="gramStart"/>
      <w:r>
        <w:rPr>
          <w:rFonts w:ascii="Times New Roman" w:hAnsi="Times New Roman" w:cs="Times New Roman"/>
          <w:sz w:val="24"/>
          <w:szCs w:val="24"/>
        </w:rPr>
        <w:t>gratidão..</w:t>
      </w:r>
      <w:proofErr w:type="gramEnd"/>
    </w:p>
    <w:p w:rsidR="00C46914" w:rsidRDefault="00C46914" w:rsidP="00E86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914" w:rsidRDefault="00C46914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Posteriormente, foram realizadas quatro apresentações!!! Da Cris, Samira, Muriel e Carol/Tatiana.</w:t>
      </w:r>
    </w:p>
    <w:p w:rsidR="00F67CF6" w:rsidRDefault="00C46914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Apresentação da Cris: </w:t>
      </w:r>
      <w:r w:rsidR="001B33B7">
        <w:rPr>
          <w:rFonts w:ascii="Times New Roman" w:hAnsi="Times New Roman" w:cs="Times New Roman"/>
          <w:sz w:val="24"/>
          <w:szCs w:val="24"/>
        </w:rPr>
        <w:t>Proposta de curso de extensão voltado para conservação e ecologia florestal com foco na Mata Atlântica. Destacou a importância do planejamento na ciência</w:t>
      </w:r>
      <w:r w:rsidR="00F67CF6">
        <w:rPr>
          <w:rFonts w:ascii="Times New Roman" w:hAnsi="Times New Roman" w:cs="Times New Roman"/>
          <w:sz w:val="24"/>
          <w:szCs w:val="24"/>
        </w:rPr>
        <w:t xml:space="preserve"> (boas práticas e processos)</w:t>
      </w:r>
      <w:r w:rsidR="001B33B7">
        <w:rPr>
          <w:rFonts w:ascii="Times New Roman" w:hAnsi="Times New Roman" w:cs="Times New Roman"/>
          <w:sz w:val="24"/>
          <w:szCs w:val="24"/>
        </w:rPr>
        <w:t xml:space="preserve">, a fim de evitar desperdício de recursos naturais, no caso coletas indevidas ou repetição de erros que poderiam </w:t>
      </w:r>
      <w:r w:rsidR="00F67CF6">
        <w:rPr>
          <w:rFonts w:ascii="Times New Roman" w:hAnsi="Times New Roman" w:cs="Times New Roman"/>
          <w:sz w:val="24"/>
          <w:szCs w:val="24"/>
        </w:rPr>
        <w:t xml:space="preserve">(e devem) </w:t>
      </w:r>
      <w:r w:rsidR="001B33B7">
        <w:rPr>
          <w:rFonts w:ascii="Times New Roman" w:hAnsi="Times New Roman" w:cs="Times New Roman"/>
          <w:sz w:val="24"/>
          <w:szCs w:val="24"/>
        </w:rPr>
        <w:t>ser evitados</w:t>
      </w:r>
      <w:r w:rsidR="00F67CF6">
        <w:rPr>
          <w:rFonts w:ascii="Times New Roman" w:hAnsi="Times New Roman" w:cs="Times New Roman"/>
          <w:sz w:val="24"/>
          <w:szCs w:val="24"/>
        </w:rPr>
        <w:t>, especialmente por alunos de graduação.</w:t>
      </w:r>
    </w:p>
    <w:p w:rsidR="00C46914" w:rsidRDefault="00851913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Minha apresentação: Sobre a criação de uma disciplina de “Introdução à Educação Superior”. O objetivo seria de proporcionar ao aluno visão holística e sistêmica da universidade. Promover integração entre alunos, professores e os cursos</w:t>
      </w:r>
      <w:r w:rsidR="00647D79">
        <w:rPr>
          <w:rFonts w:ascii="Times New Roman" w:hAnsi="Times New Roman" w:cs="Times New Roman"/>
          <w:sz w:val="24"/>
          <w:szCs w:val="24"/>
        </w:rPr>
        <w:t xml:space="preserve"> instituição</w:t>
      </w:r>
      <w:r>
        <w:rPr>
          <w:rFonts w:ascii="Times New Roman" w:hAnsi="Times New Roman" w:cs="Times New Roman"/>
          <w:sz w:val="24"/>
          <w:szCs w:val="24"/>
        </w:rPr>
        <w:t>. Missão d</w:t>
      </w:r>
      <w:r w:rsidR="00647D79">
        <w:rPr>
          <w:rFonts w:ascii="Times New Roman" w:hAnsi="Times New Roman" w:cs="Times New Roman"/>
          <w:sz w:val="24"/>
          <w:szCs w:val="24"/>
        </w:rPr>
        <w:t xml:space="preserve">e ser educativa e contribuir para diminuição de evasão escolar. </w:t>
      </w:r>
    </w:p>
    <w:p w:rsidR="00647D79" w:rsidRDefault="00263643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Apresentação </w:t>
      </w:r>
      <w:r w:rsidR="00647D79">
        <w:rPr>
          <w:rFonts w:ascii="Times New Roman" w:hAnsi="Times New Roman" w:cs="Times New Roman"/>
          <w:sz w:val="24"/>
          <w:szCs w:val="24"/>
        </w:rPr>
        <w:t xml:space="preserve">Muriel: </w:t>
      </w:r>
      <w:r w:rsidR="001A05B1">
        <w:rPr>
          <w:rFonts w:ascii="Times New Roman" w:hAnsi="Times New Roman" w:cs="Times New Roman"/>
          <w:sz w:val="24"/>
          <w:szCs w:val="24"/>
        </w:rPr>
        <w:t xml:space="preserve">Proposta de curso para facilitação gráfica na agroecologia. Objetivo de promover diálogo entre educação e a comunidade popular. </w:t>
      </w:r>
      <w:r w:rsidR="00AD3BCE">
        <w:rPr>
          <w:rFonts w:ascii="Times New Roman" w:hAnsi="Times New Roman" w:cs="Times New Roman"/>
          <w:sz w:val="24"/>
          <w:szCs w:val="24"/>
        </w:rPr>
        <w:t xml:space="preserve">Mostrou exemplos de trabalhos que já realizou neste sentido e fez uma atividade muito interessante com a turma, revelando como é um campo fértil e trabalhoso. </w:t>
      </w:r>
    </w:p>
    <w:p w:rsidR="00AA7B83" w:rsidRDefault="00AA7B83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Apresentação Carol e Tatiana: </w:t>
      </w:r>
      <w:r w:rsidR="00BB71D1">
        <w:rPr>
          <w:rFonts w:ascii="Times New Roman" w:hAnsi="Times New Roman" w:cs="Times New Roman"/>
          <w:sz w:val="24"/>
          <w:szCs w:val="24"/>
        </w:rPr>
        <w:t xml:space="preserve">Propuseram um curso anual de extensão – intitulado: Solo Vivo: Conservação e Manejo de </w:t>
      </w:r>
      <w:proofErr w:type="spellStart"/>
      <w:r w:rsidR="00BB71D1">
        <w:rPr>
          <w:rFonts w:ascii="Times New Roman" w:hAnsi="Times New Roman" w:cs="Times New Roman"/>
          <w:sz w:val="24"/>
          <w:szCs w:val="24"/>
        </w:rPr>
        <w:t>Agroecossistemas</w:t>
      </w:r>
      <w:proofErr w:type="spellEnd"/>
      <w:r w:rsidR="00BB71D1">
        <w:rPr>
          <w:rFonts w:ascii="Times New Roman" w:hAnsi="Times New Roman" w:cs="Times New Roman"/>
          <w:sz w:val="24"/>
          <w:szCs w:val="24"/>
        </w:rPr>
        <w:t xml:space="preserve"> e Recursos Florestais. </w:t>
      </w:r>
      <w:r w:rsidR="00564EED">
        <w:rPr>
          <w:rFonts w:ascii="Times New Roman" w:hAnsi="Times New Roman" w:cs="Times New Roman"/>
          <w:sz w:val="24"/>
          <w:szCs w:val="24"/>
        </w:rPr>
        <w:t xml:space="preserve">Foco em </w:t>
      </w:r>
      <w:r w:rsidR="00564EED">
        <w:rPr>
          <w:rFonts w:ascii="Times New Roman" w:hAnsi="Times New Roman" w:cs="Times New Roman"/>
          <w:sz w:val="24"/>
          <w:szCs w:val="24"/>
        </w:rPr>
        <w:lastRenderedPageBreak/>
        <w:t xml:space="preserve">estudantes de graduação e pós-graduação, juntamente com produtores rurais de Piracicaba (SP). </w:t>
      </w:r>
    </w:p>
    <w:p w:rsidR="009456D4" w:rsidRDefault="009456D4" w:rsidP="00E86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6D4" w:rsidRDefault="009456D4" w:rsidP="00E8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Textinho de reflexão - </w:t>
      </w:r>
      <w:r w:rsidR="00326F6B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 xml:space="preserve">Isabella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Mezzadri</w:t>
      </w:r>
      <w:proofErr w:type="spellEnd"/>
    </w:p>
    <w:p w:rsidR="004841AB" w:rsidRPr="004841AB" w:rsidRDefault="004841AB" w:rsidP="004841AB">
      <w:pPr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 xml:space="preserve">Não queira que as coisas tenham sido diferentes do que foram. Tudo aconteceu conforme tinha que acontecer. Você está exatamente onde precisa estar agora. E tudo pelo que você já passou e todo mundo que você já conheceu te ajudou a se tornar quem você é hoje: um ser absolutamente único e espetacular, que cada vez mais vai se encontrar e viver seu </w:t>
      </w:r>
      <w:proofErr w:type="spellStart"/>
      <w:r w:rsidRPr="004841AB">
        <w:rPr>
          <w:rFonts w:ascii="Times New Roman" w:hAnsi="Times New Roman" w:cs="Times New Roman"/>
          <w:sz w:val="24"/>
          <w:szCs w:val="24"/>
        </w:rPr>
        <w:t>verdedeiro</w:t>
      </w:r>
      <w:proofErr w:type="spellEnd"/>
      <w:r w:rsidRPr="0048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1AB">
        <w:rPr>
          <w:rFonts w:ascii="Times New Roman" w:hAnsi="Times New Roman" w:cs="Times New Roman"/>
          <w:sz w:val="24"/>
          <w:szCs w:val="24"/>
        </w:rPr>
        <w:t>dharma</w:t>
      </w:r>
      <w:proofErr w:type="spellEnd"/>
      <w:r w:rsidR="00C4761C">
        <w:rPr>
          <w:rFonts w:ascii="Times New Roman" w:hAnsi="Times New Roman" w:cs="Times New Roman"/>
          <w:sz w:val="24"/>
          <w:szCs w:val="24"/>
        </w:rPr>
        <w:t xml:space="preserve"> (realidade)</w:t>
      </w:r>
      <w:bookmarkStart w:id="0" w:name="_GoBack"/>
      <w:bookmarkEnd w:id="0"/>
      <w:r w:rsidRPr="004841AB">
        <w:rPr>
          <w:rFonts w:ascii="Times New Roman" w:hAnsi="Times New Roman" w:cs="Times New Roman"/>
          <w:sz w:val="24"/>
          <w:szCs w:val="24"/>
        </w:rPr>
        <w:t>, sua verdade, o que veio cumprir nesse mundo.</w:t>
      </w:r>
    </w:p>
    <w:p w:rsidR="004841AB" w:rsidRPr="004841AB" w:rsidRDefault="004841AB" w:rsidP="004841AB">
      <w:pPr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>Por isso, não queira ser diferente do que você é. Se você não quer continuar no seu emprego convencional, não é você que está errado, você só não encontrou o que realmente ama - ainda. Isso significa que você tem que continuar tentando. O importante é não desistir!</w:t>
      </w:r>
    </w:p>
    <w:p w:rsidR="004841AB" w:rsidRPr="004841AB" w:rsidRDefault="004841AB" w:rsidP="004841AB">
      <w:pPr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 xml:space="preserve">E não queira seguir um padrão, ficar se comparando com os outros, porque cada caminho é único e é melhor viver o seu </w:t>
      </w:r>
      <w:proofErr w:type="spellStart"/>
      <w:r w:rsidRPr="004841AB">
        <w:rPr>
          <w:rFonts w:ascii="Times New Roman" w:hAnsi="Times New Roman" w:cs="Times New Roman"/>
          <w:sz w:val="24"/>
          <w:szCs w:val="24"/>
        </w:rPr>
        <w:t>dharma</w:t>
      </w:r>
      <w:proofErr w:type="spellEnd"/>
      <w:r w:rsidRPr="004841AB">
        <w:rPr>
          <w:rFonts w:ascii="Times New Roman" w:hAnsi="Times New Roman" w:cs="Times New Roman"/>
          <w:sz w:val="24"/>
          <w:szCs w:val="24"/>
        </w:rPr>
        <w:t xml:space="preserve"> "mal vivido" do que viver o do outro perfeitamente e não ser feliz!</w:t>
      </w:r>
    </w:p>
    <w:p w:rsidR="004841AB" w:rsidRPr="004841AB" w:rsidRDefault="004841AB" w:rsidP="004841AB">
      <w:pPr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>Então respire fundo. Crie raízes na sua verdadeira essência. Ame seu passado, quem você é no presente e tudo que você ainda vai viver e se tornar. Siga a sua intuição e deixe ela te ajudar com suas escolhas. Continue investindo no seu autoconhecimento e não desista de desbravar o novo e tentar diferentes possibilidades.</w:t>
      </w:r>
    </w:p>
    <w:p w:rsidR="004841AB" w:rsidRPr="004841AB" w:rsidRDefault="004841AB" w:rsidP="004841AB">
      <w:pPr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>Você está no caminho certo.</w:t>
      </w:r>
    </w:p>
    <w:p w:rsidR="009456D4" w:rsidRDefault="004841AB" w:rsidP="004841AB">
      <w:pPr>
        <w:jc w:val="both"/>
        <w:rPr>
          <w:rFonts w:ascii="Times New Roman" w:hAnsi="Times New Roman" w:cs="Times New Roman"/>
          <w:sz w:val="24"/>
          <w:szCs w:val="24"/>
        </w:rPr>
      </w:pPr>
      <w:r w:rsidRPr="004841AB">
        <w:rPr>
          <w:rFonts w:ascii="Times New Roman" w:hAnsi="Times New Roman" w:cs="Times New Roman"/>
          <w:sz w:val="24"/>
          <w:szCs w:val="24"/>
        </w:rPr>
        <w:t xml:space="preserve">E aos poucos, você vai se encontrar e tudo vai fazer cada vez mais sentido. Acredite </w:t>
      </w:r>
      <w:r w:rsidRPr="004841AB">
        <w:rPr>
          <w:rFonts w:ascii="Segoe UI Symbol" w:hAnsi="Segoe UI Symbol" w:cs="Segoe UI Symbol"/>
          <w:sz w:val="24"/>
          <w:szCs w:val="24"/>
        </w:rPr>
        <w:t>❤</w:t>
      </w:r>
      <w:r w:rsidRPr="004841AB">
        <w:rPr>
          <w:rFonts w:ascii="Times New Roman" w:hAnsi="Times New Roman" w:cs="Times New Roman"/>
          <w:sz w:val="24"/>
          <w:szCs w:val="24"/>
        </w:rPr>
        <w:t>️</w:t>
      </w:r>
    </w:p>
    <w:p w:rsidR="001A05B1" w:rsidRPr="00E86A5A" w:rsidRDefault="001A05B1" w:rsidP="00E86A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5B1" w:rsidRPr="00E86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5A"/>
    <w:rsid w:val="001A05B1"/>
    <w:rsid w:val="001B33B7"/>
    <w:rsid w:val="00263643"/>
    <w:rsid w:val="00326F6B"/>
    <w:rsid w:val="004841AB"/>
    <w:rsid w:val="00564EED"/>
    <w:rsid w:val="00647D79"/>
    <w:rsid w:val="007B47D7"/>
    <w:rsid w:val="00851913"/>
    <w:rsid w:val="008B7F97"/>
    <w:rsid w:val="009456D4"/>
    <w:rsid w:val="00A8514C"/>
    <w:rsid w:val="00AA7B83"/>
    <w:rsid w:val="00AD3BCE"/>
    <w:rsid w:val="00BB71D1"/>
    <w:rsid w:val="00C46914"/>
    <w:rsid w:val="00C4761C"/>
    <w:rsid w:val="00CF1075"/>
    <w:rsid w:val="00E86A5A"/>
    <w:rsid w:val="00F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BAF5"/>
  <w15:chartTrackingRefBased/>
  <w15:docId w15:val="{70B853EF-C510-48E2-B91C-22F40E78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Gaiad</dc:creator>
  <cp:keywords/>
  <dc:description/>
  <cp:lastModifiedBy>Samira Gaiad</cp:lastModifiedBy>
  <cp:revision>32</cp:revision>
  <dcterms:created xsi:type="dcterms:W3CDTF">2017-11-07T01:24:00Z</dcterms:created>
  <dcterms:modified xsi:type="dcterms:W3CDTF">2017-11-07T02:24:00Z</dcterms:modified>
</cp:coreProperties>
</file>