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46" w:rsidRDefault="003022D4">
      <w:pPr>
        <w:rPr>
          <w:rFonts w:ascii="Times New Roman" w:hAnsi="Times New Roman" w:cs="Times New Roman"/>
          <w:b/>
          <w:sz w:val="24"/>
          <w:szCs w:val="24"/>
        </w:rPr>
      </w:pPr>
      <w:r w:rsidRPr="003022D4">
        <w:rPr>
          <w:rFonts w:ascii="Times New Roman" w:hAnsi="Times New Roman" w:cs="Times New Roman"/>
          <w:b/>
          <w:sz w:val="24"/>
          <w:szCs w:val="24"/>
        </w:rPr>
        <w:t>Auto Avaliação – Lucas Milani Rodrigues</w:t>
      </w:r>
    </w:p>
    <w:p w:rsidR="003022D4" w:rsidRDefault="003022D4" w:rsidP="003022D4">
      <w:pPr>
        <w:spacing w:line="360" w:lineRule="auto"/>
        <w:jc w:val="both"/>
        <w:rPr>
          <w:rFonts w:ascii="Times New Roman" w:hAnsi="Times New Roman" w:cs="Times New Roman"/>
          <w:b/>
          <w:sz w:val="24"/>
          <w:szCs w:val="24"/>
        </w:rPr>
      </w:pPr>
    </w:p>
    <w:p w:rsidR="003022D4" w:rsidRDefault="003022D4" w:rsidP="003022D4">
      <w:pPr>
        <w:spacing w:line="360" w:lineRule="auto"/>
        <w:jc w:val="both"/>
        <w:rPr>
          <w:rFonts w:ascii="Times New Roman" w:hAnsi="Times New Roman" w:cs="Times New Roman"/>
          <w:sz w:val="24"/>
          <w:szCs w:val="24"/>
        </w:rPr>
      </w:pPr>
      <w:r>
        <w:rPr>
          <w:rFonts w:ascii="Times New Roman" w:hAnsi="Times New Roman" w:cs="Times New Roman"/>
          <w:sz w:val="24"/>
          <w:szCs w:val="24"/>
        </w:rPr>
        <w:tab/>
        <w:t>Fiquei pensando em critérios para fazer minha avaliação na disciplina. A</w:t>
      </w:r>
      <w:r w:rsidR="0074750B">
        <w:rPr>
          <w:rFonts w:ascii="Times New Roman" w:hAnsi="Times New Roman" w:cs="Times New Roman"/>
          <w:sz w:val="24"/>
          <w:szCs w:val="24"/>
        </w:rPr>
        <w:t xml:space="preserve">credito que o critério maior deva ser dedicação </w:t>
      </w:r>
      <w:r>
        <w:rPr>
          <w:rFonts w:ascii="Times New Roman" w:hAnsi="Times New Roman" w:cs="Times New Roman"/>
          <w:sz w:val="24"/>
          <w:szCs w:val="24"/>
        </w:rPr>
        <w:t xml:space="preserve">ao curso. </w:t>
      </w:r>
      <w:r w:rsidR="0074750B">
        <w:rPr>
          <w:rFonts w:ascii="Times New Roman" w:hAnsi="Times New Roman" w:cs="Times New Roman"/>
          <w:sz w:val="24"/>
          <w:szCs w:val="24"/>
        </w:rPr>
        <w:t xml:space="preserve">Neste caso, tal </w:t>
      </w:r>
      <w:r>
        <w:rPr>
          <w:rFonts w:ascii="Times New Roman" w:hAnsi="Times New Roman" w:cs="Times New Roman"/>
          <w:sz w:val="24"/>
          <w:szCs w:val="24"/>
        </w:rPr>
        <w:t>critério engloba muitos pontos: leitura dos textos, participação na discussão, comprometimento com o trabalho em grupo, comprometimento em realizar o diário de bordo e, por último, abertura a uma nova visão de educação. Abaixo avaliação ponto a ponto:</w:t>
      </w:r>
    </w:p>
    <w:p w:rsidR="003022D4" w:rsidRDefault="003022D4" w:rsidP="003022D4">
      <w:pPr>
        <w:pStyle w:val="PargrafodaLista"/>
        <w:numPr>
          <w:ilvl w:val="0"/>
          <w:numId w:val="1"/>
        </w:numPr>
        <w:spacing w:line="360" w:lineRule="auto"/>
        <w:jc w:val="both"/>
        <w:rPr>
          <w:rFonts w:ascii="Times New Roman" w:hAnsi="Times New Roman" w:cs="Times New Roman"/>
          <w:sz w:val="24"/>
          <w:szCs w:val="24"/>
        </w:rPr>
      </w:pPr>
      <w:r w:rsidRPr="0074750B">
        <w:rPr>
          <w:rFonts w:ascii="Times New Roman" w:hAnsi="Times New Roman" w:cs="Times New Roman"/>
          <w:sz w:val="24"/>
          <w:szCs w:val="24"/>
          <w:u w:val="single"/>
        </w:rPr>
        <w:t>Leitura dos textos:</w:t>
      </w:r>
      <w:r>
        <w:rPr>
          <w:rFonts w:ascii="Times New Roman" w:hAnsi="Times New Roman" w:cs="Times New Roman"/>
          <w:sz w:val="24"/>
          <w:szCs w:val="24"/>
        </w:rPr>
        <w:t xml:space="preserve"> Todos os textos que foram colocados como “fortemente recomendados” eu li e pude debater nos grupos menores e na sala de forma tranquila, com minha interpretação sobre a leitura. Tais textos também foram utiliz</w:t>
      </w:r>
      <w:r w:rsidR="0074750B">
        <w:rPr>
          <w:rFonts w:ascii="Times New Roman" w:hAnsi="Times New Roman" w:cs="Times New Roman"/>
          <w:sz w:val="24"/>
          <w:szCs w:val="24"/>
        </w:rPr>
        <w:t>ados em nosso trabalho de grupo.</w:t>
      </w:r>
    </w:p>
    <w:p w:rsidR="003022D4" w:rsidRDefault="003022D4" w:rsidP="003022D4">
      <w:pPr>
        <w:pStyle w:val="PargrafodaLista"/>
        <w:numPr>
          <w:ilvl w:val="0"/>
          <w:numId w:val="1"/>
        </w:numPr>
        <w:spacing w:line="360" w:lineRule="auto"/>
        <w:jc w:val="both"/>
        <w:rPr>
          <w:rFonts w:ascii="Times New Roman" w:hAnsi="Times New Roman" w:cs="Times New Roman"/>
          <w:sz w:val="24"/>
          <w:szCs w:val="24"/>
        </w:rPr>
      </w:pPr>
      <w:r w:rsidRPr="0074750B">
        <w:rPr>
          <w:rFonts w:ascii="Times New Roman" w:hAnsi="Times New Roman" w:cs="Times New Roman"/>
          <w:sz w:val="24"/>
          <w:szCs w:val="24"/>
          <w:u w:val="single"/>
        </w:rPr>
        <w:t>Participação na discussão:</w:t>
      </w:r>
      <w:r>
        <w:rPr>
          <w:rFonts w:ascii="Times New Roman" w:hAnsi="Times New Roman" w:cs="Times New Roman"/>
          <w:sz w:val="24"/>
          <w:szCs w:val="24"/>
        </w:rPr>
        <w:t xml:space="preserve"> Como disse a Tatiana em aula “</w:t>
      </w:r>
      <w:proofErr w:type="gramStart"/>
      <w:r>
        <w:rPr>
          <w:rFonts w:ascii="Times New Roman" w:hAnsi="Times New Roman" w:cs="Times New Roman"/>
          <w:sz w:val="24"/>
          <w:szCs w:val="24"/>
        </w:rPr>
        <w:t>os que tem</w:t>
      </w:r>
      <w:proofErr w:type="gramEnd"/>
      <w:r>
        <w:rPr>
          <w:rFonts w:ascii="Times New Roman" w:hAnsi="Times New Roman" w:cs="Times New Roman"/>
          <w:sz w:val="24"/>
          <w:szCs w:val="24"/>
        </w:rPr>
        <w:t xml:space="preserve"> facilidade em falar sempre falam e os que são tímidos sempre ficam quietos”. Acho que pertenço ao grupo dos que falam muito. Minha participação em aula foi ativa.</w:t>
      </w:r>
    </w:p>
    <w:p w:rsidR="003022D4" w:rsidRDefault="003022D4" w:rsidP="003022D4">
      <w:pPr>
        <w:pStyle w:val="PargrafodaLista"/>
        <w:numPr>
          <w:ilvl w:val="0"/>
          <w:numId w:val="1"/>
        </w:numPr>
        <w:spacing w:line="360" w:lineRule="auto"/>
        <w:jc w:val="both"/>
        <w:rPr>
          <w:rFonts w:ascii="Times New Roman" w:hAnsi="Times New Roman" w:cs="Times New Roman"/>
          <w:sz w:val="24"/>
          <w:szCs w:val="24"/>
        </w:rPr>
      </w:pPr>
      <w:r w:rsidRPr="0074750B">
        <w:rPr>
          <w:rFonts w:ascii="Times New Roman" w:hAnsi="Times New Roman" w:cs="Times New Roman"/>
          <w:sz w:val="24"/>
          <w:szCs w:val="24"/>
          <w:u w:val="single"/>
        </w:rPr>
        <w:t>Trabalho em grupo:</w:t>
      </w:r>
      <w:r>
        <w:rPr>
          <w:rFonts w:ascii="Times New Roman" w:hAnsi="Times New Roman" w:cs="Times New Roman"/>
          <w:sz w:val="24"/>
          <w:szCs w:val="24"/>
        </w:rPr>
        <w:t xml:space="preserve"> no início eu faria o trabalho sozinho, mas de repente formou-se um grupo são-carlense. </w:t>
      </w:r>
      <w:proofErr w:type="gramStart"/>
      <w:r>
        <w:rPr>
          <w:rFonts w:ascii="Times New Roman" w:hAnsi="Times New Roman" w:cs="Times New Roman"/>
          <w:sz w:val="24"/>
          <w:szCs w:val="24"/>
        </w:rPr>
        <w:t>Nos dedicamos</w:t>
      </w:r>
      <w:proofErr w:type="gramEnd"/>
      <w:r>
        <w:rPr>
          <w:rFonts w:ascii="Times New Roman" w:hAnsi="Times New Roman" w:cs="Times New Roman"/>
          <w:sz w:val="24"/>
          <w:szCs w:val="24"/>
        </w:rPr>
        <w:t xml:space="preserve"> bastante a proposta sempre com a intenção que fosse diferente do que estamos acostumados em aula careta. Obviamente ainda tem um quê de caretice no nosso trabalho, mas ele foi construído na direção da educação como um espaço diferente do que estamos acostumados, tanto em seu conteúdo, quanto em sua apresentação. Fiquei muito orgulhoso da forma que apresentamos nosso projeto de curso para a sala (mas considero todas as críticas de que poderia ter sido melhor em alguns pontos).</w:t>
      </w:r>
    </w:p>
    <w:p w:rsidR="003022D4" w:rsidRDefault="003022D4" w:rsidP="003022D4">
      <w:pPr>
        <w:pStyle w:val="PargrafodaLista"/>
        <w:numPr>
          <w:ilvl w:val="0"/>
          <w:numId w:val="1"/>
        </w:numPr>
        <w:spacing w:line="360" w:lineRule="auto"/>
        <w:jc w:val="both"/>
        <w:rPr>
          <w:rFonts w:ascii="Times New Roman" w:hAnsi="Times New Roman" w:cs="Times New Roman"/>
          <w:sz w:val="24"/>
          <w:szCs w:val="24"/>
        </w:rPr>
      </w:pPr>
      <w:r w:rsidRPr="0074750B">
        <w:rPr>
          <w:rFonts w:ascii="Times New Roman" w:hAnsi="Times New Roman" w:cs="Times New Roman"/>
          <w:sz w:val="24"/>
          <w:szCs w:val="24"/>
          <w:u w:val="single"/>
        </w:rPr>
        <w:t>Diário de bordo:</w:t>
      </w:r>
      <w:r>
        <w:rPr>
          <w:rFonts w:ascii="Times New Roman" w:hAnsi="Times New Roman" w:cs="Times New Roman"/>
          <w:sz w:val="24"/>
          <w:szCs w:val="24"/>
        </w:rPr>
        <w:t xml:space="preserve"> O diário foi feito ao longo da disciplina e não tudo em um dia para entregar. Pude mostrar um lado reflexivo que a disciplina estava me causando</w:t>
      </w:r>
      <w:r w:rsidR="0074750B">
        <w:rPr>
          <w:rFonts w:ascii="Times New Roman" w:hAnsi="Times New Roman" w:cs="Times New Roman"/>
          <w:sz w:val="24"/>
          <w:szCs w:val="24"/>
        </w:rPr>
        <w:t>. C</w:t>
      </w:r>
      <w:r>
        <w:rPr>
          <w:rFonts w:ascii="Times New Roman" w:hAnsi="Times New Roman" w:cs="Times New Roman"/>
          <w:sz w:val="24"/>
          <w:szCs w:val="24"/>
        </w:rPr>
        <w:t>onsegui estabelecer diálogo entre o novo e as amarras educacionais construídas em mim ao longo dos anos. Foi terapêutico e positivo.</w:t>
      </w:r>
    </w:p>
    <w:p w:rsidR="0074750B" w:rsidRDefault="0074750B" w:rsidP="003022D4">
      <w:pPr>
        <w:pStyle w:val="PargrafodaLista"/>
        <w:numPr>
          <w:ilvl w:val="0"/>
          <w:numId w:val="1"/>
        </w:numPr>
        <w:spacing w:line="360" w:lineRule="auto"/>
        <w:jc w:val="both"/>
        <w:rPr>
          <w:rFonts w:ascii="Times New Roman" w:hAnsi="Times New Roman" w:cs="Times New Roman"/>
          <w:sz w:val="24"/>
          <w:szCs w:val="24"/>
        </w:rPr>
      </w:pPr>
      <w:r w:rsidRPr="0074750B">
        <w:rPr>
          <w:rFonts w:ascii="Times New Roman" w:hAnsi="Times New Roman" w:cs="Times New Roman"/>
          <w:sz w:val="24"/>
          <w:szCs w:val="24"/>
          <w:u w:val="single"/>
        </w:rPr>
        <w:t>Nova visão de educação:</w:t>
      </w:r>
      <w:r>
        <w:rPr>
          <w:rFonts w:ascii="Times New Roman" w:hAnsi="Times New Roman" w:cs="Times New Roman"/>
          <w:sz w:val="24"/>
          <w:szCs w:val="24"/>
        </w:rPr>
        <w:t xml:space="preserve"> A visão totalizante, integrativa, interdisciplinar já fazia parte de um ideal de educação que acredito. No entanto eu nunca havia vivido uma experiência disso em uma disciplina regular institucionalizada. Ter essa oportunidade me fez acreditar e querer construir uma carreira professoral com um sentido além do tecnicismo. Compreender os estudantes como protagonistas </w:t>
      </w:r>
      <w:r>
        <w:rPr>
          <w:rFonts w:ascii="Times New Roman" w:hAnsi="Times New Roman" w:cs="Times New Roman"/>
          <w:sz w:val="24"/>
          <w:szCs w:val="24"/>
        </w:rPr>
        <w:lastRenderedPageBreak/>
        <w:t>no processo de construção do conhecimento e ter uma experiência (como a disciplina que tivemos) me motiva a ir além da forma expositiva.</w:t>
      </w:r>
    </w:p>
    <w:p w:rsidR="0074750B" w:rsidRDefault="0074750B" w:rsidP="0074750B">
      <w:pPr>
        <w:spacing w:line="360" w:lineRule="auto"/>
        <w:jc w:val="both"/>
        <w:rPr>
          <w:rFonts w:ascii="Times New Roman" w:hAnsi="Times New Roman" w:cs="Times New Roman"/>
          <w:sz w:val="24"/>
          <w:szCs w:val="24"/>
        </w:rPr>
      </w:pPr>
    </w:p>
    <w:p w:rsidR="0074750B" w:rsidRDefault="0074750B" w:rsidP="00A319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Tendo esse panorama e considerando que estou na reta final da qualificação, mas mesmo assim </w:t>
      </w:r>
      <w:bookmarkStart w:id="0" w:name="_GoBack"/>
      <w:bookmarkEnd w:id="0"/>
      <w:r>
        <w:rPr>
          <w:rFonts w:ascii="Times New Roman" w:hAnsi="Times New Roman" w:cs="Times New Roman"/>
          <w:sz w:val="24"/>
          <w:szCs w:val="24"/>
        </w:rPr>
        <w:t>pude me debruçar sobre a disciplina com empenho, minha nota final é A.</w:t>
      </w:r>
    </w:p>
    <w:p w:rsidR="0074750B" w:rsidRDefault="0074750B" w:rsidP="00A319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Agradeço a todos os estudantes e ao professor por esses encontros. Ontem foi a minha “última aula da vida acadêmica”. Foi minha última disciplina do doutorado. Vocês ajudaram a fechar a trajetória estudantil com chave</w:t>
      </w:r>
      <w:r>
        <w:rPr>
          <w:rFonts w:ascii="Times New Roman" w:hAnsi="Times New Roman" w:cs="Times New Roman"/>
          <w:sz w:val="24"/>
          <w:szCs w:val="24"/>
        </w:rPr>
        <w:t>-</w:t>
      </w:r>
      <w:r>
        <w:rPr>
          <w:rFonts w:ascii="Times New Roman" w:hAnsi="Times New Roman" w:cs="Times New Roman"/>
          <w:sz w:val="24"/>
          <w:szCs w:val="24"/>
        </w:rPr>
        <w:t>de</w:t>
      </w:r>
      <w:r>
        <w:rPr>
          <w:rFonts w:ascii="Times New Roman" w:hAnsi="Times New Roman" w:cs="Times New Roman"/>
          <w:sz w:val="24"/>
          <w:szCs w:val="24"/>
        </w:rPr>
        <w:t>-</w:t>
      </w:r>
      <w:r>
        <w:rPr>
          <w:rFonts w:ascii="Times New Roman" w:hAnsi="Times New Roman" w:cs="Times New Roman"/>
          <w:sz w:val="24"/>
          <w:szCs w:val="24"/>
        </w:rPr>
        <w:t>ouro.</w:t>
      </w:r>
      <w:r>
        <w:rPr>
          <w:rFonts w:ascii="Times New Roman" w:hAnsi="Times New Roman" w:cs="Times New Roman"/>
          <w:sz w:val="24"/>
          <w:szCs w:val="24"/>
        </w:rPr>
        <w:t xml:space="preserve"> </w:t>
      </w:r>
    </w:p>
    <w:p w:rsidR="0074750B" w:rsidRDefault="0074750B" w:rsidP="0074750B">
      <w:pPr>
        <w:spacing w:line="360" w:lineRule="auto"/>
        <w:jc w:val="both"/>
        <w:rPr>
          <w:rFonts w:ascii="Times New Roman" w:hAnsi="Times New Roman" w:cs="Times New Roman"/>
          <w:sz w:val="24"/>
          <w:szCs w:val="24"/>
        </w:rPr>
      </w:pPr>
    </w:p>
    <w:p w:rsidR="00A31923" w:rsidRPr="0074750B" w:rsidRDefault="00A31923" w:rsidP="00A3192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Lucas.</w:t>
      </w:r>
    </w:p>
    <w:p w:rsidR="003022D4" w:rsidRDefault="003022D4" w:rsidP="003022D4">
      <w:pPr>
        <w:spacing w:line="360" w:lineRule="auto"/>
        <w:jc w:val="both"/>
        <w:rPr>
          <w:rFonts w:ascii="Times New Roman" w:hAnsi="Times New Roman" w:cs="Times New Roman"/>
          <w:sz w:val="24"/>
          <w:szCs w:val="24"/>
        </w:rPr>
      </w:pPr>
    </w:p>
    <w:p w:rsidR="003022D4" w:rsidRPr="003022D4" w:rsidRDefault="003022D4" w:rsidP="003022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3022D4" w:rsidRPr="003022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831EE"/>
    <w:multiLevelType w:val="hybridMultilevel"/>
    <w:tmpl w:val="5DA27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4"/>
    <w:rsid w:val="003022D4"/>
    <w:rsid w:val="00466A46"/>
    <w:rsid w:val="0074750B"/>
    <w:rsid w:val="00A31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02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0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431</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Documentos</dc:creator>
  <cp:lastModifiedBy>Documentos</cp:lastModifiedBy>
  <cp:revision>1</cp:revision>
  <dcterms:created xsi:type="dcterms:W3CDTF">2017-11-08T12:51:00Z</dcterms:created>
  <dcterms:modified xsi:type="dcterms:W3CDTF">2017-11-08T13:12:00Z</dcterms:modified>
</cp:coreProperties>
</file>