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41" w:rsidRPr="00403BC0" w:rsidRDefault="00007441" w:rsidP="00834BF3">
      <w:pPr>
        <w:jc w:val="center"/>
        <w:rPr>
          <w:rFonts w:ascii="Times New Roman" w:hAnsi="Times New Roman"/>
          <w:b/>
          <w:sz w:val="24"/>
          <w:lang w:val="es-ES"/>
        </w:rPr>
      </w:pPr>
      <w:r w:rsidRPr="00403BC0">
        <w:rPr>
          <w:rFonts w:ascii="Times New Roman" w:hAnsi="Times New Roman"/>
          <w:b/>
          <w:sz w:val="24"/>
          <w:lang w:val="es-ES"/>
        </w:rPr>
        <w:t>Resumen de la clase</w:t>
      </w:r>
      <w:r>
        <w:rPr>
          <w:rFonts w:ascii="Times New Roman" w:hAnsi="Times New Roman"/>
          <w:b/>
          <w:sz w:val="24"/>
          <w:lang w:val="es-ES"/>
        </w:rPr>
        <w:t xml:space="preserve"> del</w:t>
      </w:r>
      <w:r w:rsidRPr="00403BC0">
        <w:rPr>
          <w:rFonts w:ascii="Times New Roman" w:hAnsi="Times New Roman"/>
          <w:b/>
          <w:sz w:val="24"/>
          <w:lang w:val="es-ES"/>
        </w:rPr>
        <w:t xml:space="preserve"> 25/09/17- realizado por Bruna Moscardo Alves</w:t>
      </w:r>
    </w:p>
    <w:p w:rsidR="00007441" w:rsidRPr="00403BC0" w:rsidRDefault="00007441" w:rsidP="00834BF3">
      <w:pPr>
        <w:jc w:val="both"/>
        <w:rPr>
          <w:rFonts w:ascii="Times New Roman" w:hAnsi="Times New Roman"/>
          <w:sz w:val="24"/>
          <w:lang w:val="es-ES"/>
        </w:rPr>
      </w:pPr>
    </w:p>
    <w:p w:rsidR="00007441" w:rsidRPr="00403BC0" w:rsidRDefault="00007441" w:rsidP="00834BF3">
      <w:pPr>
        <w:spacing w:line="360" w:lineRule="auto"/>
        <w:jc w:val="both"/>
        <w:rPr>
          <w:rFonts w:ascii="Times New Roman" w:hAnsi="Times New Roman"/>
          <w:sz w:val="24"/>
          <w:lang w:val="es-ES"/>
        </w:rPr>
      </w:pPr>
      <w:r w:rsidRPr="00403BC0">
        <w:rPr>
          <w:rFonts w:ascii="Times New Roman" w:hAnsi="Times New Roman"/>
          <w:sz w:val="24"/>
          <w:lang w:val="es-ES"/>
        </w:rPr>
        <w:tab/>
        <w:t>Adriana inició la clase rep</w:t>
      </w:r>
      <w:r>
        <w:rPr>
          <w:rFonts w:ascii="Times New Roman" w:hAnsi="Times New Roman"/>
          <w:sz w:val="24"/>
          <w:lang w:val="es-ES"/>
        </w:rPr>
        <w:t>á</w:t>
      </w:r>
      <w:r w:rsidRPr="00403BC0">
        <w:rPr>
          <w:rFonts w:ascii="Times New Roman" w:hAnsi="Times New Roman"/>
          <w:sz w:val="24"/>
          <w:lang w:val="es-ES"/>
        </w:rPr>
        <w:t xml:space="preserve">rtiendonos una hoja con fragmentos extraídos de la prensa y construidos con verbos de cambio para que pudiéramos analizar </w:t>
      </w:r>
      <w:r>
        <w:rPr>
          <w:rFonts w:ascii="Times New Roman" w:hAnsi="Times New Roman"/>
          <w:sz w:val="24"/>
          <w:lang w:val="es-ES"/>
        </w:rPr>
        <w:t>el empleo</w:t>
      </w:r>
      <w:r w:rsidRPr="00403BC0">
        <w:rPr>
          <w:rFonts w:ascii="Times New Roman" w:hAnsi="Times New Roman"/>
          <w:sz w:val="24"/>
          <w:lang w:val="es-ES"/>
        </w:rPr>
        <w:t xml:space="preserve"> de esos verbos en cada contexto</w:t>
      </w:r>
      <w:r>
        <w:rPr>
          <w:rFonts w:ascii="Times New Roman" w:hAnsi="Times New Roman"/>
          <w:sz w:val="24"/>
          <w:lang w:val="es-ES"/>
        </w:rPr>
        <w:t xml:space="preserve"> y verificar sus diferentes características</w:t>
      </w:r>
      <w:r w:rsidRPr="00403BC0">
        <w:rPr>
          <w:rFonts w:ascii="Times New Roman" w:hAnsi="Times New Roman"/>
          <w:sz w:val="24"/>
          <w:lang w:val="es-ES"/>
        </w:rPr>
        <w:t>.</w:t>
      </w:r>
    </w:p>
    <w:p w:rsidR="00007441" w:rsidRPr="00403BC0" w:rsidRDefault="00007441" w:rsidP="00834BF3">
      <w:pPr>
        <w:spacing w:line="360" w:lineRule="auto"/>
        <w:jc w:val="both"/>
        <w:rPr>
          <w:rFonts w:ascii="Times New Roman" w:hAnsi="Times New Roman"/>
          <w:sz w:val="24"/>
          <w:lang w:val="es-ES"/>
        </w:rPr>
      </w:pPr>
      <w:r w:rsidRPr="00403BC0">
        <w:rPr>
          <w:rFonts w:ascii="Times New Roman" w:hAnsi="Times New Roman"/>
          <w:sz w:val="24"/>
          <w:lang w:val="es-ES"/>
        </w:rPr>
        <w:tab/>
        <w:t xml:space="preserve">En el primer ejemplo, (a.) </w:t>
      </w:r>
      <w:r w:rsidRPr="006409FF">
        <w:rPr>
          <w:rFonts w:ascii="Times New Roman" w:hAnsi="Times New Roman"/>
          <w:sz w:val="24"/>
          <w:lang w:val="es-ES"/>
        </w:rPr>
        <w:t xml:space="preserve">“Correr </w:t>
      </w:r>
      <w:r w:rsidRPr="006409FF">
        <w:rPr>
          <w:rFonts w:ascii="Times New Roman" w:hAnsi="Times New Roman"/>
          <w:b/>
          <w:sz w:val="24"/>
          <w:lang w:val="es-ES"/>
        </w:rPr>
        <w:t>nos pone alegres</w:t>
      </w:r>
      <w:r w:rsidRPr="006409FF">
        <w:rPr>
          <w:rFonts w:ascii="Times New Roman" w:hAnsi="Times New Roman"/>
          <w:sz w:val="24"/>
          <w:lang w:val="es-ES"/>
        </w:rPr>
        <w:t>”, se trata de un</w:t>
      </w:r>
      <w:r>
        <w:rPr>
          <w:rFonts w:ascii="Times New Roman" w:hAnsi="Times New Roman"/>
          <w:sz w:val="24"/>
          <w:lang w:val="es-ES"/>
        </w:rPr>
        <w:t>a oración transitiva.</w:t>
      </w:r>
      <w:r w:rsidRPr="006409FF">
        <w:rPr>
          <w:rFonts w:ascii="Times New Roman" w:hAnsi="Times New Roman"/>
          <w:sz w:val="24"/>
          <w:lang w:val="es-ES"/>
        </w:rPr>
        <w:t xml:space="preserve"> </w:t>
      </w:r>
      <w:r>
        <w:rPr>
          <w:rFonts w:ascii="Times New Roman" w:hAnsi="Times New Roman"/>
          <w:sz w:val="24"/>
          <w:lang w:val="es-ES"/>
        </w:rPr>
        <w:t>O</w:t>
      </w:r>
      <w:r w:rsidRPr="00403BC0">
        <w:rPr>
          <w:rFonts w:ascii="Times New Roman" w:hAnsi="Times New Roman"/>
          <w:sz w:val="24"/>
          <w:lang w:val="es-ES"/>
        </w:rPr>
        <w:t xml:space="preserve">bservamos que el verbo “correr” desempeña la función de sujeto causa y </w:t>
      </w:r>
      <w:r>
        <w:rPr>
          <w:rFonts w:ascii="Times New Roman" w:hAnsi="Times New Roman"/>
          <w:sz w:val="24"/>
          <w:lang w:val="es-ES"/>
        </w:rPr>
        <w:t>el adjetivo, que constituye el atributo, expresa</w:t>
      </w:r>
      <w:r w:rsidRPr="00403BC0">
        <w:rPr>
          <w:rFonts w:ascii="Times New Roman" w:hAnsi="Times New Roman"/>
          <w:sz w:val="24"/>
          <w:lang w:val="es-ES"/>
        </w:rPr>
        <w:t xml:space="preserve"> un estado de ánimo: </w:t>
      </w:r>
      <w:r w:rsidRPr="00403BC0">
        <w:rPr>
          <w:rFonts w:ascii="Times New Roman" w:hAnsi="Times New Roman"/>
          <w:b/>
          <w:sz w:val="24"/>
          <w:lang w:val="es-ES"/>
        </w:rPr>
        <w:t>alegres</w:t>
      </w:r>
      <w:r w:rsidRPr="00403BC0">
        <w:rPr>
          <w:rFonts w:ascii="Times New Roman" w:hAnsi="Times New Roman"/>
          <w:sz w:val="24"/>
          <w:lang w:val="es-ES"/>
        </w:rPr>
        <w:t>. En la form</w:t>
      </w:r>
      <w:r>
        <w:rPr>
          <w:rFonts w:ascii="Times New Roman" w:hAnsi="Times New Roman"/>
          <w:sz w:val="24"/>
          <w:lang w:val="es-ES"/>
        </w:rPr>
        <w:t>a intransitiva, podríamos tener</w:t>
      </w:r>
      <w:r w:rsidRPr="00403BC0">
        <w:rPr>
          <w:rFonts w:ascii="Times New Roman" w:hAnsi="Times New Roman"/>
          <w:sz w:val="24"/>
          <w:lang w:val="es-ES"/>
        </w:rPr>
        <w:t xml:space="preserve"> la oración: </w:t>
      </w:r>
      <w:r w:rsidRPr="00403BC0">
        <w:rPr>
          <w:rFonts w:ascii="Times New Roman" w:hAnsi="Times New Roman"/>
          <w:b/>
          <w:sz w:val="24"/>
          <w:lang w:val="es-ES"/>
        </w:rPr>
        <w:t>Nos ponemos</w:t>
      </w:r>
      <w:r w:rsidRPr="00403BC0">
        <w:rPr>
          <w:rFonts w:ascii="Times New Roman" w:hAnsi="Times New Roman"/>
          <w:sz w:val="24"/>
          <w:lang w:val="es-ES"/>
        </w:rPr>
        <w:t xml:space="preserve"> alegres cuando corremos. Los dos casos resaltan el aspecto resultativo- terminativo</w:t>
      </w:r>
      <w:r>
        <w:rPr>
          <w:rFonts w:ascii="Times New Roman" w:hAnsi="Times New Roman"/>
          <w:sz w:val="24"/>
          <w:lang w:val="es-ES"/>
        </w:rPr>
        <w:t xml:space="preserve"> asociado al aspecto puntual (poco duradero)</w:t>
      </w:r>
      <w:r w:rsidRPr="00403BC0">
        <w:rPr>
          <w:rFonts w:ascii="Times New Roman" w:hAnsi="Times New Roman"/>
          <w:sz w:val="24"/>
          <w:lang w:val="es-ES"/>
        </w:rPr>
        <w:t xml:space="preserve"> del verbo, de acue</w:t>
      </w:r>
      <w:r>
        <w:rPr>
          <w:rFonts w:ascii="Times New Roman" w:hAnsi="Times New Roman"/>
          <w:sz w:val="24"/>
          <w:lang w:val="es-ES"/>
        </w:rPr>
        <w:t>rdo con las categorías que</w:t>
      </w:r>
      <w:r w:rsidRPr="00403BC0">
        <w:rPr>
          <w:rFonts w:ascii="Times New Roman" w:hAnsi="Times New Roman"/>
          <w:sz w:val="24"/>
          <w:lang w:val="es-ES"/>
        </w:rPr>
        <w:t xml:space="preserve"> Correa</w:t>
      </w:r>
      <w:r>
        <w:rPr>
          <w:rFonts w:ascii="Times New Roman" w:hAnsi="Times New Roman"/>
          <w:sz w:val="24"/>
          <w:lang w:val="es-ES"/>
        </w:rPr>
        <w:t xml:space="preserve"> (2010)</w:t>
      </w:r>
      <w:r w:rsidRPr="00403BC0">
        <w:rPr>
          <w:rFonts w:ascii="Times New Roman" w:hAnsi="Times New Roman"/>
          <w:sz w:val="24"/>
          <w:lang w:val="es-ES"/>
        </w:rPr>
        <w:t xml:space="preserve"> nos presenta en su texto.</w:t>
      </w:r>
    </w:p>
    <w:p w:rsidR="00007441" w:rsidRPr="00403BC0" w:rsidRDefault="00007441" w:rsidP="009741C5">
      <w:pPr>
        <w:spacing w:line="360" w:lineRule="auto"/>
        <w:ind w:firstLine="708"/>
        <w:jc w:val="both"/>
        <w:rPr>
          <w:rFonts w:ascii="Times New Roman" w:hAnsi="Times New Roman"/>
          <w:sz w:val="24"/>
          <w:lang w:val="es-ES"/>
        </w:rPr>
      </w:pPr>
      <w:r w:rsidRPr="00403BC0">
        <w:rPr>
          <w:rFonts w:ascii="Times New Roman" w:hAnsi="Times New Roman"/>
          <w:sz w:val="24"/>
          <w:lang w:val="es-ES"/>
        </w:rPr>
        <w:t xml:space="preserve"> Es interesante, para el anál</w:t>
      </w:r>
      <w:r>
        <w:rPr>
          <w:rFonts w:ascii="Times New Roman" w:hAnsi="Times New Roman"/>
          <w:sz w:val="24"/>
          <w:lang w:val="es-ES"/>
        </w:rPr>
        <w:t>isis de esos verbos, consultar</w:t>
      </w:r>
      <w:r w:rsidRPr="00403BC0">
        <w:rPr>
          <w:rFonts w:ascii="Times New Roman" w:hAnsi="Times New Roman"/>
          <w:sz w:val="24"/>
          <w:lang w:val="es-ES"/>
        </w:rPr>
        <w:t xml:space="preserve"> la tabla-resumen que las profesora</w:t>
      </w:r>
      <w:r>
        <w:rPr>
          <w:rFonts w:ascii="Times New Roman" w:hAnsi="Times New Roman"/>
          <w:sz w:val="24"/>
          <w:lang w:val="es-ES"/>
        </w:rPr>
        <w:t>s nos prepararon acerca de los v</w:t>
      </w:r>
      <w:r w:rsidRPr="00403BC0">
        <w:rPr>
          <w:rFonts w:ascii="Times New Roman" w:hAnsi="Times New Roman"/>
          <w:sz w:val="24"/>
          <w:lang w:val="es-ES"/>
        </w:rPr>
        <w:t xml:space="preserve">erbos </w:t>
      </w:r>
      <w:r>
        <w:rPr>
          <w:rFonts w:ascii="Times New Roman" w:hAnsi="Times New Roman"/>
          <w:sz w:val="24"/>
          <w:lang w:val="es-ES"/>
        </w:rPr>
        <w:t>pseudo</w:t>
      </w:r>
      <w:r w:rsidRPr="00403BC0">
        <w:rPr>
          <w:rFonts w:ascii="Times New Roman" w:hAnsi="Times New Roman"/>
          <w:sz w:val="24"/>
          <w:lang w:val="es-ES"/>
        </w:rPr>
        <w:t xml:space="preserve">copulativos de cambio. En ella, encontramos que </w:t>
      </w:r>
      <w:r w:rsidRPr="007C087B">
        <w:rPr>
          <w:rFonts w:ascii="Times New Roman" w:hAnsi="Times New Roman"/>
          <w:b/>
          <w:sz w:val="24"/>
          <w:lang w:val="es-ES"/>
        </w:rPr>
        <w:t>ponerse</w:t>
      </w:r>
      <w:r w:rsidRPr="00403BC0">
        <w:rPr>
          <w:rFonts w:ascii="Times New Roman" w:hAnsi="Times New Roman"/>
          <w:b/>
          <w:sz w:val="24"/>
          <w:lang w:val="es-ES"/>
        </w:rPr>
        <w:t xml:space="preserve"> </w:t>
      </w:r>
      <w:r w:rsidRPr="00403BC0">
        <w:rPr>
          <w:rFonts w:ascii="Times New Roman" w:hAnsi="Times New Roman"/>
          <w:sz w:val="24"/>
          <w:lang w:val="es-ES"/>
        </w:rPr>
        <w:t xml:space="preserve">siempre manifiesta un cambio de estado que es momentáneo y poco duradero, lo que distingue su uso del empleo de </w:t>
      </w:r>
      <w:r w:rsidRPr="007C087B">
        <w:rPr>
          <w:rFonts w:ascii="Times New Roman" w:hAnsi="Times New Roman"/>
          <w:b/>
          <w:sz w:val="24"/>
          <w:lang w:val="es-ES"/>
        </w:rPr>
        <w:t>quedarse</w:t>
      </w:r>
      <w:r w:rsidRPr="00403BC0">
        <w:rPr>
          <w:rFonts w:ascii="Times New Roman" w:hAnsi="Times New Roman"/>
          <w:b/>
          <w:sz w:val="24"/>
          <w:lang w:val="es-ES"/>
        </w:rPr>
        <w:t xml:space="preserve">, </w:t>
      </w:r>
      <w:r>
        <w:rPr>
          <w:rFonts w:ascii="Times New Roman" w:hAnsi="Times New Roman"/>
          <w:sz w:val="24"/>
          <w:lang w:val="es-ES"/>
        </w:rPr>
        <w:t>que expresa</w:t>
      </w:r>
      <w:r w:rsidRPr="00403BC0">
        <w:rPr>
          <w:rFonts w:ascii="Times New Roman" w:hAnsi="Times New Roman"/>
          <w:sz w:val="24"/>
          <w:lang w:val="es-ES"/>
        </w:rPr>
        <w:t xml:space="preserve"> un</w:t>
      </w:r>
      <w:r w:rsidRPr="00403BC0">
        <w:rPr>
          <w:rFonts w:ascii="Times New Roman" w:hAnsi="Times New Roman"/>
          <w:b/>
          <w:sz w:val="24"/>
          <w:lang w:val="es-ES"/>
        </w:rPr>
        <w:t xml:space="preserve"> </w:t>
      </w:r>
      <w:r w:rsidRPr="00403BC0">
        <w:rPr>
          <w:rFonts w:ascii="Times New Roman" w:hAnsi="Times New Roman"/>
          <w:sz w:val="24"/>
          <w:lang w:val="es-ES"/>
        </w:rPr>
        <w:t>cambio de estado que y</w:t>
      </w:r>
      <w:r>
        <w:rPr>
          <w:rFonts w:ascii="Times New Roman" w:hAnsi="Times New Roman"/>
          <w:sz w:val="24"/>
          <w:lang w:val="es-ES"/>
        </w:rPr>
        <w:t>a es más duradero</w:t>
      </w:r>
      <w:r w:rsidRPr="00403BC0">
        <w:rPr>
          <w:rFonts w:ascii="Times New Roman" w:hAnsi="Times New Roman"/>
          <w:sz w:val="24"/>
          <w:lang w:val="es-ES"/>
        </w:rPr>
        <w:t>, no momentáneo.</w:t>
      </w:r>
    </w:p>
    <w:p w:rsidR="00007441" w:rsidRPr="00403BC0" w:rsidRDefault="00007441" w:rsidP="006409FF">
      <w:pPr>
        <w:spacing w:line="360" w:lineRule="auto"/>
        <w:ind w:firstLine="708"/>
        <w:jc w:val="both"/>
        <w:rPr>
          <w:rFonts w:ascii="Times New Roman" w:hAnsi="Times New Roman"/>
          <w:sz w:val="24"/>
          <w:lang w:val="es-ES"/>
        </w:rPr>
      </w:pPr>
      <w:r w:rsidRPr="00403BC0">
        <w:rPr>
          <w:rFonts w:ascii="Times New Roman" w:hAnsi="Times New Roman"/>
          <w:sz w:val="24"/>
          <w:lang w:val="es-ES"/>
        </w:rPr>
        <w:t>Así, la idea de cambios que se relacion</w:t>
      </w:r>
      <w:r>
        <w:rPr>
          <w:rFonts w:ascii="Times New Roman" w:hAnsi="Times New Roman"/>
          <w:sz w:val="24"/>
          <w:lang w:val="es-ES"/>
        </w:rPr>
        <w:t>an con estados y, en consecuencia, con</w:t>
      </w:r>
      <w:r w:rsidRPr="00403BC0">
        <w:rPr>
          <w:rFonts w:ascii="Times New Roman" w:hAnsi="Times New Roman"/>
          <w:sz w:val="24"/>
          <w:lang w:val="es-ES"/>
        </w:rPr>
        <w:t xml:space="preserve"> el verbo “estar”</w:t>
      </w:r>
      <w:r>
        <w:rPr>
          <w:rFonts w:ascii="Times New Roman" w:hAnsi="Times New Roman"/>
          <w:sz w:val="24"/>
          <w:lang w:val="es-ES"/>
        </w:rPr>
        <w:t>,</w:t>
      </w:r>
      <w:r w:rsidRPr="00403BC0">
        <w:rPr>
          <w:rFonts w:ascii="Times New Roman" w:hAnsi="Times New Roman"/>
          <w:sz w:val="24"/>
          <w:lang w:val="es-ES"/>
        </w:rPr>
        <w:t xml:space="preserve"> justificará la elección verbal de </w:t>
      </w:r>
      <w:r w:rsidRPr="007C087B">
        <w:rPr>
          <w:rFonts w:ascii="Times New Roman" w:hAnsi="Times New Roman"/>
          <w:b/>
          <w:sz w:val="24"/>
          <w:lang w:val="es-ES"/>
        </w:rPr>
        <w:t>ponerse</w:t>
      </w:r>
      <w:r>
        <w:rPr>
          <w:rFonts w:ascii="Times New Roman" w:hAnsi="Times New Roman"/>
          <w:sz w:val="24"/>
          <w:lang w:val="es-ES"/>
        </w:rPr>
        <w:t xml:space="preserve"> para otros enunciados</w:t>
      </w:r>
      <w:r w:rsidRPr="00403BC0">
        <w:rPr>
          <w:rFonts w:ascii="Times New Roman" w:hAnsi="Times New Roman"/>
          <w:sz w:val="24"/>
          <w:lang w:val="es-ES"/>
        </w:rPr>
        <w:t>, como:</w:t>
      </w:r>
    </w:p>
    <w:p w:rsidR="00007441" w:rsidRPr="00403BC0" w:rsidRDefault="00007441" w:rsidP="00E40A8A">
      <w:pPr>
        <w:spacing w:line="240" w:lineRule="auto"/>
        <w:ind w:firstLine="708"/>
        <w:jc w:val="both"/>
        <w:rPr>
          <w:rFonts w:ascii="Times New Roman" w:hAnsi="Times New Roman"/>
          <w:sz w:val="24"/>
          <w:lang w:val="es-ES"/>
        </w:rPr>
      </w:pPr>
      <w:r w:rsidRPr="00403BC0">
        <w:rPr>
          <w:rFonts w:ascii="Times New Roman" w:hAnsi="Times New Roman"/>
          <w:sz w:val="24"/>
          <w:lang w:val="es-ES"/>
        </w:rPr>
        <w:t xml:space="preserve">b. Cristian </w:t>
      </w:r>
      <w:r w:rsidRPr="00403BC0">
        <w:rPr>
          <w:rFonts w:ascii="Times New Roman" w:hAnsi="Times New Roman"/>
          <w:b/>
          <w:sz w:val="24"/>
          <w:lang w:val="es-ES"/>
        </w:rPr>
        <w:t>se puso</w:t>
      </w:r>
      <w:r w:rsidRPr="00403BC0">
        <w:rPr>
          <w:rFonts w:ascii="Times New Roman" w:hAnsi="Times New Roman"/>
          <w:sz w:val="24"/>
          <w:lang w:val="es-ES"/>
        </w:rPr>
        <w:t xml:space="preserve"> muy cariñoso con una rubia.</w:t>
      </w:r>
    </w:p>
    <w:p w:rsidR="00007441" w:rsidRPr="00403BC0" w:rsidRDefault="00007441" w:rsidP="00E40A8A">
      <w:pPr>
        <w:spacing w:line="240" w:lineRule="auto"/>
        <w:ind w:firstLine="708"/>
        <w:jc w:val="both"/>
        <w:rPr>
          <w:rFonts w:ascii="Times New Roman" w:hAnsi="Times New Roman"/>
          <w:sz w:val="24"/>
          <w:lang w:val="es-ES"/>
        </w:rPr>
      </w:pPr>
      <w:r w:rsidRPr="00403BC0">
        <w:rPr>
          <w:rFonts w:ascii="Times New Roman" w:hAnsi="Times New Roman"/>
          <w:sz w:val="24"/>
          <w:lang w:val="es-ES"/>
        </w:rPr>
        <w:t xml:space="preserve">c. </w:t>
      </w:r>
      <w:r w:rsidRPr="00403BC0">
        <w:rPr>
          <w:rFonts w:ascii="Times New Roman" w:hAnsi="Times New Roman"/>
          <w:b/>
          <w:sz w:val="24"/>
          <w:lang w:val="es-ES"/>
        </w:rPr>
        <w:t>Se puso</w:t>
      </w:r>
      <w:r w:rsidRPr="00403BC0">
        <w:rPr>
          <w:rFonts w:ascii="Times New Roman" w:hAnsi="Times New Roman"/>
          <w:sz w:val="24"/>
          <w:lang w:val="es-ES"/>
        </w:rPr>
        <w:t xml:space="preserve"> de perfil y se escaqueó ante el estupor de monarca, políticos y ciudadanos.</w:t>
      </w:r>
    </w:p>
    <w:p w:rsidR="00007441" w:rsidRPr="00403BC0" w:rsidRDefault="00007441" w:rsidP="00E40A8A">
      <w:pPr>
        <w:spacing w:line="240" w:lineRule="auto"/>
        <w:ind w:firstLine="708"/>
        <w:jc w:val="both"/>
        <w:rPr>
          <w:rFonts w:ascii="Times New Roman" w:hAnsi="Times New Roman"/>
          <w:sz w:val="24"/>
          <w:lang w:val="es-ES"/>
        </w:rPr>
      </w:pPr>
      <w:r w:rsidRPr="00403BC0">
        <w:rPr>
          <w:rFonts w:ascii="Times New Roman" w:hAnsi="Times New Roman"/>
          <w:sz w:val="24"/>
          <w:lang w:val="es-ES"/>
        </w:rPr>
        <w:t xml:space="preserve">d. La forma perfecta de dar una lección a su hijo cuando </w:t>
      </w:r>
      <w:r w:rsidRPr="00403BC0">
        <w:rPr>
          <w:rFonts w:ascii="Times New Roman" w:hAnsi="Times New Roman"/>
          <w:b/>
          <w:sz w:val="24"/>
          <w:lang w:val="es-ES"/>
        </w:rPr>
        <w:t>se pone</w:t>
      </w:r>
      <w:r w:rsidRPr="00403BC0">
        <w:rPr>
          <w:rFonts w:ascii="Times New Roman" w:hAnsi="Times New Roman"/>
          <w:sz w:val="24"/>
          <w:lang w:val="es-ES"/>
        </w:rPr>
        <w:t xml:space="preserve"> insoportable.</w:t>
      </w:r>
    </w:p>
    <w:p w:rsidR="00007441" w:rsidRPr="00403BC0" w:rsidRDefault="00007441" w:rsidP="00E40A8A">
      <w:pPr>
        <w:spacing w:line="240" w:lineRule="auto"/>
        <w:ind w:firstLine="708"/>
        <w:jc w:val="both"/>
        <w:rPr>
          <w:rFonts w:ascii="Times New Roman" w:hAnsi="Times New Roman"/>
          <w:sz w:val="24"/>
          <w:lang w:val="es-ES"/>
        </w:rPr>
      </w:pPr>
      <w:r w:rsidRPr="00403BC0">
        <w:rPr>
          <w:rFonts w:ascii="Times New Roman" w:hAnsi="Times New Roman"/>
          <w:sz w:val="24"/>
          <w:lang w:val="es-ES"/>
        </w:rPr>
        <w:t xml:space="preserve">e. Una mujer </w:t>
      </w:r>
      <w:r w:rsidRPr="00403BC0">
        <w:rPr>
          <w:rFonts w:ascii="Times New Roman" w:hAnsi="Times New Roman"/>
          <w:b/>
          <w:sz w:val="24"/>
          <w:lang w:val="es-ES"/>
        </w:rPr>
        <w:t>se pone</w:t>
      </w:r>
      <w:r w:rsidRPr="00403BC0">
        <w:rPr>
          <w:rFonts w:ascii="Times New Roman" w:hAnsi="Times New Roman"/>
          <w:sz w:val="24"/>
          <w:lang w:val="es-ES"/>
        </w:rPr>
        <w:t xml:space="preserve"> de parto en una patera en pleno rescate.</w:t>
      </w:r>
    </w:p>
    <w:p w:rsidR="00007441" w:rsidRPr="00403BC0" w:rsidRDefault="00007441" w:rsidP="00E40A8A">
      <w:pPr>
        <w:spacing w:line="240" w:lineRule="auto"/>
        <w:jc w:val="both"/>
        <w:rPr>
          <w:rFonts w:ascii="Times New Roman" w:hAnsi="Times New Roman"/>
          <w:sz w:val="24"/>
          <w:lang w:val="es-ES"/>
        </w:rPr>
      </w:pPr>
    </w:p>
    <w:p w:rsidR="00007441" w:rsidRPr="00403BC0" w:rsidRDefault="00007441" w:rsidP="00E40A8A">
      <w:pPr>
        <w:spacing w:line="360" w:lineRule="auto"/>
        <w:jc w:val="both"/>
        <w:rPr>
          <w:rFonts w:ascii="Times New Roman" w:hAnsi="Times New Roman"/>
          <w:sz w:val="24"/>
          <w:lang w:val="es-ES"/>
        </w:rPr>
      </w:pPr>
      <w:r w:rsidRPr="00403BC0">
        <w:rPr>
          <w:rFonts w:ascii="Times New Roman" w:hAnsi="Times New Roman"/>
          <w:sz w:val="24"/>
          <w:lang w:val="es-ES"/>
        </w:rPr>
        <w:tab/>
        <w:t>Como</w:t>
      </w:r>
      <w:r>
        <w:rPr>
          <w:rFonts w:ascii="Times New Roman" w:hAnsi="Times New Roman"/>
          <w:sz w:val="24"/>
          <w:lang w:val="es-ES"/>
        </w:rPr>
        <w:t xml:space="preserve"> se ha</w:t>
      </w:r>
      <w:r w:rsidRPr="00403BC0">
        <w:rPr>
          <w:rFonts w:ascii="Times New Roman" w:hAnsi="Times New Roman"/>
          <w:sz w:val="24"/>
          <w:lang w:val="es-ES"/>
        </w:rPr>
        <w:t xml:space="preserve"> dicho, si el cambio de estado ocurre de forma más duradera y no puntual, hay que usar la forma </w:t>
      </w:r>
      <w:r w:rsidRPr="00403BC0">
        <w:rPr>
          <w:rFonts w:ascii="Times New Roman" w:hAnsi="Times New Roman"/>
          <w:b/>
          <w:sz w:val="24"/>
          <w:lang w:val="es-ES"/>
        </w:rPr>
        <w:t>quedarse</w:t>
      </w:r>
      <w:r>
        <w:rPr>
          <w:rFonts w:ascii="Times New Roman" w:hAnsi="Times New Roman"/>
          <w:sz w:val="24"/>
          <w:lang w:val="es-ES"/>
        </w:rPr>
        <w:t>, teniendo siempre en cuenta</w:t>
      </w:r>
      <w:r w:rsidRPr="00403BC0">
        <w:rPr>
          <w:rFonts w:ascii="Times New Roman" w:hAnsi="Times New Roman"/>
          <w:sz w:val="24"/>
          <w:lang w:val="es-ES"/>
        </w:rPr>
        <w:t xml:space="preserve"> que ese verbo</w:t>
      </w:r>
      <w:r>
        <w:rPr>
          <w:rFonts w:ascii="Times New Roman" w:hAnsi="Times New Roman"/>
          <w:sz w:val="24"/>
          <w:lang w:val="es-ES"/>
        </w:rPr>
        <w:t xml:space="preserve"> también puede construirse</w:t>
      </w:r>
      <w:r w:rsidRPr="00403BC0">
        <w:rPr>
          <w:rFonts w:ascii="Times New Roman" w:hAnsi="Times New Roman"/>
          <w:sz w:val="24"/>
          <w:lang w:val="es-ES"/>
        </w:rPr>
        <w:t xml:space="preserve"> con sintagmas preposicionados</w:t>
      </w:r>
      <w:r>
        <w:rPr>
          <w:rFonts w:ascii="Times New Roman" w:hAnsi="Times New Roman"/>
          <w:sz w:val="24"/>
          <w:lang w:val="es-ES"/>
        </w:rPr>
        <w:t xml:space="preserve"> y con los adjetivos que expresan una discapacidad</w:t>
      </w:r>
      <w:r w:rsidRPr="00403BC0">
        <w:rPr>
          <w:rFonts w:ascii="Times New Roman" w:hAnsi="Times New Roman"/>
          <w:sz w:val="24"/>
          <w:lang w:val="es-ES"/>
        </w:rPr>
        <w:t xml:space="preserve">. Ej: “Se quedó sin dinero.”. “Se quedó con hambre.”. También se </w:t>
      </w:r>
      <w:r>
        <w:rPr>
          <w:rFonts w:ascii="Times New Roman" w:hAnsi="Times New Roman"/>
          <w:sz w:val="24"/>
          <w:lang w:val="es-ES"/>
        </w:rPr>
        <w:t>ilustra esa característica mediante las</w:t>
      </w:r>
      <w:r w:rsidRPr="00403BC0">
        <w:rPr>
          <w:rFonts w:ascii="Times New Roman" w:hAnsi="Times New Roman"/>
          <w:sz w:val="24"/>
          <w:lang w:val="es-ES"/>
        </w:rPr>
        <w:t xml:space="preserve"> oraciones:</w:t>
      </w:r>
    </w:p>
    <w:p w:rsidR="00007441" w:rsidRPr="00403BC0" w:rsidRDefault="00007441" w:rsidP="00E40A8A">
      <w:pPr>
        <w:spacing w:line="360" w:lineRule="auto"/>
        <w:jc w:val="both"/>
        <w:rPr>
          <w:rFonts w:ascii="Times New Roman" w:hAnsi="Times New Roman"/>
          <w:sz w:val="24"/>
          <w:lang w:val="es-ES"/>
        </w:rPr>
      </w:pPr>
      <w:r w:rsidRPr="00403BC0">
        <w:rPr>
          <w:rFonts w:ascii="Times New Roman" w:hAnsi="Times New Roman"/>
          <w:sz w:val="24"/>
          <w:lang w:val="es-ES"/>
        </w:rPr>
        <w:tab/>
        <w:t xml:space="preserve">f. Se calcula que 2,2 millones de personas </w:t>
      </w:r>
      <w:r w:rsidRPr="00403BC0">
        <w:rPr>
          <w:rFonts w:ascii="Times New Roman" w:hAnsi="Times New Roman"/>
          <w:b/>
          <w:sz w:val="24"/>
          <w:lang w:val="es-ES"/>
        </w:rPr>
        <w:t>se quedaron</w:t>
      </w:r>
      <w:r w:rsidRPr="00403BC0">
        <w:rPr>
          <w:rFonts w:ascii="Times New Roman" w:hAnsi="Times New Roman"/>
          <w:sz w:val="24"/>
          <w:lang w:val="es-ES"/>
        </w:rPr>
        <w:t xml:space="preserve"> sin electricidad a causa de la tormenta.</w:t>
      </w:r>
    </w:p>
    <w:p w:rsidR="00007441" w:rsidRPr="00403BC0" w:rsidRDefault="00007441" w:rsidP="00E40A8A">
      <w:pPr>
        <w:spacing w:line="360" w:lineRule="auto"/>
        <w:jc w:val="both"/>
        <w:rPr>
          <w:rFonts w:ascii="Times New Roman" w:hAnsi="Times New Roman"/>
          <w:sz w:val="24"/>
          <w:lang w:val="es-ES"/>
        </w:rPr>
      </w:pPr>
      <w:r w:rsidRPr="00403BC0">
        <w:rPr>
          <w:rFonts w:ascii="Times New Roman" w:hAnsi="Times New Roman"/>
          <w:sz w:val="24"/>
          <w:lang w:val="es-ES"/>
        </w:rPr>
        <w:tab/>
        <w:t xml:space="preserve">g. El Madrid </w:t>
      </w:r>
      <w:r w:rsidRPr="00403BC0">
        <w:rPr>
          <w:rFonts w:ascii="Times New Roman" w:hAnsi="Times New Roman"/>
          <w:b/>
          <w:sz w:val="24"/>
          <w:lang w:val="es-ES"/>
        </w:rPr>
        <w:t>se queda</w:t>
      </w:r>
      <w:r w:rsidRPr="00403BC0">
        <w:rPr>
          <w:rFonts w:ascii="Times New Roman" w:hAnsi="Times New Roman"/>
          <w:sz w:val="24"/>
          <w:lang w:val="es-ES"/>
        </w:rPr>
        <w:t xml:space="preserve"> cojo. </w:t>
      </w:r>
      <w:r>
        <w:rPr>
          <w:rFonts w:ascii="Times New Roman" w:hAnsi="Times New Roman"/>
          <w:sz w:val="24"/>
          <w:lang w:val="es-ES"/>
        </w:rPr>
        <w:t>( O sea,</w:t>
      </w:r>
      <w:r w:rsidRPr="00403BC0">
        <w:rPr>
          <w:rFonts w:ascii="Times New Roman" w:hAnsi="Times New Roman"/>
          <w:sz w:val="24"/>
          <w:lang w:val="es-ES"/>
        </w:rPr>
        <w:t xml:space="preserve"> queda sin un jugador).</w:t>
      </w:r>
    </w:p>
    <w:p w:rsidR="00007441" w:rsidRPr="00403BC0" w:rsidRDefault="00007441" w:rsidP="00E40A8A">
      <w:pPr>
        <w:spacing w:line="360" w:lineRule="auto"/>
        <w:jc w:val="both"/>
        <w:rPr>
          <w:rFonts w:ascii="Times New Roman" w:hAnsi="Times New Roman"/>
          <w:sz w:val="24"/>
          <w:lang w:val="es-ES"/>
        </w:rPr>
      </w:pPr>
      <w:r w:rsidRPr="00403BC0">
        <w:rPr>
          <w:rFonts w:ascii="Times New Roman" w:hAnsi="Times New Roman"/>
          <w:sz w:val="24"/>
          <w:lang w:val="es-ES"/>
        </w:rPr>
        <w:tab/>
        <w:t xml:space="preserve">h. El paciente </w:t>
      </w:r>
      <w:r w:rsidRPr="00403BC0">
        <w:rPr>
          <w:rFonts w:ascii="Times New Roman" w:hAnsi="Times New Roman"/>
          <w:b/>
          <w:sz w:val="24"/>
          <w:lang w:val="es-ES"/>
        </w:rPr>
        <w:t>se quedó</w:t>
      </w:r>
      <w:r w:rsidRPr="00403BC0">
        <w:rPr>
          <w:rFonts w:ascii="Times New Roman" w:hAnsi="Times New Roman"/>
          <w:sz w:val="24"/>
          <w:lang w:val="es-ES"/>
        </w:rPr>
        <w:t xml:space="preserve"> parapléjico a causa de un error durante una operación de artrosis lumbar realizada en el hospital de Fuenlabrada.</w:t>
      </w:r>
    </w:p>
    <w:p w:rsidR="00007441" w:rsidRPr="00403BC0" w:rsidRDefault="00007441" w:rsidP="00E40A8A">
      <w:pPr>
        <w:spacing w:line="360" w:lineRule="auto"/>
        <w:jc w:val="both"/>
        <w:rPr>
          <w:rFonts w:ascii="Times New Roman" w:hAnsi="Times New Roman"/>
          <w:sz w:val="24"/>
          <w:lang w:val="es-ES"/>
        </w:rPr>
      </w:pPr>
      <w:r w:rsidRPr="00403BC0">
        <w:rPr>
          <w:rFonts w:ascii="Times New Roman" w:hAnsi="Times New Roman"/>
          <w:sz w:val="24"/>
          <w:lang w:val="es-ES"/>
        </w:rPr>
        <w:tab/>
        <w:t xml:space="preserve">i. La opinión sobre los transgénicos cambia cuando tu hijo </w:t>
      </w:r>
      <w:r w:rsidRPr="00403BC0">
        <w:rPr>
          <w:rFonts w:ascii="Times New Roman" w:hAnsi="Times New Roman"/>
          <w:b/>
          <w:sz w:val="24"/>
          <w:lang w:val="es-ES"/>
        </w:rPr>
        <w:t>se queda</w:t>
      </w:r>
      <w:r w:rsidRPr="00403BC0">
        <w:rPr>
          <w:rFonts w:ascii="Times New Roman" w:hAnsi="Times New Roman"/>
          <w:sz w:val="24"/>
          <w:lang w:val="es-ES"/>
        </w:rPr>
        <w:t xml:space="preserve"> ciego.</w:t>
      </w:r>
    </w:p>
    <w:p w:rsidR="00007441" w:rsidRPr="00403BC0" w:rsidRDefault="00007441" w:rsidP="00E40A8A">
      <w:pPr>
        <w:spacing w:line="360" w:lineRule="auto"/>
        <w:jc w:val="both"/>
        <w:rPr>
          <w:rFonts w:ascii="Times New Roman" w:hAnsi="Times New Roman"/>
          <w:sz w:val="24"/>
          <w:lang w:val="es-ES"/>
        </w:rPr>
      </w:pPr>
    </w:p>
    <w:p w:rsidR="00007441" w:rsidRPr="00403BC0" w:rsidRDefault="00007441" w:rsidP="00E40A8A">
      <w:pPr>
        <w:spacing w:line="360" w:lineRule="auto"/>
        <w:jc w:val="both"/>
        <w:rPr>
          <w:rFonts w:ascii="Times New Roman" w:hAnsi="Times New Roman"/>
          <w:sz w:val="24"/>
          <w:lang w:val="es-ES"/>
        </w:rPr>
      </w:pPr>
      <w:r w:rsidRPr="00403BC0">
        <w:rPr>
          <w:rFonts w:ascii="Times New Roman" w:hAnsi="Times New Roman"/>
          <w:sz w:val="24"/>
          <w:lang w:val="es-ES"/>
        </w:rPr>
        <w:tab/>
        <w:t>En (g), (h) e (i), tenemos adjetivos que no se vinculan con estados momentáneos, sino que se relacionan con discapacidades físicas y que</w:t>
      </w:r>
      <w:r>
        <w:rPr>
          <w:rFonts w:ascii="Times New Roman" w:hAnsi="Times New Roman"/>
          <w:sz w:val="24"/>
          <w:lang w:val="es-ES"/>
        </w:rPr>
        <w:t xml:space="preserve">, por tanto, </w:t>
      </w:r>
      <w:r w:rsidRPr="00403BC0">
        <w:rPr>
          <w:rFonts w:ascii="Times New Roman" w:hAnsi="Times New Roman"/>
          <w:sz w:val="24"/>
          <w:lang w:val="es-ES"/>
        </w:rPr>
        <w:t>son perdurables.</w:t>
      </w:r>
    </w:p>
    <w:p w:rsidR="00007441" w:rsidRPr="007C087B" w:rsidRDefault="00007441" w:rsidP="00E40A8A">
      <w:pPr>
        <w:spacing w:line="360" w:lineRule="auto"/>
        <w:jc w:val="both"/>
        <w:rPr>
          <w:rFonts w:ascii="Times New Roman" w:hAnsi="Times New Roman"/>
          <w:i/>
          <w:sz w:val="24"/>
          <w:lang w:val="es-ES"/>
        </w:rPr>
      </w:pPr>
      <w:r w:rsidRPr="00403BC0">
        <w:rPr>
          <w:rFonts w:ascii="Times New Roman" w:hAnsi="Times New Roman"/>
          <w:sz w:val="24"/>
          <w:lang w:val="es-ES"/>
        </w:rPr>
        <w:tab/>
        <w:t xml:space="preserve">Pensando después en transformaciones de cualidad, asociados </w:t>
      </w:r>
      <w:r>
        <w:rPr>
          <w:rFonts w:ascii="Times New Roman" w:hAnsi="Times New Roman"/>
          <w:sz w:val="24"/>
          <w:lang w:val="es-ES"/>
        </w:rPr>
        <w:t>al verbo “ser”, tenemos un conjunto de oraciones que presentan los verbos pseudocopulativos</w:t>
      </w:r>
      <w:r w:rsidRPr="00403BC0">
        <w:rPr>
          <w:rFonts w:ascii="Times New Roman" w:hAnsi="Times New Roman"/>
          <w:sz w:val="24"/>
          <w:lang w:val="es-ES"/>
        </w:rPr>
        <w:t xml:space="preserve"> </w:t>
      </w:r>
      <w:r w:rsidRPr="007C087B">
        <w:rPr>
          <w:rFonts w:ascii="Times New Roman" w:hAnsi="Times New Roman"/>
          <w:b/>
          <w:sz w:val="24"/>
          <w:lang w:val="es-ES"/>
        </w:rPr>
        <w:t>volverse</w:t>
      </w:r>
      <w:r w:rsidRPr="00403BC0">
        <w:rPr>
          <w:rFonts w:ascii="Times New Roman" w:hAnsi="Times New Roman"/>
          <w:sz w:val="24"/>
          <w:lang w:val="es-ES"/>
        </w:rPr>
        <w:t xml:space="preserve">, </w:t>
      </w:r>
      <w:r w:rsidRPr="007C087B">
        <w:rPr>
          <w:rFonts w:ascii="Times New Roman" w:hAnsi="Times New Roman"/>
          <w:b/>
          <w:sz w:val="24"/>
          <w:lang w:val="es-ES"/>
        </w:rPr>
        <w:t>convertirse en</w:t>
      </w:r>
      <w:r w:rsidRPr="00403BC0">
        <w:rPr>
          <w:rFonts w:ascii="Times New Roman" w:hAnsi="Times New Roman"/>
          <w:sz w:val="24"/>
          <w:lang w:val="es-ES"/>
        </w:rPr>
        <w:t xml:space="preserve"> y </w:t>
      </w:r>
      <w:r w:rsidRPr="007C087B">
        <w:rPr>
          <w:rFonts w:ascii="Times New Roman" w:hAnsi="Times New Roman"/>
          <w:b/>
          <w:sz w:val="24"/>
          <w:lang w:val="es-ES"/>
        </w:rPr>
        <w:t>hacerse</w:t>
      </w:r>
      <w:r w:rsidRPr="007C087B">
        <w:rPr>
          <w:rFonts w:ascii="Times New Roman" w:hAnsi="Times New Roman"/>
          <w:sz w:val="24"/>
          <w:lang w:val="es-ES"/>
        </w:rPr>
        <w:t>.</w:t>
      </w:r>
      <w:r w:rsidRPr="00403BC0">
        <w:rPr>
          <w:rFonts w:ascii="Times New Roman" w:hAnsi="Times New Roman"/>
          <w:sz w:val="24"/>
          <w:lang w:val="es-ES"/>
        </w:rPr>
        <w:t xml:space="preserve"> </w:t>
      </w:r>
      <w:r>
        <w:rPr>
          <w:rFonts w:ascii="Times New Roman" w:hAnsi="Times New Roman"/>
          <w:sz w:val="24"/>
          <w:lang w:val="es-ES"/>
        </w:rPr>
        <w:t>El primero siempre expresa</w:t>
      </w:r>
      <w:r w:rsidRPr="00403BC0">
        <w:rPr>
          <w:rFonts w:ascii="Times New Roman" w:hAnsi="Times New Roman"/>
          <w:sz w:val="24"/>
          <w:lang w:val="es-ES"/>
        </w:rPr>
        <w:t xml:space="preserve"> un cambio repentino, que no es gradual y que no manifiesta voluntariedad y esfuerzo. Por otro lado, </w:t>
      </w:r>
      <w:r w:rsidRPr="007C087B">
        <w:rPr>
          <w:rFonts w:ascii="Times New Roman" w:hAnsi="Times New Roman"/>
          <w:b/>
          <w:sz w:val="24"/>
          <w:lang w:val="es-ES"/>
        </w:rPr>
        <w:t>convertirse en</w:t>
      </w:r>
      <w:r>
        <w:rPr>
          <w:rFonts w:ascii="Times New Roman" w:hAnsi="Times New Roman"/>
          <w:sz w:val="24"/>
          <w:lang w:val="es-ES"/>
        </w:rPr>
        <w:t>, aun</w:t>
      </w:r>
      <w:r w:rsidRPr="00403BC0">
        <w:rPr>
          <w:rFonts w:ascii="Times New Roman" w:hAnsi="Times New Roman"/>
          <w:sz w:val="24"/>
          <w:lang w:val="es-ES"/>
        </w:rPr>
        <w:t xml:space="preserve">que también se refiera a cambios involuntarios, revela un proceso que puede o no ser gradual. Por último, </w:t>
      </w:r>
      <w:r w:rsidRPr="007C087B">
        <w:rPr>
          <w:rFonts w:ascii="Times New Roman" w:hAnsi="Times New Roman"/>
          <w:b/>
          <w:sz w:val="24"/>
          <w:lang w:val="es-ES"/>
        </w:rPr>
        <w:t>hacerse</w:t>
      </w:r>
      <w:r w:rsidRPr="00403BC0">
        <w:rPr>
          <w:rFonts w:ascii="Times New Roman" w:hAnsi="Times New Roman"/>
          <w:i/>
          <w:sz w:val="24"/>
          <w:lang w:val="es-ES"/>
        </w:rPr>
        <w:t xml:space="preserve"> </w:t>
      </w:r>
      <w:r w:rsidRPr="00403BC0">
        <w:rPr>
          <w:rFonts w:ascii="Times New Roman" w:hAnsi="Times New Roman"/>
          <w:sz w:val="24"/>
          <w:lang w:val="es-ES"/>
        </w:rPr>
        <w:t>tiene dos posibilidades de ocurrir: una en que aparecen adjetiv</w:t>
      </w:r>
      <w:r>
        <w:rPr>
          <w:rFonts w:ascii="Times New Roman" w:hAnsi="Times New Roman"/>
          <w:sz w:val="24"/>
          <w:lang w:val="es-ES"/>
        </w:rPr>
        <w:t>os relativos (</w:t>
      </w:r>
      <w:r w:rsidRPr="00403BC0">
        <w:rPr>
          <w:rFonts w:ascii="Times New Roman" w:hAnsi="Times New Roman"/>
          <w:sz w:val="24"/>
          <w:lang w:val="es-ES"/>
        </w:rPr>
        <w:t>q</w:t>
      </w:r>
      <w:r>
        <w:rPr>
          <w:rFonts w:ascii="Times New Roman" w:hAnsi="Times New Roman"/>
          <w:sz w:val="24"/>
          <w:lang w:val="es-ES"/>
        </w:rPr>
        <w:t>ue forman parejas de contrarios</w:t>
      </w:r>
      <w:r w:rsidRPr="00403BC0">
        <w:rPr>
          <w:rFonts w:ascii="Times New Roman" w:hAnsi="Times New Roman"/>
          <w:sz w:val="24"/>
          <w:lang w:val="es-ES"/>
        </w:rPr>
        <w:t xml:space="preserve">: </w:t>
      </w:r>
      <w:r w:rsidRPr="00403BC0">
        <w:rPr>
          <w:rFonts w:ascii="Times New Roman" w:hAnsi="Times New Roman"/>
          <w:i/>
          <w:sz w:val="24"/>
          <w:lang w:val="es-ES"/>
        </w:rPr>
        <w:t>grande/pequeño, largo/corto</w:t>
      </w:r>
      <w:r w:rsidRPr="00403BC0">
        <w:rPr>
          <w:rFonts w:ascii="Times New Roman" w:hAnsi="Times New Roman"/>
          <w:sz w:val="24"/>
          <w:lang w:val="es-ES"/>
        </w:rPr>
        <w:t>) y entonces tiene</w:t>
      </w:r>
      <w:r>
        <w:rPr>
          <w:rFonts w:ascii="Times New Roman" w:hAnsi="Times New Roman"/>
          <w:sz w:val="24"/>
          <w:lang w:val="es-ES"/>
        </w:rPr>
        <w:t xml:space="preserve"> el sentido de cambio gradual; y</w:t>
      </w:r>
      <w:r w:rsidRPr="00403BC0">
        <w:rPr>
          <w:rFonts w:ascii="Times New Roman" w:hAnsi="Times New Roman"/>
          <w:sz w:val="24"/>
          <w:lang w:val="es-ES"/>
        </w:rPr>
        <w:t xml:space="preserve"> otra en la que se verifican sustantivos y adjetivos absolutos (que expresan clasificación- </w:t>
      </w:r>
      <w:r w:rsidRPr="00403BC0">
        <w:rPr>
          <w:rFonts w:ascii="Times New Roman" w:hAnsi="Times New Roman"/>
          <w:i/>
          <w:sz w:val="24"/>
          <w:lang w:val="es-ES"/>
        </w:rPr>
        <w:t xml:space="preserve">francés, socialista, vegetariano) </w:t>
      </w:r>
      <w:r w:rsidRPr="00403BC0">
        <w:rPr>
          <w:rFonts w:ascii="Times New Roman" w:hAnsi="Times New Roman"/>
          <w:sz w:val="24"/>
          <w:lang w:val="es-ES"/>
        </w:rPr>
        <w:t>y</w:t>
      </w:r>
      <w:r>
        <w:rPr>
          <w:rFonts w:ascii="Times New Roman" w:hAnsi="Times New Roman"/>
          <w:sz w:val="24"/>
          <w:lang w:val="es-ES"/>
        </w:rPr>
        <w:t xml:space="preserve"> indican cambios voluntarios, con</w:t>
      </w:r>
      <w:r w:rsidRPr="00403BC0">
        <w:rPr>
          <w:rFonts w:ascii="Times New Roman" w:hAnsi="Times New Roman"/>
          <w:sz w:val="24"/>
          <w:lang w:val="es-ES"/>
        </w:rPr>
        <w:t xml:space="preserve"> esfuerzo.</w:t>
      </w:r>
    </w:p>
    <w:p w:rsidR="00007441" w:rsidRPr="00403BC0" w:rsidRDefault="00007441" w:rsidP="00E40A8A">
      <w:pPr>
        <w:spacing w:line="360" w:lineRule="auto"/>
        <w:jc w:val="both"/>
        <w:rPr>
          <w:rFonts w:ascii="Times New Roman" w:hAnsi="Times New Roman"/>
          <w:sz w:val="24"/>
          <w:lang w:val="es-ES"/>
        </w:rPr>
      </w:pPr>
      <w:r>
        <w:rPr>
          <w:noProof/>
          <w:lang w:eastAsia="pt-BR"/>
        </w:rPr>
        <w:pict>
          <v:shapetype id="_x0000_t32" coordsize="21600,21600" o:spt="32" o:oned="t" path="m,l21600,21600e" filled="f">
            <v:path arrowok="t" fillok="f" o:connecttype="none"/>
            <o:lock v:ext="edit" shapetype="t"/>
          </v:shapetype>
          <v:shape id="Conector de seta reta 3" o:spid="_x0000_s1026" type="#_x0000_t32" style="position:absolute;left:0;text-align:left;margin-left:285.1pt;margin-top:13.7pt;width:1.1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" strokeweight=".5pt">
            <v:stroke endarrow="block" joinstyle="miter"/>
          </v:shape>
        </w:pict>
      </w:r>
      <w:r>
        <w:rPr>
          <w:noProof/>
          <w:lang w:eastAsia="pt-BR"/>
        </w:rPr>
        <w:pict>
          <v:shape id="Conector de seta reta 1" o:spid="_x0000_s1027" type="#_x0000_t32" style="position:absolute;left:0;text-align:left;margin-left:109.65pt;margin-top:11.9pt;width:1.1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" strokeweight=".5pt">
            <v:stroke endarrow="block" joinstyle="miter"/>
          </v:shape>
        </w:pict>
      </w:r>
      <w:r w:rsidRPr="00403BC0">
        <w:rPr>
          <w:rFonts w:ascii="Times New Roman" w:hAnsi="Times New Roman"/>
          <w:sz w:val="24"/>
          <w:lang w:val="es-ES"/>
        </w:rPr>
        <w:tab/>
        <w:t xml:space="preserve">j. Algunos </w:t>
      </w:r>
      <w:r w:rsidRPr="00403BC0">
        <w:rPr>
          <w:rFonts w:ascii="Times New Roman" w:hAnsi="Times New Roman"/>
          <w:b/>
          <w:sz w:val="24"/>
          <w:u w:val="single"/>
          <w:lang w:val="es-ES"/>
        </w:rPr>
        <w:t>se vuelven</w:t>
      </w:r>
      <w:r w:rsidRPr="00403BC0">
        <w:rPr>
          <w:rFonts w:ascii="Times New Roman" w:hAnsi="Times New Roman"/>
          <w:sz w:val="24"/>
          <w:lang w:val="es-ES"/>
        </w:rPr>
        <w:t xml:space="preserve"> muy famosos y otros </w:t>
      </w:r>
      <w:r w:rsidRPr="00403BC0">
        <w:rPr>
          <w:rFonts w:ascii="Times New Roman" w:hAnsi="Times New Roman"/>
          <w:b/>
          <w:sz w:val="24"/>
          <w:u w:val="single"/>
          <w:lang w:val="es-ES"/>
        </w:rPr>
        <w:t>se convierten</w:t>
      </w:r>
      <w:r w:rsidRPr="00403BC0">
        <w:rPr>
          <w:rFonts w:ascii="Times New Roman" w:hAnsi="Times New Roman"/>
          <w:sz w:val="24"/>
          <w:lang w:val="es-ES"/>
        </w:rPr>
        <w:t xml:space="preserve"> en millonarios. </w:t>
      </w:r>
    </w:p>
    <w:p w:rsidR="00007441" w:rsidRPr="00403BC0" w:rsidRDefault="00007441" w:rsidP="00E40A8A">
      <w:pPr>
        <w:spacing w:line="360" w:lineRule="auto"/>
        <w:jc w:val="both"/>
        <w:rPr>
          <w:rFonts w:ascii="Times New Roman" w:hAnsi="Times New Roman"/>
          <w:sz w:val="24"/>
          <w:lang w:val="es-ES"/>
        </w:rPr>
      </w:pPr>
      <w:r>
        <w:rPr>
          <w:noProof/>
          <w:lang w:eastAsia="pt-BR"/>
        </w:rPr>
        <w:pict>
          <v:shapetype id="_x0000_t202" coordsize="21600,21600" o:spt="202" path="m,l,21600r21600,l21600,xe">
            <v:stroke joinstyle="miter"/>
            <v:path gradientshapeok="t" o:connecttype="rect"/>
          </v:shapetype>
          <v:shape id="Caixa de texto 2" o:spid="_x0000_s1028" type="#_x0000_t202" style="position:absolute;left:0;text-align:left;margin-left:78.55pt;margin-top:1pt;width:83.45pt;height:47.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" stroked="f" strokeweight=".5pt">
            <v:textbox>
              <w:txbxContent>
                <w:p w:rsidR="00007441" w:rsidRPr="007636C8" w:rsidRDefault="00007441">
                  <w:pPr>
                    <w:rPr>
                      <w:rFonts w:ascii="Times New Roman" w:hAnsi="Times New Roman"/>
                      <w:sz w:val="24"/>
                    </w:rPr>
                  </w:pPr>
                  <w:r>
                    <w:rPr>
                      <w:rFonts w:ascii="Times New Roman" w:hAnsi="Times New Roman"/>
                      <w:sz w:val="24"/>
                    </w:rPr>
                    <w:t>Cambio r</w:t>
                  </w:r>
                  <w:r w:rsidRPr="007636C8">
                    <w:rPr>
                      <w:rFonts w:ascii="Times New Roman" w:hAnsi="Times New Roman"/>
                      <w:sz w:val="24"/>
                    </w:rPr>
                    <w:t>epentino</w:t>
                  </w:r>
                </w:p>
              </w:txbxContent>
            </v:textbox>
          </v:shape>
        </w:pict>
      </w:r>
      <w:r>
        <w:rPr>
          <w:noProof/>
          <w:lang w:eastAsia="pt-BR"/>
        </w:rPr>
        <w:pict>
          <v:shape id="Caixa de texto 4" o:spid="_x0000_s1029" type="#_x0000_t202" style="position:absolute;left:0;text-align:left;margin-left:228.35pt;margin-top:6.25pt;width:240.95pt;height:51.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" stroked="f" strokeweight=".5pt">
            <v:textbox>
              <w:txbxContent>
                <w:p w:rsidR="00007441" w:rsidRPr="007636C8" w:rsidRDefault="00007441">
                  <w:pPr>
                    <w:rPr>
                      <w:rFonts w:ascii="Times New Roman" w:hAnsi="Times New Roman"/>
                      <w:sz w:val="24"/>
                    </w:rPr>
                  </w:pPr>
                  <w:r w:rsidRPr="00403BC0">
                    <w:rPr>
                      <w:rFonts w:ascii="Times New Roman" w:hAnsi="Times New Roman"/>
                      <w:sz w:val="24"/>
                      <w:lang w:val="es-ES"/>
                    </w:rPr>
                    <w:t xml:space="preserve">Tiene que ver con el uso del adjetivo de clasificación “millonario”. </w:t>
                  </w:r>
                  <w:r>
                    <w:rPr>
                      <w:rFonts w:ascii="Times New Roman" w:hAnsi="Times New Roman"/>
                      <w:sz w:val="24"/>
                    </w:rPr>
                    <w:t>(Consultar</w:t>
                  </w:r>
                  <w:r w:rsidRPr="007636C8">
                    <w:rPr>
                      <w:rFonts w:ascii="Times New Roman" w:hAnsi="Times New Roman"/>
                      <w:sz w:val="24"/>
                    </w:rPr>
                    <w:t xml:space="preserve"> la hoja </w:t>
                  </w:r>
                  <w:r>
                    <w:rPr>
                      <w:rFonts w:ascii="Times New Roman" w:hAnsi="Times New Roman"/>
                      <w:sz w:val="24"/>
                    </w:rPr>
                    <w:t>con la</w:t>
                  </w:r>
                  <w:r w:rsidRPr="007636C8">
                    <w:rPr>
                      <w:rFonts w:ascii="Times New Roman" w:hAnsi="Times New Roman"/>
                      <w:sz w:val="24"/>
                    </w:rPr>
                    <w:t xml:space="preserve"> tabla de verbos)</w:t>
                  </w:r>
                </w:p>
              </w:txbxContent>
            </v:textbox>
          </v:shape>
        </w:pict>
      </w:r>
    </w:p>
    <w:p w:rsidR="00007441" w:rsidRPr="00403BC0" w:rsidRDefault="00007441" w:rsidP="00E40A8A">
      <w:pPr>
        <w:spacing w:line="360" w:lineRule="auto"/>
        <w:jc w:val="both"/>
        <w:rPr>
          <w:rFonts w:ascii="Times New Roman" w:hAnsi="Times New Roman"/>
          <w:sz w:val="24"/>
          <w:lang w:val="es-ES"/>
        </w:rPr>
      </w:pPr>
    </w:p>
    <w:p w:rsidR="00007441" w:rsidRPr="007E2879" w:rsidRDefault="00007441" w:rsidP="007636C8">
      <w:pPr>
        <w:spacing w:line="360" w:lineRule="auto"/>
        <w:ind w:left="705"/>
        <w:jc w:val="both"/>
        <w:rPr>
          <w:rFonts w:ascii="Times New Roman" w:hAnsi="Times New Roman"/>
          <w:color w:val="000000"/>
          <w:sz w:val="24"/>
          <w:szCs w:val="24"/>
          <w:shd w:val="clear" w:color="auto" w:fill="FFFFFF"/>
          <w:lang w:val="es-ES"/>
        </w:rPr>
      </w:pPr>
    </w:p>
    <w:p w:rsidR="00007441" w:rsidRPr="007E2879" w:rsidRDefault="00007441" w:rsidP="007636C8">
      <w:pPr>
        <w:spacing w:line="360" w:lineRule="auto"/>
        <w:ind w:left="705"/>
        <w:jc w:val="both"/>
        <w:rPr>
          <w:rFonts w:ascii="Times New Roman" w:hAnsi="Times New Roman"/>
          <w:color w:val="000000"/>
          <w:sz w:val="24"/>
          <w:szCs w:val="24"/>
          <w:shd w:val="clear" w:color="auto" w:fill="FFFFFF"/>
          <w:lang w:val="es-ES"/>
        </w:rPr>
      </w:pPr>
      <w:r>
        <w:rPr>
          <w:noProof/>
          <w:lang w:eastAsia="pt-BR"/>
        </w:rPr>
        <w:pict>
          <v:shape id="Caixa de texto 6" o:spid="_x0000_s1030" type="#_x0000_t202" style="position:absolute;left:0;text-align:left;margin-left:6.95pt;margin-top:25.35pt;width:425.7pt;height:2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" stroked="f" strokeweight=".5pt">
            <v:textbox style="mso-next-textbox:#Caixa de texto 6">
              <w:txbxContent>
                <w:p w:rsidR="00007441" w:rsidRDefault="00007441">
                  <w:pPr>
                    <w:rPr>
                      <w:rFonts w:ascii="Times New Roman" w:hAnsi="Times New Roman"/>
                      <w:sz w:val="24"/>
                      <w:szCs w:val="24"/>
                      <w:lang w:val="es-ES"/>
                    </w:rPr>
                  </w:pPr>
                  <w:r>
                    <w:rPr>
                      <w:rFonts w:ascii="Times New Roman" w:hAnsi="Times New Roman"/>
                      <w:sz w:val="24"/>
                      <w:szCs w:val="24"/>
                      <w:lang w:val="es-ES"/>
                    </w:rPr>
                    <w:t>La gran</w:t>
                  </w:r>
                  <w:r w:rsidRPr="00403BC0">
                    <w:rPr>
                      <w:rFonts w:ascii="Times New Roman" w:hAnsi="Times New Roman"/>
                      <w:sz w:val="24"/>
                      <w:szCs w:val="24"/>
                      <w:lang w:val="es-ES"/>
                    </w:rPr>
                    <w:t xml:space="preserve"> cuestión de es</w:t>
                  </w:r>
                  <w:r>
                    <w:rPr>
                      <w:rFonts w:ascii="Times New Roman" w:hAnsi="Times New Roman"/>
                      <w:sz w:val="24"/>
                      <w:szCs w:val="24"/>
                      <w:lang w:val="es-ES"/>
                    </w:rPr>
                    <w:t>t</w:t>
                  </w:r>
                  <w:r w:rsidRPr="00403BC0">
                    <w:rPr>
                      <w:rFonts w:ascii="Times New Roman" w:hAnsi="Times New Roman"/>
                      <w:sz w:val="24"/>
                      <w:szCs w:val="24"/>
                      <w:lang w:val="es-ES"/>
                    </w:rPr>
                    <w:t>e ejemplo es que “rubia” no es un</w:t>
                  </w:r>
                  <w:r>
                    <w:rPr>
                      <w:rFonts w:ascii="Times New Roman" w:hAnsi="Times New Roman"/>
                      <w:sz w:val="24"/>
                      <w:szCs w:val="24"/>
                      <w:lang w:val="es-ES"/>
                    </w:rPr>
                    <w:t xml:space="preserve">a cualidad, sino un estado: </w:t>
                  </w:r>
                  <w:r w:rsidRPr="00403BC0">
                    <w:rPr>
                      <w:rFonts w:ascii="Times New Roman" w:hAnsi="Times New Roman"/>
                      <w:sz w:val="24"/>
                      <w:szCs w:val="24"/>
                      <w:lang w:val="es-ES"/>
                    </w:rPr>
                    <w:t>“Demi Lovato está rubia”</w:t>
                  </w:r>
                  <w:r>
                    <w:rPr>
                      <w:rFonts w:ascii="Times New Roman" w:hAnsi="Times New Roman"/>
                      <w:sz w:val="24"/>
                      <w:szCs w:val="24"/>
                      <w:lang w:val="es-ES"/>
                    </w:rPr>
                    <w:t>.</w:t>
                  </w:r>
                </w:p>
                <w:p w:rsidR="00007441" w:rsidRDefault="00007441">
                  <w:pPr>
                    <w:rPr>
                      <w:rFonts w:ascii="Times New Roman" w:hAnsi="Times New Roman"/>
                      <w:sz w:val="24"/>
                      <w:szCs w:val="24"/>
                      <w:lang w:val="es-ES"/>
                    </w:rPr>
                  </w:pPr>
                  <w:r>
                    <w:rPr>
                      <w:rFonts w:ascii="Times New Roman" w:hAnsi="Times New Roman"/>
                      <w:sz w:val="24"/>
                      <w:szCs w:val="24"/>
                      <w:lang w:val="es-ES"/>
                    </w:rPr>
                    <w:t>De acuerdo con Porroche Ballesteros (1988:40-41):</w:t>
                  </w:r>
                </w:p>
                <w:p w:rsidR="00007441" w:rsidRPr="00217783" w:rsidRDefault="00007441" w:rsidP="009371D6">
                  <w:pPr>
                    <w:spacing w:after="0" w:line="240" w:lineRule="auto"/>
                    <w:ind w:left="708"/>
                    <w:jc w:val="both"/>
                    <w:rPr>
                      <w:rFonts w:ascii="Times New Roman" w:hAnsi="Times New Roman"/>
                      <w:lang w:val="es-ES"/>
                    </w:rPr>
                  </w:pPr>
                  <w:r w:rsidRPr="00217783">
                    <w:rPr>
                      <w:rFonts w:ascii="Times New Roman" w:hAnsi="Times New Roman"/>
                      <w:lang w:val="es-ES"/>
                    </w:rPr>
                    <w:t xml:space="preserve">“Con el verbo </w:t>
                  </w:r>
                  <w:r w:rsidRPr="00217783">
                    <w:rPr>
                      <w:rFonts w:ascii="Times New Roman" w:hAnsi="Times New Roman"/>
                      <w:i/>
                      <w:lang w:val="es-ES"/>
                    </w:rPr>
                    <w:t>estar</w:t>
                  </w:r>
                  <w:r w:rsidRPr="00217783">
                    <w:rPr>
                      <w:rFonts w:ascii="Times New Roman" w:hAnsi="Times New Roman"/>
                      <w:lang w:val="es-ES"/>
                    </w:rPr>
                    <w:t xml:space="preserve">, los adjetivos expresan </w:t>
                  </w:r>
                  <w:r w:rsidRPr="00217783">
                    <w:rPr>
                      <w:rFonts w:ascii="Times New Roman" w:hAnsi="Times New Roman"/>
                      <w:i/>
                      <w:lang w:val="es-ES"/>
                    </w:rPr>
                    <w:t>estado</w:t>
                  </w:r>
                  <w:r w:rsidRPr="00217783">
                    <w:rPr>
                      <w:rFonts w:ascii="Times New Roman" w:hAnsi="Times New Roman"/>
                      <w:lang w:val="es-ES"/>
                    </w:rPr>
                    <w:t>, es decir, una característica que en un determinado espacio temporal presenta el ser al que se refiere el sujeto de la oración, y, en relación con la cual, se considera como variable” (P</w:t>
                  </w:r>
                  <w:r>
                    <w:rPr>
                      <w:rFonts w:ascii="Times New Roman" w:hAnsi="Times New Roman"/>
                      <w:lang w:val="es-ES"/>
                    </w:rPr>
                    <w:t>ORROCHE BALLESTEROS</w:t>
                  </w:r>
                  <w:r w:rsidRPr="00217783">
                    <w:rPr>
                      <w:rFonts w:ascii="Times New Roman" w:hAnsi="Times New Roman"/>
                      <w:lang w:val="es-ES"/>
                    </w:rPr>
                    <w:t>, 1988:40-41):</w:t>
                  </w:r>
                </w:p>
                <w:p w:rsidR="00007441" w:rsidRPr="00217783" w:rsidRDefault="00007441" w:rsidP="00217783">
                  <w:pPr>
                    <w:ind w:left="708"/>
                    <w:jc w:val="both"/>
                    <w:rPr>
                      <w:rFonts w:ascii="Times New Roman" w:hAnsi="Times New Roman"/>
                      <w:sz w:val="10"/>
                      <w:szCs w:val="10"/>
                      <w:lang w:val="es-ES"/>
                    </w:rPr>
                  </w:pPr>
                </w:p>
                <w:p w:rsidR="00007441" w:rsidRPr="009371D6" w:rsidRDefault="00007441" w:rsidP="009371D6">
                  <w:pPr>
                    <w:ind w:left="708"/>
                    <w:jc w:val="both"/>
                    <w:rPr>
                      <w:rFonts w:ascii="Times New Roman" w:hAnsi="Times New Roman"/>
                      <w:lang w:val="es-ES"/>
                    </w:rPr>
                  </w:pPr>
                  <w:r w:rsidRPr="00217783">
                    <w:rPr>
                      <w:rFonts w:ascii="Times New Roman" w:hAnsi="Times New Roman"/>
                      <w:lang w:val="es-ES"/>
                    </w:rPr>
                    <w:t xml:space="preserve">(a) María no es rubia, pero ahora está rubia. (María no pertenece al grupo de las personas rubias, tiene el pelo negro, castaño o rojo, pero ahora se lo ha teñido y </w:t>
                  </w:r>
                  <w:r w:rsidRPr="00217783">
                    <w:rPr>
                      <w:rFonts w:ascii="Times New Roman" w:hAnsi="Times New Roman"/>
                      <w:i/>
                      <w:lang w:val="es-ES"/>
                    </w:rPr>
                    <w:t>está rubia</w:t>
                  </w:r>
                  <w:r>
                    <w:rPr>
                      <w:rFonts w:ascii="Times New Roman" w:hAnsi="Times New Roman"/>
                      <w:lang w:val="es-ES"/>
                    </w:rPr>
                    <w:t>)</w:t>
                  </w:r>
                </w:p>
              </w:txbxContent>
            </v:textbox>
          </v:shape>
        </w:pict>
      </w:r>
      <w:r>
        <w:rPr>
          <w:noProof/>
          <w:lang w:eastAsia="pt-BR"/>
        </w:rPr>
        <w:pict>
          <v:shape id="Conector de seta reta 5" o:spid="_x0000_s1031" type="#_x0000_t32" style="position:absolute;left:0;text-align:left;margin-left:132.3pt;margin-top:13.7pt;width:1.15pt;height:17.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" strokeweight=".5pt">
            <v:stroke endarrow="block" joinstyle="miter"/>
          </v:shape>
        </w:pict>
      </w:r>
      <w:r w:rsidRPr="007E2879">
        <w:rPr>
          <w:rFonts w:ascii="Times New Roman" w:hAnsi="Times New Roman"/>
          <w:color w:val="000000"/>
          <w:sz w:val="24"/>
          <w:szCs w:val="24"/>
          <w:shd w:val="clear" w:color="auto" w:fill="FFFFFF"/>
          <w:lang w:val="es-ES"/>
        </w:rPr>
        <w:t xml:space="preserve">k. ¿ Demi Lovato </w:t>
      </w:r>
      <w:r w:rsidRPr="007E2879">
        <w:rPr>
          <w:rFonts w:ascii="Times New Roman" w:hAnsi="Times New Roman"/>
          <w:b/>
          <w:color w:val="000000"/>
          <w:sz w:val="24"/>
          <w:szCs w:val="24"/>
          <w:u w:val="single"/>
          <w:shd w:val="clear" w:color="auto" w:fill="FFFFFF"/>
          <w:lang w:val="es-ES"/>
        </w:rPr>
        <w:t>se volvió</w:t>
      </w:r>
      <w:r w:rsidRPr="007E2879">
        <w:rPr>
          <w:rFonts w:ascii="Times New Roman" w:hAnsi="Times New Roman"/>
          <w:color w:val="000000"/>
          <w:sz w:val="24"/>
          <w:szCs w:val="24"/>
          <w:shd w:val="clear" w:color="auto" w:fill="FFFFFF"/>
          <w:lang w:val="es-ES"/>
        </w:rPr>
        <w:t xml:space="preserve"> rubia por Paulina Rubio?</w:t>
      </w:r>
    </w:p>
    <w:p w:rsidR="00007441" w:rsidRPr="007E2879" w:rsidRDefault="00007441" w:rsidP="007636C8">
      <w:pPr>
        <w:spacing w:line="360" w:lineRule="auto"/>
        <w:ind w:left="705"/>
        <w:jc w:val="both"/>
        <w:rPr>
          <w:rFonts w:ascii="Times New Roman" w:hAnsi="Times New Roman"/>
          <w:sz w:val="24"/>
          <w:szCs w:val="24"/>
          <w:lang w:val="es-ES"/>
        </w:rPr>
      </w:pPr>
    </w:p>
    <w:p w:rsidR="00007441" w:rsidRPr="00403BC0" w:rsidRDefault="00007441" w:rsidP="00E4486A">
      <w:pPr>
        <w:pStyle w:val="Title"/>
        <w:rPr>
          <w:lang w:val="es-ES"/>
        </w:rPr>
      </w:pPr>
    </w:p>
    <w:p w:rsidR="00007441" w:rsidRDefault="00007441" w:rsidP="002F6429">
      <w:pPr>
        <w:spacing w:line="240" w:lineRule="auto"/>
        <w:jc w:val="both"/>
        <w:rPr>
          <w:rFonts w:ascii="Times New Roman" w:hAnsi="Times New Roman"/>
          <w:sz w:val="24"/>
          <w:lang w:val="es-ES"/>
        </w:rPr>
      </w:pPr>
      <w:r w:rsidRPr="00403BC0">
        <w:rPr>
          <w:rFonts w:ascii="Times New Roman" w:hAnsi="Times New Roman"/>
          <w:sz w:val="24"/>
          <w:lang w:val="es-ES"/>
        </w:rPr>
        <w:tab/>
      </w:r>
    </w:p>
    <w:p w:rsidR="00007441" w:rsidRDefault="00007441" w:rsidP="002F6429">
      <w:pPr>
        <w:spacing w:line="240" w:lineRule="auto"/>
        <w:jc w:val="both"/>
        <w:rPr>
          <w:rFonts w:ascii="Times New Roman" w:hAnsi="Times New Roman"/>
          <w:sz w:val="24"/>
          <w:lang w:val="es-ES"/>
        </w:rPr>
      </w:pPr>
    </w:p>
    <w:p w:rsidR="00007441" w:rsidRDefault="00007441" w:rsidP="00715CEF">
      <w:pPr>
        <w:spacing w:line="240" w:lineRule="auto"/>
        <w:ind w:firstLine="705"/>
        <w:jc w:val="both"/>
        <w:rPr>
          <w:rFonts w:ascii="Times New Roman" w:hAnsi="Times New Roman"/>
          <w:sz w:val="24"/>
          <w:lang w:val="es-ES"/>
        </w:rPr>
      </w:pPr>
    </w:p>
    <w:p w:rsidR="00007441" w:rsidRDefault="00007441" w:rsidP="00715CEF">
      <w:pPr>
        <w:spacing w:line="240" w:lineRule="auto"/>
        <w:ind w:firstLine="705"/>
        <w:jc w:val="both"/>
        <w:rPr>
          <w:rFonts w:ascii="Times New Roman" w:hAnsi="Times New Roman"/>
          <w:sz w:val="24"/>
          <w:lang w:val="es-ES"/>
        </w:rPr>
      </w:pPr>
    </w:p>
    <w:p w:rsidR="00007441" w:rsidRPr="00F92911" w:rsidRDefault="00007441" w:rsidP="00F92911">
      <w:pPr>
        <w:pStyle w:val="Heading3"/>
        <w:shd w:val="clear" w:color="auto" w:fill="FFFFFF"/>
        <w:spacing w:before="0" w:beforeAutospacing="0" w:after="0" w:afterAutospacing="0"/>
        <w:jc w:val="both"/>
        <w:rPr>
          <w:b w:val="0"/>
          <w:bCs w:val="0"/>
          <w:color w:val="000000"/>
          <w:sz w:val="24"/>
          <w:szCs w:val="24"/>
          <w:lang w:val="es-ES"/>
        </w:rPr>
      </w:pPr>
      <w:r w:rsidRPr="00F92911">
        <w:rPr>
          <w:b w:val="0"/>
          <w:sz w:val="24"/>
          <w:szCs w:val="24"/>
          <w:shd w:val="clear" w:color="auto" w:fill="FFFFFF"/>
          <w:lang w:val="es-ES"/>
        </w:rPr>
        <w:t xml:space="preserve">Pero, entonces, ¿por qué se usa el verbo volverse y no el ponerse? Según la interpretación que hizo Adriana, podríamos considerar el adjetivo “rubia” como una clasificación, o sea, Demi Lovato pasa a pertenecer al grupo de las personas rubias. En ese contexto, se eligiría el verbo </w:t>
      </w:r>
      <w:r w:rsidRPr="00F92911">
        <w:rPr>
          <w:b w:val="0"/>
          <w:i/>
          <w:sz w:val="24"/>
          <w:szCs w:val="24"/>
          <w:shd w:val="clear" w:color="auto" w:fill="FFFFFF"/>
          <w:lang w:val="es-ES"/>
        </w:rPr>
        <w:t>volverse</w:t>
      </w:r>
      <w:r w:rsidRPr="00F92911">
        <w:rPr>
          <w:b w:val="0"/>
          <w:sz w:val="24"/>
          <w:szCs w:val="24"/>
          <w:shd w:val="clear" w:color="auto" w:fill="FFFFFF"/>
          <w:lang w:val="es-ES"/>
        </w:rPr>
        <w:t xml:space="preserve"> para expresar la idea de un cambio repentino</w:t>
      </w:r>
      <w:r w:rsidRPr="00F92911">
        <w:rPr>
          <w:b w:val="0"/>
          <w:i/>
          <w:sz w:val="24"/>
          <w:szCs w:val="24"/>
          <w:shd w:val="clear" w:color="auto" w:fill="FFFFFF"/>
          <w:lang w:val="es-ES"/>
        </w:rPr>
        <w:t>.</w:t>
      </w:r>
      <w:r w:rsidRPr="00F92911">
        <w:rPr>
          <w:b w:val="0"/>
          <w:sz w:val="24"/>
          <w:szCs w:val="24"/>
          <w:shd w:val="clear" w:color="auto" w:fill="FFFFFF"/>
          <w:lang w:val="es-ES"/>
        </w:rPr>
        <w:t xml:space="preserve"> Sin embargo, también es posible expresar el cambio del color de cabello con el verbo </w:t>
      </w:r>
      <w:r w:rsidRPr="00F92911">
        <w:rPr>
          <w:sz w:val="24"/>
          <w:szCs w:val="24"/>
          <w:shd w:val="clear" w:color="auto" w:fill="FFFFFF"/>
          <w:lang w:val="es-ES"/>
        </w:rPr>
        <w:t>ponerse</w:t>
      </w:r>
      <w:r w:rsidRPr="00F92911">
        <w:rPr>
          <w:b w:val="0"/>
          <w:sz w:val="24"/>
          <w:szCs w:val="24"/>
          <w:shd w:val="clear" w:color="auto" w:fill="FFFFFF"/>
          <w:lang w:val="es-ES"/>
        </w:rPr>
        <w:t xml:space="preserve">: </w:t>
      </w:r>
      <w:r w:rsidRPr="00F92911">
        <w:rPr>
          <w:b w:val="0"/>
          <w:sz w:val="24"/>
          <w:szCs w:val="24"/>
          <w:lang w:val="es-ES"/>
        </w:rPr>
        <w:t xml:space="preserve">¿Kim Kardashian </w:t>
      </w:r>
      <w:r w:rsidRPr="00F92911">
        <w:rPr>
          <w:sz w:val="24"/>
          <w:szCs w:val="24"/>
          <w:lang w:val="es-ES"/>
        </w:rPr>
        <w:t>se puso</w:t>
      </w:r>
      <w:r w:rsidRPr="00F92911">
        <w:rPr>
          <w:b w:val="0"/>
          <w:sz w:val="24"/>
          <w:szCs w:val="24"/>
          <w:lang w:val="es-ES"/>
        </w:rPr>
        <w:t xml:space="preserve"> aún más rubia? (</w:t>
      </w:r>
      <w:r w:rsidRPr="00F92911">
        <w:rPr>
          <w:rStyle w:val="HTMLCite"/>
          <w:b w:val="0"/>
          <w:i w:val="0"/>
          <w:iCs w:val="0"/>
          <w:color w:val="000000"/>
          <w:sz w:val="24"/>
          <w:szCs w:val="24"/>
        </w:rPr>
        <w:t>la.eonline.com)</w:t>
      </w:r>
    </w:p>
    <w:p w:rsidR="00007441" w:rsidRDefault="00007441" w:rsidP="00F92911">
      <w:pPr>
        <w:spacing w:line="240" w:lineRule="auto"/>
        <w:jc w:val="both"/>
        <w:rPr>
          <w:rFonts w:ascii="Times New Roman" w:hAnsi="Times New Roman"/>
          <w:sz w:val="24"/>
          <w:lang w:val="es-ES"/>
        </w:rPr>
      </w:pPr>
    </w:p>
    <w:p w:rsidR="00007441" w:rsidRPr="00403BC0" w:rsidRDefault="00007441" w:rsidP="00715CEF">
      <w:pPr>
        <w:spacing w:line="240" w:lineRule="auto"/>
        <w:ind w:firstLine="705"/>
        <w:jc w:val="both"/>
        <w:rPr>
          <w:rFonts w:ascii="Times New Roman" w:hAnsi="Times New Roman"/>
          <w:sz w:val="24"/>
          <w:lang w:val="es-ES"/>
        </w:rPr>
      </w:pPr>
      <w:r w:rsidRPr="00403BC0">
        <w:rPr>
          <w:rFonts w:ascii="Times New Roman" w:hAnsi="Times New Roman"/>
          <w:sz w:val="24"/>
          <w:lang w:val="es-ES"/>
        </w:rPr>
        <w:t xml:space="preserve">l. 7 cantantes </w:t>
      </w:r>
      <w:r w:rsidRPr="00403BC0">
        <w:rPr>
          <w:rFonts w:ascii="Times New Roman" w:hAnsi="Times New Roman"/>
          <w:b/>
          <w:sz w:val="24"/>
          <w:lang w:val="es-ES"/>
        </w:rPr>
        <w:t>se volvieron</w:t>
      </w:r>
      <w:r w:rsidRPr="00403BC0">
        <w:rPr>
          <w:rFonts w:ascii="Times New Roman" w:hAnsi="Times New Roman"/>
          <w:sz w:val="24"/>
          <w:lang w:val="es-ES"/>
        </w:rPr>
        <w:t xml:space="preserve"> famosos gracias a YouTube.</w:t>
      </w:r>
      <w:r>
        <w:rPr>
          <w:rFonts w:ascii="Times New Roman" w:hAnsi="Times New Roman"/>
          <w:sz w:val="24"/>
          <w:lang w:val="es-ES"/>
        </w:rPr>
        <w:t xml:space="preserve"> (Cambio no gradual)</w:t>
      </w:r>
    </w:p>
    <w:p w:rsidR="00007441" w:rsidRPr="00403BC0" w:rsidRDefault="00007441" w:rsidP="009371D6">
      <w:pPr>
        <w:spacing w:line="240" w:lineRule="auto"/>
        <w:ind w:left="705"/>
        <w:jc w:val="both"/>
        <w:rPr>
          <w:rFonts w:ascii="Times New Roman" w:hAnsi="Times New Roman"/>
          <w:sz w:val="24"/>
          <w:lang w:val="es-ES"/>
        </w:rPr>
      </w:pPr>
      <w:r w:rsidRPr="00403BC0">
        <w:rPr>
          <w:rFonts w:ascii="Times New Roman" w:hAnsi="Times New Roman"/>
          <w:sz w:val="24"/>
          <w:lang w:val="es-ES"/>
        </w:rPr>
        <w:t xml:space="preserve">ll. Naturalmente, un estado de trance como éste no es sostenible largo rato y se extingue mucho antes de </w:t>
      </w:r>
      <w:r w:rsidRPr="00403BC0">
        <w:rPr>
          <w:rFonts w:ascii="Times New Roman" w:hAnsi="Times New Roman"/>
          <w:b/>
          <w:sz w:val="24"/>
          <w:lang w:val="es-ES"/>
        </w:rPr>
        <w:t xml:space="preserve">hacerse </w:t>
      </w:r>
      <w:r w:rsidRPr="00403BC0">
        <w:rPr>
          <w:rFonts w:ascii="Times New Roman" w:hAnsi="Times New Roman"/>
          <w:sz w:val="24"/>
          <w:lang w:val="es-ES"/>
        </w:rPr>
        <w:t>viejo. (Cambio gradual)</w:t>
      </w:r>
    </w:p>
    <w:p w:rsidR="00007441" w:rsidRPr="00403BC0" w:rsidRDefault="00007441" w:rsidP="002F6429">
      <w:pPr>
        <w:spacing w:line="240" w:lineRule="auto"/>
        <w:jc w:val="both"/>
        <w:rPr>
          <w:rFonts w:ascii="Times New Roman" w:hAnsi="Times New Roman"/>
          <w:sz w:val="24"/>
          <w:lang w:val="es-ES"/>
        </w:rPr>
      </w:pPr>
      <w:r w:rsidRPr="00403BC0">
        <w:rPr>
          <w:rFonts w:ascii="Times New Roman" w:hAnsi="Times New Roman"/>
          <w:sz w:val="24"/>
          <w:lang w:val="es-ES"/>
        </w:rPr>
        <w:tab/>
        <w:t xml:space="preserve">m. </w:t>
      </w:r>
      <w:r w:rsidRPr="007E2879">
        <w:rPr>
          <w:rFonts w:ascii="Times New Roman" w:hAnsi="Times New Roman"/>
          <w:sz w:val="24"/>
          <w:lang w:val="es-ES"/>
        </w:rPr>
        <w:t>i</w:t>
      </w:r>
      <w:r w:rsidRPr="00403BC0">
        <w:rPr>
          <w:rFonts w:ascii="Times New Roman" w:hAnsi="Times New Roman"/>
          <w:sz w:val="24"/>
          <w:lang w:val="es-ES"/>
        </w:rPr>
        <w:t xml:space="preserve"> Kendall Jenner </w:t>
      </w:r>
      <w:r w:rsidRPr="00403BC0">
        <w:rPr>
          <w:rFonts w:ascii="Times New Roman" w:hAnsi="Times New Roman"/>
          <w:b/>
          <w:sz w:val="24"/>
          <w:lang w:val="es-ES"/>
        </w:rPr>
        <w:t>se hizo</w:t>
      </w:r>
      <w:r w:rsidRPr="00403BC0">
        <w:rPr>
          <w:rFonts w:ascii="Times New Roman" w:hAnsi="Times New Roman"/>
          <w:sz w:val="24"/>
          <w:lang w:val="es-ES"/>
        </w:rPr>
        <w:t xml:space="preserve"> rubia! (Voluntariedad)</w:t>
      </w:r>
    </w:p>
    <w:p w:rsidR="00007441" w:rsidRPr="00403BC0" w:rsidRDefault="00007441" w:rsidP="002F6429">
      <w:pPr>
        <w:spacing w:line="240" w:lineRule="auto"/>
        <w:jc w:val="both"/>
        <w:rPr>
          <w:rFonts w:ascii="Times New Roman" w:hAnsi="Times New Roman"/>
          <w:sz w:val="24"/>
          <w:lang w:val="es-ES"/>
        </w:rPr>
      </w:pPr>
      <w:r>
        <w:rPr>
          <w:noProof/>
          <w:lang w:eastAsia="pt-BR"/>
        </w:rPr>
        <w:pict>
          <v:shape id="Conector de seta reta 7" o:spid="_x0000_s1032" type="#_x0000_t32" style="position:absolute;left:0;text-align:left;margin-left:131.95pt;margin-top:13.85pt;width:1.15pt;height:1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" strokeweight=".5pt">
            <v:stroke endarrow="block" joinstyle="miter"/>
          </v:shape>
        </w:pict>
      </w:r>
      <w:r w:rsidRPr="00403BC0">
        <w:rPr>
          <w:rFonts w:ascii="Times New Roman" w:hAnsi="Times New Roman"/>
          <w:sz w:val="24"/>
          <w:lang w:val="es-ES"/>
        </w:rPr>
        <w:tab/>
        <w:t xml:space="preserve">n. 7 personas </w:t>
      </w:r>
      <w:r w:rsidRPr="00403BC0">
        <w:rPr>
          <w:rFonts w:ascii="Times New Roman" w:hAnsi="Times New Roman"/>
          <w:b/>
          <w:sz w:val="24"/>
          <w:u w:val="single"/>
          <w:lang w:val="es-ES"/>
        </w:rPr>
        <w:t>se hicieron ricas</w:t>
      </w:r>
      <w:r w:rsidRPr="00403BC0">
        <w:rPr>
          <w:rFonts w:ascii="Times New Roman" w:hAnsi="Times New Roman"/>
          <w:sz w:val="24"/>
          <w:lang w:val="es-ES"/>
        </w:rPr>
        <w:t xml:space="preserve"> con redes sociales.</w:t>
      </w:r>
      <w:r>
        <w:rPr>
          <w:rFonts w:ascii="Times New Roman" w:hAnsi="Times New Roman"/>
          <w:sz w:val="24"/>
          <w:lang w:val="es-ES"/>
        </w:rPr>
        <w:t xml:space="preserve"> (Cambio gradual)</w:t>
      </w:r>
    </w:p>
    <w:p w:rsidR="00007441" w:rsidRPr="00403BC0" w:rsidRDefault="00007441" w:rsidP="002F6429">
      <w:pPr>
        <w:spacing w:line="240" w:lineRule="auto"/>
        <w:jc w:val="both"/>
        <w:rPr>
          <w:rFonts w:ascii="Times New Roman" w:hAnsi="Times New Roman"/>
          <w:sz w:val="24"/>
          <w:lang w:val="es-ES"/>
        </w:rPr>
      </w:pPr>
      <w:r>
        <w:rPr>
          <w:noProof/>
          <w:lang w:eastAsia="pt-BR"/>
        </w:rPr>
        <w:pict>
          <v:shape id="Caixa de texto 8" o:spid="_x0000_s1033" type="#_x0000_t202" style="position:absolute;left:0;text-align:left;margin-left:47.25pt;margin-top:20.95pt;width:276.75pt;height:2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" stroked="f" strokeweight=".5pt">
            <v:textbox style="mso-next-textbox:#Caixa de texto 8">
              <w:txbxContent>
                <w:p w:rsidR="00007441" w:rsidRPr="002F6429" w:rsidRDefault="00007441" w:rsidP="009371D6">
                  <w:pPr>
                    <w:rPr>
                      <w:rFonts w:ascii="Times New Roman" w:hAnsi="Times New Roman"/>
                      <w:sz w:val="24"/>
                    </w:rPr>
                  </w:pPr>
                  <w:r>
                    <w:rPr>
                      <w:rFonts w:ascii="Times New Roman" w:hAnsi="Times New Roman"/>
                      <w:sz w:val="24"/>
                    </w:rPr>
                    <w:t>Rico/pobre -&gt; adjetivos relativos</w:t>
                  </w:r>
                </w:p>
              </w:txbxContent>
            </v:textbox>
          </v:shape>
        </w:pict>
      </w:r>
    </w:p>
    <w:p w:rsidR="00007441" w:rsidRDefault="00007441" w:rsidP="009371D6">
      <w:pPr>
        <w:spacing w:line="240" w:lineRule="auto"/>
        <w:ind w:left="705"/>
        <w:jc w:val="both"/>
        <w:rPr>
          <w:rFonts w:ascii="Times New Roman" w:hAnsi="Times New Roman"/>
          <w:sz w:val="24"/>
          <w:lang w:val="es-ES"/>
        </w:rPr>
      </w:pPr>
    </w:p>
    <w:p w:rsidR="00007441" w:rsidRDefault="00007441" w:rsidP="009371D6">
      <w:pPr>
        <w:spacing w:line="240" w:lineRule="auto"/>
        <w:ind w:left="705"/>
        <w:jc w:val="both"/>
        <w:rPr>
          <w:rFonts w:ascii="Times New Roman" w:hAnsi="Times New Roman"/>
          <w:sz w:val="24"/>
          <w:lang w:val="es-ES"/>
        </w:rPr>
      </w:pPr>
    </w:p>
    <w:p w:rsidR="00007441" w:rsidRPr="00403BC0" w:rsidRDefault="00007441" w:rsidP="009371D6">
      <w:pPr>
        <w:spacing w:line="240" w:lineRule="auto"/>
        <w:ind w:left="705"/>
        <w:jc w:val="both"/>
        <w:rPr>
          <w:rFonts w:ascii="Times New Roman" w:hAnsi="Times New Roman"/>
          <w:sz w:val="24"/>
          <w:lang w:val="es-ES"/>
        </w:rPr>
      </w:pPr>
      <w:r w:rsidRPr="00403BC0">
        <w:rPr>
          <w:rFonts w:ascii="Times New Roman" w:hAnsi="Times New Roman"/>
          <w:sz w:val="24"/>
          <w:lang w:val="es-ES"/>
        </w:rPr>
        <w:t xml:space="preserve">o. En la escuela, el celular </w:t>
      </w:r>
      <w:r w:rsidRPr="00403BC0">
        <w:rPr>
          <w:rFonts w:ascii="Times New Roman" w:hAnsi="Times New Roman"/>
          <w:b/>
          <w:sz w:val="24"/>
          <w:lang w:val="es-ES"/>
        </w:rPr>
        <w:t>se convirtió</w:t>
      </w:r>
      <w:r>
        <w:rPr>
          <w:rFonts w:ascii="Times New Roman" w:hAnsi="Times New Roman"/>
          <w:sz w:val="24"/>
          <w:lang w:val="es-ES"/>
        </w:rPr>
        <w:t xml:space="preserve"> en un nuevo útil (</w:t>
      </w:r>
      <w:r w:rsidRPr="00403BC0">
        <w:rPr>
          <w:rFonts w:ascii="Times New Roman" w:hAnsi="Times New Roman"/>
          <w:sz w:val="24"/>
          <w:lang w:val="es-ES"/>
        </w:rPr>
        <w:t>Útil= “material escolar”).</w:t>
      </w:r>
    </w:p>
    <w:p w:rsidR="00007441" w:rsidRPr="00403BC0" w:rsidRDefault="00007441" w:rsidP="009371D6">
      <w:pPr>
        <w:spacing w:line="240" w:lineRule="auto"/>
        <w:ind w:left="705"/>
        <w:jc w:val="both"/>
        <w:rPr>
          <w:rFonts w:ascii="Times New Roman" w:hAnsi="Times New Roman"/>
          <w:sz w:val="24"/>
          <w:lang w:val="es-ES"/>
        </w:rPr>
      </w:pPr>
      <w:r w:rsidRPr="00403BC0">
        <w:rPr>
          <w:rFonts w:ascii="Times New Roman" w:hAnsi="Times New Roman"/>
          <w:sz w:val="24"/>
          <w:lang w:val="es-ES"/>
        </w:rPr>
        <w:t xml:space="preserve">p. Snowden, el espía que </w:t>
      </w:r>
      <w:r w:rsidRPr="00403BC0">
        <w:rPr>
          <w:rFonts w:ascii="Times New Roman" w:hAnsi="Times New Roman"/>
          <w:b/>
          <w:sz w:val="24"/>
          <w:lang w:val="es-ES"/>
        </w:rPr>
        <w:t>se convirtió</w:t>
      </w:r>
      <w:r w:rsidRPr="00403BC0">
        <w:rPr>
          <w:rFonts w:ascii="Times New Roman" w:hAnsi="Times New Roman"/>
          <w:sz w:val="24"/>
          <w:lang w:val="es-ES"/>
        </w:rPr>
        <w:t xml:space="preserve"> en icono</w:t>
      </w:r>
      <w:r>
        <w:rPr>
          <w:rFonts w:ascii="Times New Roman" w:hAnsi="Times New Roman"/>
          <w:sz w:val="24"/>
          <w:lang w:val="es-ES"/>
        </w:rPr>
        <w:t xml:space="preserve"> pop </w:t>
      </w:r>
      <w:r w:rsidRPr="00403BC0">
        <w:rPr>
          <w:rFonts w:ascii="Times New Roman" w:hAnsi="Times New Roman"/>
          <w:sz w:val="24"/>
          <w:lang w:val="es-ES"/>
        </w:rPr>
        <w:t>(O “un icono</w:t>
      </w:r>
      <w:r>
        <w:rPr>
          <w:rFonts w:ascii="Times New Roman" w:hAnsi="Times New Roman"/>
          <w:sz w:val="24"/>
          <w:lang w:val="es-ES"/>
        </w:rPr>
        <w:t xml:space="preserve"> pop”, con determinante) </w:t>
      </w:r>
    </w:p>
    <w:p w:rsidR="00007441" w:rsidRPr="00403BC0" w:rsidRDefault="00007441" w:rsidP="002F6429">
      <w:pPr>
        <w:spacing w:line="240" w:lineRule="auto"/>
        <w:jc w:val="both"/>
        <w:rPr>
          <w:rFonts w:ascii="Times New Roman" w:hAnsi="Times New Roman"/>
          <w:sz w:val="24"/>
          <w:lang w:val="es-ES"/>
        </w:rPr>
      </w:pPr>
      <w:r w:rsidRPr="00403BC0">
        <w:rPr>
          <w:rFonts w:ascii="Times New Roman" w:hAnsi="Times New Roman"/>
          <w:sz w:val="24"/>
          <w:lang w:val="es-ES"/>
        </w:rPr>
        <w:tab/>
        <w:t xml:space="preserve">q. Julio </w:t>
      </w:r>
      <w:r w:rsidRPr="00403BC0">
        <w:rPr>
          <w:rFonts w:ascii="Times New Roman" w:hAnsi="Times New Roman"/>
          <w:b/>
          <w:sz w:val="24"/>
          <w:lang w:val="es-ES"/>
        </w:rPr>
        <w:t>se convierte</w:t>
      </w:r>
      <w:r w:rsidRPr="00403BC0">
        <w:rPr>
          <w:rFonts w:ascii="Times New Roman" w:hAnsi="Times New Roman"/>
          <w:sz w:val="24"/>
          <w:lang w:val="es-ES"/>
        </w:rPr>
        <w:t xml:space="preserve"> en el mes con más turistas de la historia de España.</w:t>
      </w:r>
    </w:p>
    <w:p w:rsidR="00007441" w:rsidRPr="00403BC0" w:rsidRDefault="00007441" w:rsidP="009371D6">
      <w:pPr>
        <w:spacing w:line="240" w:lineRule="auto"/>
        <w:ind w:left="708"/>
        <w:jc w:val="both"/>
        <w:rPr>
          <w:rFonts w:ascii="Times New Roman" w:hAnsi="Times New Roman"/>
          <w:sz w:val="24"/>
          <w:lang w:val="es-ES"/>
        </w:rPr>
      </w:pPr>
      <w:r w:rsidRPr="00403BC0">
        <w:rPr>
          <w:rFonts w:ascii="Times New Roman" w:hAnsi="Times New Roman"/>
          <w:sz w:val="24"/>
          <w:lang w:val="es-ES"/>
        </w:rPr>
        <w:t xml:space="preserve">r. El cielo </w:t>
      </w:r>
      <w:r w:rsidRPr="00403BC0">
        <w:rPr>
          <w:rFonts w:ascii="Times New Roman" w:hAnsi="Times New Roman"/>
          <w:b/>
          <w:sz w:val="24"/>
          <w:lang w:val="es-ES"/>
        </w:rPr>
        <w:t>se convirtió</w:t>
      </w:r>
      <w:r w:rsidRPr="00403BC0">
        <w:rPr>
          <w:rFonts w:ascii="Times New Roman" w:hAnsi="Times New Roman"/>
          <w:sz w:val="24"/>
          <w:lang w:val="es-ES"/>
        </w:rPr>
        <w:t xml:space="preserve"> en el escenario natural de un espectáculo que no </w:t>
      </w:r>
      <w:r w:rsidRPr="00403BC0">
        <w:rPr>
          <w:rFonts w:ascii="Times New Roman" w:hAnsi="Times New Roman"/>
          <w:b/>
          <w:sz w:val="24"/>
          <w:lang w:val="es-ES"/>
        </w:rPr>
        <w:t>se volverá</w:t>
      </w:r>
      <w:r w:rsidRPr="00403BC0">
        <w:rPr>
          <w:rFonts w:ascii="Times New Roman" w:hAnsi="Times New Roman"/>
          <w:sz w:val="24"/>
          <w:lang w:val="es-ES"/>
        </w:rPr>
        <w:t xml:space="preserve"> a repetir hasta 2034.</w:t>
      </w:r>
    </w:p>
    <w:p w:rsidR="00007441" w:rsidRPr="00403BC0" w:rsidRDefault="00007441" w:rsidP="002F6429">
      <w:pPr>
        <w:spacing w:line="240" w:lineRule="auto"/>
        <w:jc w:val="both"/>
        <w:rPr>
          <w:rFonts w:ascii="Times New Roman" w:hAnsi="Times New Roman"/>
          <w:sz w:val="24"/>
          <w:lang w:val="es-ES"/>
        </w:rPr>
      </w:pPr>
      <w:r w:rsidRPr="00403BC0">
        <w:rPr>
          <w:rFonts w:ascii="Times New Roman" w:hAnsi="Times New Roman"/>
          <w:sz w:val="24"/>
          <w:lang w:val="es-ES"/>
        </w:rPr>
        <w:tab/>
        <w:t xml:space="preserve">s. Luis Landriscina: “YouTube </w:t>
      </w:r>
      <w:r w:rsidRPr="00403BC0">
        <w:rPr>
          <w:rFonts w:ascii="Times New Roman" w:hAnsi="Times New Roman"/>
          <w:b/>
          <w:sz w:val="24"/>
          <w:lang w:val="es-ES"/>
        </w:rPr>
        <w:t>se volvió</w:t>
      </w:r>
      <w:r w:rsidRPr="00403BC0">
        <w:rPr>
          <w:rFonts w:ascii="Times New Roman" w:hAnsi="Times New Roman"/>
          <w:sz w:val="24"/>
          <w:lang w:val="es-ES"/>
        </w:rPr>
        <w:t xml:space="preserve"> mi aliado.”.</w:t>
      </w:r>
    </w:p>
    <w:p w:rsidR="00007441" w:rsidRPr="00403BC0" w:rsidRDefault="00007441" w:rsidP="002F6429">
      <w:pPr>
        <w:spacing w:line="240" w:lineRule="auto"/>
        <w:jc w:val="both"/>
        <w:rPr>
          <w:rFonts w:ascii="Times New Roman" w:hAnsi="Times New Roman"/>
          <w:sz w:val="24"/>
          <w:lang w:val="es-ES"/>
        </w:rPr>
      </w:pPr>
      <w:r w:rsidRPr="00403BC0">
        <w:rPr>
          <w:rFonts w:ascii="Times New Roman" w:hAnsi="Times New Roman"/>
          <w:sz w:val="24"/>
          <w:lang w:val="es-ES"/>
        </w:rPr>
        <w:tab/>
      </w:r>
    </w:p>
    <w:p w:rsidR="00007441" w:rsidRDefault="00007441" w:rsidP="009371D6">
      <w:pPr>
        <w:spacing w:after="0" w:line="360" w:lineRule="auto"/>
        <w:jc w:val="both"/>
        <w:rPr>
          <w:rFonts w:ascii="Times New Roman" w:hAnsi="Times New Roman"/>
          <w:sz w:val="24"/>
          <w:lang w:val="es-ES"/>
        </w:rPr>
      </w:pPr>
      <w:r w:rsidRPr="00403BC0">
        <w:rPr>
          <w:rFonts w:ascii="Times New Roman" w:hAnsi="Times New Roman"/>
          <w:sz w:val="24"/>
          <w:lang w:val="es-ES"/>
        </w:rPr>
        <w:tab/>
        <w:t>Después de explicarnos esos fragmentos, Adria</w:t>
      </w:r>
      <w:r>
        <w:rPr>
          <w:rFonts w:ascii="Times New Roman" w:hAnsi="Times New Roman"/>
          <w:sz w:val="24"/>
          <w:lang w:val="es-ES"/>
        </w:rPr>
        <w:t>na nos distribuyó otra hoja con el resumen d</w:t>
      </w:r>
      <w:r w:rsidRPr="00403BC0">
        <w:rPr>
          <w:rFonts w:ascii="Times New Roman" w:hAnsi="Times New Roman"/>
          <w:sz w:val="24"/>
          <w:lang w:val="es-ES"/>
        </w:rPr>
        <w:t>el texto de Mendikoetxea</w:t>
      </w:r>
      <w:r>
        <w:rPr>
          <w:rFonts w:ascii="Times New Roman" w:hAnsi="Times New Roman"/>
          <w:sz w:val="24"/>
          <w:lang w:val="es-ES"/>
        </w:rPr>
        <w:t xml:space="preserve"> (1999)</w:t>
      </w:r>
      <w:r w:rsidRPr="00403BC0">
        <w:rPr>
          <w:rFonts w:ascii="Times New Roman" w:hAnsi="Times New Roman"/>
          <w:sz w:val="24"/>
          <w:lang w:val="es-ES"/>
        </w:rPr>
        <w:t xml:space="preserve"> sobre construcciones inacusativas y pasivas. Al principio, partimos de la diferencia entre los verbos transitivos y los intransitivos: la </w:t>
      </w:r>
      <w:r>
        <w:rPr>
          <w:rFonts w:ascii="Times New Roman" w:hAnsi="Times New Roman"/>
          <w:sz w:val="24"/>
          <w:lang w:val="es-ES"/>
        </w:rPr>
        <w:t>selección</w:t>
      </w:r>
      <w:r w:rsidRPr="00403BC0">
        <w:rPr>
          <w:rFonts w:ascii="Times New Roman" w:hAnsi="Times New Roman"/>
          <w:sz w:val="24"/>
          <w:lang w:val="es-ES"/>
        </w:rPr>
        <w:t xml:space="preserve"> de dos argumentos </w:t>
      </w:r>
      <w:r>
        <w:rPr>
          <w:rFonts w:ascii="Times New Roman" w:hAnsi="Times New Roman"/>
          <w:sz w:val="24"/>
          <w:lang w:val="es-ES"/>
        </w:rPr>
        <w:t xml:space="preserve">en oposición a la selección </w:t>
      </w:r>
      <w:r w:rsidRPr="00403BC0">
        <w:rPr>
          <w:rFonts w:ascii="Times New Roman" w:hAnsi="Times New Roman"/>
          <w:sz w:val="24"/>
          <w:lang w:val="es-ES"/>
        </w:rPr>
        <w:t>de solo un argumento</w:t>
      </w:r>
      <w:r>
        <w:rPr>
          <w:rFonts w:ascii="Times New Roman" w:hAnsi="Times New Roman"/>
          <w:sz w:val="24"/>
          <w:lang w:val="es-ES"/>
        </w:rPr>
        <w:t>, respectivamente</w:t>
      </w:r>
      <w:r w:rsidRPr="00403BC0">
        <w:rPr>
          <w:rFonts w:ascii="Times New Roman" w:hAnsi="Times New Roman"/>
          <w:sz w:val="24"/>
          <w:lang w:val="es-ES"/>
        </w:rPr>
        <w:t>. Sin embargo, para la clasificación de intransitivos, hay que</w:t>
      </w:r>
      <w:r>
        <w:rPr>
          <w:rFonts w:ascii="Times New Roman" w:hAnsi="Times New Roman"/>
          <w:sz w:val="24"/>
          <w:lang w:val="es-ES"/>
        </w:rPr>
        <w:t xml:space="preserve"> considerar</w:t>
      </w:r>
    </w:p>
    <w:p w:rsidR="00007441" w:rsidRPr="00403BC0" w:rsidRDefault="00007441" w:rsidP="009371D6">
      <w:pPr>
        <w:spacing w:after="0" w:line="360" w:lineRule="auto"/>
        <w:jc w:val="both"/>
        <w:rPr>
          <w:rFonts w:ascii="Times New Roman" w:hAnsi="Times New Roman"/>
          <w:sz w:val="24"/>
          <w:lang w:val="es-ES"/>
        </w:rPr>
      </w:pPr>
      <w:r>
        <w:rPr>
          <w:rFonts w:ascii="Times New Roman" w:hAnsi="Times New Roman"/>
          <w:sz w:val="24"/>
          <w:lang w:val="es-ES"/>
        </w:rPr>
        <w:t>también</w:t>
      </w:r>
      <w:r w:rsidRPr="00403BC0">
        <w:rPr>
          <w:rFonts w:ascii="Times New Roman" w:hAnsi="Times New Roman"/>
          <w:sz w:val="24"/>
          <w:lang w:val="es-ES"/>
        </w:rPr>
        <w:t xml:space="preserve"> otra distinción: verbos inergativos (que presuponen un agente, que</w:t>
      </w:r>
      <w:r>
        <w:rPr>
          <w:rFonts w:ascii="Times New Roman" w:hAnsi="Times New Roman"/>
          <w:sz w:val="24"/>
          <w:lang w:val="es-ES"/>
        </w:rPr>
        <w:t xml:space="preserve"> expresan eventos que</w:t>
      </w:r>
      <w:r w:rsidRPr="00403BC0">
        <w:rPr>
          <w:rFonts w:ascii="Times New Roman" w:hAnsi="Times New Roman"/>
          <w:sz w:val="24"/>
          <w:lang w:val="es-ES"/>
        </w:rPr>
        <w:t xml:space="preserve"> dependen de la voluntad de </w:t>
      </w:r>
      <w:r>
        <w:rPr>
          <w:rFonts w:ascii="Times New Roman" w:hAnsi="Times New Roman"/>
          <w:sz w:val="24"/>
          <w:lang w:val="es-ES"/>
        </w:rPr>
        <w:t>la entidad</w:t>
      </w:r>
      <w:r w:rsidRPr="00403BC0">
        <w:rPr>
          <w:rFonts w:ascii="Times New Roman" w:hAnsi="Times New Roman"/>
          <w:sz w:val="24"/>
          <w:lang w:val="es-ES"/>
        </w:rPr>
        <w:t>) y los verbos inacusat</w:t>
      </w:r>
      <w:r>
        <w:rPr>
          <w:rFonts w:ascii="Times New Roman" w:hAnsi="Times New Roman"/>
          <w:sz w:val="24"/>
          <w:lang w:val="es-ES"/>
        </w:rPr>
        <w:t>ivos (que denotan estados o</w:t>
      </w:r>
      <w:r w:rsidRPr="00403BC0">
        <w:rPr>
          <w:rFonts w:ascii="Times New Roman" w:hAnsi="Times New Roman"/>
          <w:sz w:val="24"/>
          <w:lang w:val="es-ES"/>
        </w:rPr>
        <w:t xml:space="preserve"> eventos no agentivos, el único argumento del verbo es un tema o paciente).</w:t>
      </w:r>
    </w:p>
    <w:p w:rsidR="00007441" w:rsidRDefault="00007441" w:rsidP="00FF3450">
      <w:pPr>
        <w:spacing w:line="360" w:lineRule="auto"/>
        <w:jc w:val="both"/>
        <w:rPr>
          <w:rFonts w:ascii="Times New Roman" w:hAnsi="Times New Roman"/>
          <w:sz w:val="24"/>
          <w:lang w:val="es-ES"/>
        </w:rPr>
      </w:pPr>
      <w:r>
        <w:rPr>
          <w:noProof/>
          <w:lang w:eastAsia="pt-BR"/>
        </w:rPr>
        <w:pict>
          <v:shape id="Caixa de texto 10" o:spid="_x0000_s1034" type="#_x0000_t202" style="position:absolute;left:0;text-align:left;margin-left:140.1pt;margin-top:104.5pt;width:330.85pt;height:14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" stroked="f" strokeweight=".5pt">
            <v:textbox>
              <w:txbxContent>
                <w:p w:rsidR="00007441" w:rsidRPr="00403BC0" w:rsidRDefault="00007441" w:rsidP="00720B90">
                  <w:pPr>
                    <w:spacing w:line="240" w:lineRule="auto"/>
                    <w:rPr>
                      <w:rFonts w:ascii="Times New Roman" w:hAnsi="Times New Roman"/>
                      <w:lang w:val="es-ES"/>
                    </w:rPr>
                  </w:pPr>
                  <w:r w:rsidRPr="00403BC0">
                    <w:rPr>
                      <w:rFonts w:ascii="Times New Roman" w:hAnsi="Times New Roman"/>
                      <w:lang w:val="es-ES"/>
                    </w:rPr>
                    <w:t>“el vaso” es la entidad afectada, “tema afectado” pela acción de romper.</w:t>
                  </w:r>
                </w:p>
                <w:p w:rsidR="00007441" w:rsidRPr="00720B90" w:rsidRDefault="00007441" w:rsidP="00720B90">
                  <w:pPr>
                    <w:spacing w:line="240" w:lineRule="auto"/>
                    <w:rPr>
                      <w:rFonts w:ascii="Times New Roman" w:hAnsi="Times New Roman"/>
                    </w:rPr>
                  </w:pPr>
                  <w:r w:rsidRPr="00720B90">
                    <w:rPr>
                      <w:rFonts w:ascii="Times New Roman" w:hAnsi="Times New Roman"/>
                    </w:rPr>
                    <w:t xml:space="preserve">Si pensamos en </w:t>
                  </w:r>
                  <w:r>
                    <w:rPr>
                      <w:rFonts w:ascii="Times New Roman" w:hAnsi="Times New Roman"/>
                    </w:rPr>
                    <w:t>portugués brasileño ( V</w:t>
                  </w:r>
                  <w:r w:rsidRPr="00720B90">
                    <w:rPr>
                      <w:rFonts w:ascii="Times New Roman" w:hAnsi="Times New Roman"/>
                    </w:rPr>
                    <w:t>ariedad de São Paulo):</w:t>
                  </w:r>
                </w:p>
                <w:p w:rsidR="00007441" w:rsidRPr="00720B90" w:rsidRDefault="00007441" w:rsidP="00720B90">
                  <w:pPr>
                    <w:pStyle w:val="ListParagraph"/>
                    <w:numPr>
                      <w:ilvl w:val="0"/>
                      <w:numId w:val="2"/>
                    </w:numPr>
                    <w:spacing w:line="240" w:lineRule="auto"/>
                    <w:rPr>
                      <w:rFonts w:ascii="Times New Roman" w:hAnsi="Times New Roman"/>
                    </w:rPr>
                  </w:pPr>
                  <w:r w:rsidRPr="00720B90">
                    <w:rPr>
                      <w:rFonts w:ascii="Times New Roman" w:hAnsi="Times New Roman"/>
                    </w:rPr>
                    <w:t>O João quebrou o vaso.</w:t>
                  </w:r>
                </w:p>
                <w:p w:rsidR="00007441" w:rsidRPr="00720B90" w:rsidRDefault="00007441" w:rsidP="00720B90">
                  <w:pPr>
                    <w:pStyle w:val="ListParagraph"/>
                    <w:numPr>
                      <w:ilvl w:val="0"/>
                      <w:numId w:val="2"/>
                    </w:numPr>
                    <w:spacing w:line="240" w:lineRule="auto"/>
                    <w:rPr>
                      <w:rFonts w:ascii="Times New Roman" w:hAnsi="Times New Roman"/>
                    </w:rPr>
                  </w:pPr>
                  <w:r w:rsidRPr="00720B90">
                    <w:rPr>
                      <w:rFonts w:ascii="Times New Roman" w:hAnsi="Times New Roman"/>
                    </w:rPr>
                    <w:t>O vaso quebrou</w:t>
                  </w:r>
                  <w:r>
                    <w:rPr>
                      <w:rFonts w:ascii="Times New Roman" w:hAnsi="Times New Roman"/>
                    </w:rPr>
                    <w:t>.</w:t>
                  </w:r>
                </w:p>
                <w:p w:rsidR="00007441" w:rsidRPr="00720B90" w:rsidRDefault="00007441" w:rsidP="00720B90">
                  <w:pPr>
                    <w:spacing w:line="240" w:lineRule="auto"/>
                    <w:ind w:left="360"/>
                    <w:jc w:val="both"/>
                    <w:rPr>
                      <w:rFonts w:ascii="Times New Roman" w:hAnsi="Times New Roman"/>
                    </w:rPr>
                  </w:pPr>
                  <w:r w:rsidRPr="00403BC0">
                    <w:rPr>
                      <w:rFonts w:ascii="Times New Roman" w:hAnsi="Times New Roman"/>
                      <w:lang w:val="es-ES"/>
                    </w:rPr>
                    <w:t xml:space="preserve">El pronombre “se” no ocurre en la oración inacusativa en PB, algo que jamás sería aceptable en español. </w:t>
                  </w:r>
                  <w:r>
                    <w:rPr>
                      <w:rFonts w:ascii="Times New Roman" w:hAnsi="Times New Roman"/>
                    </w:rPr>
                    <w:t>Viéndola, cuestionaríamos “</w:t>
                  </w:r>
                  <w:r w:rsidRPr="00720B90">
                    <w:rPr>
                      <w:rFonts w:ascii="Times New Roman" w:hAnsi="Times New Roman"/>
                      <w:color w:val="000000"/>
                      <w:sz w:val="24"/>
                      <w:szCs w:val="24"/>
                      <w:shd w:val="clear" w:color="auto" w:fill="FFFFFF"/>
                    </w:rPr>
                    <w:t>¿qué rompió el vaso?”.</w:t>
                  </w:r>
                </w:p>
              </w:txbxContent>
            </v:textbox>
          </v:shape>
        </w:pict>
      </w:r>
      <w:r w:rsidRPr="00403BC0">
        <w:rPr>
          <w:rFonts w:ascii="Times New Roman" w:hAnsi="Times New Roman"/>
          <w:sz w:val="24"/>
          <w:lang w:val="es-ES"/>
        </w:rPr>
        <w:tab/>
        <w:t xml:space="preserve">Los verbos inacusativos son el centro de nuestro estudio, </w:t>
      </w:r>
      <w:r>
        <w:rPr>
          <w:rFonts w:ascii="Times New Roman" w:hAnsi="Times New Roman"/>
          <w:sz w:val="24"/>
          <w:lang w:val="es-ES"/>
        </w:rPr>
        <w:t>ya</w:t>
      </w:r>
      <w:r w:rsidRPr="00403BC0">
        <w:rPr>
          <w:rFonts w:ascii="Times New Roman" w:hAnsi="Times New Roman"/>
          <w:sz w:val="24"/>
          <w:lang w:val="es-ES"/>
        </w:rPr>
        <w:t xml:space="preserve"> que </w:t>
      </w:r>
      <w:r>
        <w:rPr>
          <w:rFonts w:ascii="Times New Roman" w:hAnsi="Times New Roman"/>
          <w:sz w:val="24"/>
          <w:lang w:val="es-ES"/>
        </w:rPr>
        <w:t xml:space="preserve">expresan </w:t>
      </w:r>
      <w:r w:rsidRPr="00403BC0">
        <w:rPr>
          <w:rFonts w:ascii="Times New Roman" w:hAnsi="Times New Roman"/>
          <w:sz w:val="24"/>
          <w:lang w:val="es-ES"/>
        </w:rPr>
        <w:t>cambio de estado</w:t>
      </w:r>
      <w:r>
        <w:rPr>
          <w:rFonts w:ascii="Times New Roman" w:hAnsi="Times New Roman"/>
          <w:sz w:val="24"/>
          <w:lang w:val="es-ES"/>
        </w:rPr>
        <w:t xml:space="preserve"> o posición</w:t>
      </w:r>
      <w:r w:rsidRPr="00403BC0">
        <w:rPr>
          <w:rFonts w:ascii="Times New Roman" w:hAnsi="Times New Roman"/>
          <w:sz w:val="24"/>
          <w:lang w:val="es-ES"/>
        </w:rPr>
        <w:t>. Además, la formación de esta</w:t>
      </w:r>
      <w:r>
        <w:rPr>
          <w:rFonts w:ascii="Times New Roman" w:hAnsi="Times New Roman"/>
          <w:sz w:val="24"/>
          <w:lang w:val="es-ES"/>
        </w:rPr>
        <w:t xml:space="preserve">s estructuras está relacionada </w:t>
      </w:r>
    </w:p>
    <w:p w:rsidR="00007441" w:rsidRDefault="00007441" w:rsidP="00FF3450">
      <w:pPr>
        <w:spacing w:line="360" w:lineRule="auto"/>
        <w:jc w:val="both"/>
        <w:rPr>
          <w:rFonts w:ascii="Times New Roman" w:hAnsi="Times New Roman"/>
          <w:sz w:val="24"/>
          <w:lang w:val="es-ES"/>
        </w:rPr>
      </w:pPr>
      <w:r>
        <w:rPr>
          <w:rFonts w:ascii="Times New Roman" w:hAnsi="Times New Roman"/>
          <w:sz w:val="24"/>
          <w:lang w:val="es-ES"/>
        </w:rPr>
        <w:t xml:space="preserve">con el mecanismo de </w:t>
      </w:r>
      <w:r w:rsidRPr="00403BC0">
        <w:rPr>
          <w:rFonts w:ascii="Times New Roman" w:hAnsi="Times New Roman"/>
          <w:sz w:val="24"/>
          <w:lang w:val="es-ES"/>
        </w:rPr>
        <w:t>“alternancia causativa”</w:t>
      </w:r>
      <w:r>
        <w:rPr>
          <w:rFonts w:ascii="Times New Roman" w:hAnsi="Times New Roman"/>
          <w:sz w:val="24"/>
          <w:lang w:val="es-ES"/>
        </w:rPr>
        <w:t>,</w:t>
      </w:r>
      <w:r w:rsidRPr="00403BC0">
        <w:rPr>
          <w:rFonts w:ascii="Times New Roman" w:hAnsi="Times New Roman"/>
          <w:sz w:val="24"/>
          <w:lang w:val="es-ES"/>
        </w:rPr>
        <w:t xml:space="preserve"> en que el sujeto sintáctico de un verbo inacusativo</w:t>
      </w:r>
      <w:r>
        <w:rPr>
          <w:rFonts w:ascii="Times New Roman" w:hAnsi="Times New Roman"/>
          <w:sz w:val="24"/>
          <w:lang w:val="es-ES"/>
        </w:rPr>
        <w:t xml:space="preserve"> tiene la misma función semántica de un objeto directo de una oración transitiva, o sea, recibe el papel semántico de tema o paciente.</w:t>
      </w:r>
    </w:p>
    <w:p w:rsidR="00007441" w:rsidRPr="00403BC0" w:rsidRDefault="00007441" w:rsidP="00FF3450">
      <w:pPr>
        <w:spacing w:line="360" w:lineRule="auto"/>
        <w:jc w:val="both"/>
        <w:rPr>
          <w:rFonts w:ascii="Times New Roman" w:hAnsi="Times New Roman"/>
          <w:sz w:val="24"/>
          <w:lang w:val="es-ES"/>
        </w:rPr>
      </w:pPr>
      <w:r>
        <w:rPr>
          <w:noProof/>
          <w:lang w:eastAsia="pt-B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9" o:spid="_x0000_s1035" type="#_x0000_t88" style="position:absolute;left:0;text-align:left;margin-left:130.1pt;margin-top:7.6pt;width:7.1pt;height:33.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" adj="378" strokeweight=".5pt">
            <v:stroke joinstyle="miter"/>
          </v:shape>
        </w:pict>
      </w:r>
      <w:r w:rsidRPr="00403BC0">
        <w:rPr>
          <w:rFonts w:ascii="Times New Roman" w:hAnsi="Times New Roman"/>
          <w:sz w:val="24"/>
          <w:lang w:val="es-ES"/>
        </w:rPr>
        <w:t xml:space="preserve">-Juan </w:t>
      </w:r>
      <w:r w:rsidRPr="00403BC0">
        <w:rPr>
          <w:rFonts w:ascii="Times New Roman" w:hAnsi="Times New Roman"/>
          <w:b/>
          <w:sz w:val="24"/>
          <w:lang w:val="es-ES"/>
        </w:rPr>
        <w:t>rompió</w:t>
      </w:r>
      <w:r w:rsidRPr="00403BC0">
        <w:rPr>
          <w:rFonts w:ascii="Times New Roman" w:hAnsi="Times New Roman"/>
          <w:sz w:val="24"/>
          <w:lang w:val="es-ES"/>
        </w:rPr>
        <w:t xml:space="preserve"> el vaso</w:t>
      </w:r>
      <w:r>
        <w:rPr>
          <w:rFonts w:ascii="Times New Roman" w:hAnsi="Times New Roman"/>
          <w:sz w:val="24"/>
          <w:lang w:val="es-ES"/>
        </w:rPr>
        <w:t>.</w:t>
      </w:r>
    </w:p>
    <w:p w:rsidR="00007441" w:rsidRPr="00403BC0" w:rsidRDefault="00007441" w:rsidP="00715905">
      <w:pPr>
        <w:spacing w:line="360" w:lineRule="auto"/>
        <w:jc w:val="both"/>
        <w:rPr>
          <w:rFonts w:ascii="Times New Roman" w:hAnsi="Times New Roman"/>
          <w:sz w:val="24"/>
          <w:lang w:val="es-ES"/>
        </w:rPr>
      </w:pPr>
      <w:r w:rsidRPr="00403BC0">
        <w:rPr>
          <w:rFonts w:ascii="Times New Roman" w:hAnsi="Times New Roman"/>
          <w:sz w:val="24"/>
          <w:lang w:val="es-ES"/>
        </w:rPr>
        <w:t xml:space="preserve">-El vaso </w:t>
      </w:r>
      <w:r w:rsidRPr="00403BC0">
        <w:rPr>
          <w:rFonts w:ascii="Times New Roman" w:hAnsi="Times New Roman"/>
          <w:b/>
          <w:sz w:val="24"/>
          <w:lang w:val="es-ES"/>
        </w:rPr>
        <w:t>se rompió</w:t>
      </w:r>
      <w:r w:rsidRPr="00403BC0">
        <w:rPr>
          <w:rFonts w:ascii="Times New Roman" w:hAnsi="Times New Roman"/>
          <w:sz w:val="24"/>
          <w:lang w:val="es-ES"/>
        </w:rPr>
        <w:t>.</w:t>
      </w:r>
    </w:p>
    <w:p w:rsidR="00007441" w:rsidRDefault="00007441" w:rsidP="00545327">
      <w:pPr>
        <w:spacing w:after="0" w:line="360" w:lineRule="auto"/>
        <w:ind w:firstLine="708"/>
        <w:jc w:val="both"/>
        <w:rPr>
          <w:rFonts w:ascii="Times New Roman" w:hAnsi="Times New Roman"/>
          <w:sz w:val="24"/>
          <w:lang w:val="es-ES"/>
        </w:rPr>
      </w:pPr>
      <w:r>
        <w:rPr>
          <w:rFonts w:ascii="Times New Roman" w:hAnsi="Times New Roman"/>
          <w:sz w:val="24"/>
          <w:lang w:val="es-ES"/>
        </w:rPr>
        <w:t>Además, cuando analizamos</w:t>
      </w:r>
      <w:r w:rsidRPr="00403BC0">
        <w:rPr>
          <w:rFonts w:ascii="Times New Roman" w:hAnsi="Times New Roman"/>
          <w:sz w:val="24"/>
          <w:lang w:val="es-ES"/>
        </w:rPr>
        <w:t xml:space="preserve"> los verbos inacusativos, </w:t>
      </w:r>
      <w:r>
        <w:rPr>
          <w:rFonts w:ascii="Times New Roman" w:hAnsi="Times New Roman"/>
          <w:sz w:val="24"/>
          <w:lang w:val="es-ES"/>
        </w:rPr>
        <w:t xml:space="preserve">estos expresan dos tipos de </w:t>
      </w:r>
    </w:p>
    <w:p w:rsidR="00007441" w:rsidRPr="00403BC0" w:rsidRDefault="00007441" w:rsidP="00545327">
      <w:pPr>
        <w:spacing w:after="0" w:line="360" w:lineRule="auto"/>
        <w:jc w:val="both"/>
        <w:rPr>
          <w:rFonts w:ascii="Times New Roman" w:hAnsi="Times New Roman"/>
          <w:sz w:val="24"/>
          <w:lang w:val="es-ES"/>
        </w:rPr>
      </w:pPr>
      <w:r>
        <w:rPr>
          <w:rFonts w:ascii="Times New Roman" w:hAnsi="Times New Roman"/>
          <w:sz w:val="24"/>
          <w:lang w:val="es-ES"/>
        </w:rPr>
        <w:t>causa que desencadenan el cambio</w:t>
      </w:r>
      <w:r w:rsidRPr="00403BC0">
        <w:rPr>
          <w:rFonts w:ascii="Times New Roman" w:hAnsi="Times New Roman"/>
          <w:sz w:val="24"/>
          <w:lang w:val="es-ES"/>
        </w:rPr>
        <w:t xml:space="preserve">: una que es externa, como en “La ventana se abrió”, y otra que es interna, que ocurre debido a las propiedades inherentes del sujeto, como en “El rosal floreció”. Así que un evento de causa externa </w:t>
      </w:r>
      <w:r>
        <w:rPr>
          <w:rFonts w:ascii="Times New Roman" w:hAnsi="Times New Roman"/>
          <w:sz w:val="24"/>
          <w:lang w:val="es-ES"/>
        </w:rPr>
        <w:t>se</w:t>
      </w:r>
      <w:r w:rsidRPr="00403BC0">
        <w:rPr>
          <w:rFonts w:ascii="Times New Roman" w:hAnsi="Times New Roman"/>
          <w:sz w:val="24"/>
          <w:lang w:val="es-ES"/>
        </w:rPr>
        <w:t xml:space="preserve"> defin</w:t>
      </w:r>
      <w:r>
        <w:rPr>
          <w:rFonts w:ascii="Times New Roman" w:hAnsi="Times New Roman"/>
          <w:sz w:val="24"/>
          <w:lang w:val="es-ES"/>
        </w:rPr>
        <w:t>e</w:t>
      </w:r>
      <w:r w:rsidRPr="00403BC0">
        <w:rPr>
          <w:rFonts w:ascii="Times New Roman" w:hAnsi="Times New Roman"/>
          <w:sz w:val="24"/>
          <w:lang w:val="es-ES"/>
        </w:rPr>
        <w:t xml:space="preserve"> p</w:t>
      </w:r>
      <w:r>
        <w:rPr>
          <w:rFonts w:ascii="Times New Roman" w:hAnsi="Times New Roman"/>
          <w:sz w:val="24"/>
          <w:lang w:val="es-ES"/>
        </w:rPr>
        <w:t>or l</w:t>
      </w:r>
      <w:r w:rsidRPr="00403BC0">
        <w:rPr>
          <w:rFonts w:ascii="Times New Roman" w:hAnsi="Times New Roman"/>
          <w:sz w:val="24"/>
          <w:lang w:val="es-ES"/>
        </w:rPr>
        <w:t>a actuación directa de una causa en la consecución de la eventualidad.</w:t>
      </w:r>
      <w:r>
        <w:rPr>
          <w:rFonts w:ascii="Times New Roman" w:hAnsi="Times New Roman"/>
          <w:sz w:val="24"/>
          <w:lang w:val="es-ES"/>
        </w:rPr>
        <w:t xml:space="preserve"> En las construcciones inacusativas, la causa podrá o no expresarse y, si se expresa, aparece como un adjunto: “La ventana se abrió </w:t>
      </w:r>
      <w:r w:rsidRPr="00545327">
        <w:rPr>
          <w:rFonts w:ascii="Times New Roman" w:hAnsi="Times New Roman"/>
          <w:sz w:val="24"/>
          <w:u w:val="single"/>
          <w:lang w:val="es-ES"/>
        </w:rPr>
        <w:t>con el viento</w:t>
      </w:r>
      <w:r>
        <w:rPr>
          <w:rFonts w:ascii="Times New Roman" w:hAnsi="Times New Roman"/>
          <w:sz w:val="24"/>
          <w:lang w:val="es-ES"/>
        </w:rPr>
        <w:t>”.</w:t>
      </w:r>
    </w:p>
    <w:p w:rsidR="00007441" w:rsidRPr="00403BC0" w:rsidRDefault="00007441" w:rsidP="00320319">
      <w:pPr>
        <w:spacing w:line="360" w:lineRule="auto"/>
        <w:jc w:val="both"/>
        <w:rPr>
          <w:rFonts w:ascii="Times New Roman" w:hAnsi="Times New Roman"/>
          <w:sz w:val="24"/>
          <w:lang w:val="es-ES"/>
        </w:rPr>
      </w:pPr>
      <w:r w:rsidRPr="00403BC0">
        <w:rPr>
          <w:rFonts w:ascii="Times New Roman" w:hAnsi="Times New Roman"/>
          <w:sz w:val="24"/>
          <w:lang w:val="es-ES"/>
        </w:rPr>
        <w:tab/>
        <w:t>El resumen del texto</w:t>
      </w:r>
      <w:r>
        <w:rPr>
          <w:rFonts w:ascii="Times New Roman" w:hAnsi="Times New Roman"/>
          <w:sz w:val="24"/>
          <w:lang w:val="es-ES"/>
        </w:rPr>
        <w:t xml:space="preserve"> nos</w:t>
      </w:r>
      <w:r w:rsidRPr="00403BC0">
        <w:rPr>
          <w:rFonts w:ascii="Times New Roman" w:hAnsi="Times New Roman"/>
          <w:sz w:val="24"/>
          <w:lang w:val="es-ES"/>
        </w:rPr>
        <w:t xml:space="preserve"> ofrece aún una lista de verbos de cambio que expresan causa externa. Algunos ejemplos son interesantes para proyectarse una comparación con el portugués brasileño</w:t>
      </w:r>
      <w:r>
        <w:rPr>
          <w:rFonts w:ascii="Times New Roman" w:hAnsi="Times New Roman"/>
          <w:sz w:val="24"/>
          <w:lang w:val="es-ES"/>
        </w:rPr>
        <w:t>, puesto que esta lengua se caracteriza por una pérdida del pronombre, que se da con algunos verbos. Así, mientras que con algunos predicados verbales la presencia del pronombre nos suena rara, con otros, parece obligatoria su presencia. Esto nos hace pensar en lo difícil que podría ser el aprendizaje del portugués brasileño para un extranjero. Obsérvense las construcciones:</w:t>
      </w:r>
    </w:p>
    <w:p w:rsidR="00007441" w:rsidRDefault="00007441" w:rsidP="00320319">
      <w:pPr>
        <w:spacing w:line="360" w:lineRule="auto"/>
        <w:jc w:val="both"/>
        <w:rPr>
          <w:rFonts w:ascii="Times New Roman" w:hAnsi="Times New Roman"/>
          <w:sz w:val="24"/>
          <w:lang w:val="es-ES"/>
        </w:rPr>
      </w:pPr>
      <w:r w:rsidRPr="00403BC0">
        <w:rPr>
          <w:rFonts w:ascii="Times New Roman" w:hAnsi="Times New Roman"/>
          <w:sz w:val="24"/>
          <w:lang w:val="es-ES"/>
        </w:rPr>
        <w:t>-La camisa se secó. -&gt; A camisa secou.</w:t>
      </w:r>
    </w:p>
    <w:p w:rsidR="00007441" w:rsidRPr="00DD3870" w:rsidRDefault="00007441" w:rsidP="00320319">
      <w:pPr>
        <w:spacing w:line="360" w:lineRule="auto"/>
        <w:jc w:val="both"/>
        <w:rPr>
          <w:rFonts w:ascii="Times New Roman" w:hAnsi="Times New Roman"/>
          <w:sz w:val="24"/>
        </w:rPr>
      </w:pPr>
      <w:r w:rsidRPr="00DD3870">
        <w:rPr>
          <w:rFonts w:ascii="Times New Roman" w:hAnsi="Times New Roman"/>
          <w:sz w:val="24"/>
        </w:rPr>
        <w:t>-La botella se vació. -&gt; A garrafa se esvaziou. / A garrafa ficou vazia. / *A garraf</w:t>
      </w:r>
      <w:r>
        <w:rPr>
          <w:rFonts w:ascii="Times New Roman" w:hAnsi="Times New Roman"/>
          <w:sz w:val="24"/>
        </w:rPr>
        <w:t>a esvaziou (o quê?)</w:t>
      </w:r>
    </w:p>
    <w:p w:rsidR="00007441" w:rsidRPr="00403BC0" w:rsidRDefault="00007441" w:rsidP="00320319">
      <w:pPr>
        <w:spacing w:line="360" w:lineRule="auto"/>
        <w:jc w:val="both"/>
        <w:rPr>
          <w:rFonts w:ascii="Times New Roman" w:hAnsi="Times New Roman"/>
          <w:sz w:val="24"/>
          <w:lang w:val="es-ES"/>
        </w:rPr>
      </w:pPr>
      <w:r w:rsidRPr="00DD3870">
        <w:rPr>
          <w:rFonts w:ascii="Times New Roman" w:hAnsi="Times New Roman"/>
          <w:sz w:val="24"/>
          <w:lang w:val="es-ES"/>
        </w:rPr>
        <w:t xml:space="preserve">-El agua se calentó. -&gt; A água ferveu./ </w:t>
      </w:r>
      <w:r w:rsidRPr="00320319">
        <w:rPr>
          <w:rFonts w:ascii="Times New Roman" w:hAnsi="Times New Roman"/>
          <w:sz w:val="24"/>
        </w:rPr>
        <w:t xml:space="preserve">A água ficou quente. </w:t>
      </w:r>
      <w:r w:rsidRPr="00403BC0">
        <w:rPr>
          <w:rFonts w:ascii="Times New Roman" w:hAnsi="Times New Roman"/>
          <w:sz w:val="24"/>
          <w:lang w:val="es-ES"/>
        </w:rPr>
        <w:t>(Correa</w:t>
      </w:r>
      <w:r>
        <w:rPr>
          <w:rFonts w:ascii="Times New Roman" w:hAnsi="Times New Roman"/>
          <w:sz w:val="24"/>
          <w:lang w:val="es-ES"/>
        </w:rPr>
        <w:t xml:space="preserve"> (2010)</w:t>
      </w:r>
      <w:r w:rsidRPr="00403BC0">
        <w:rPr>
          <w:rFonts w:ascii="Times New Roman" w:hAnsi="Times New Roman"/>
          <w:sz w:val="24"/>
          <w:lang w:val="es-ES"/>
        </w:rPr>
        <w:t xml:space="preserve"> señala la preferencia por el uso de construcciones atributivas en portugués.)</w:t>
      </w:r>
    </w:p>
    <w:p w:rsidR="00007441" w:rsidRPr="00403BC0" w:rsidRDefault="00007441" w:rsidP="00320319">
      <w:pPr>
        <w:spacing w:line="360" w:lineRule="auto"/>
        <w:jc w:val="both"/>
        <w:rPr>
          <w:rFonts w:ascii="Times New Roman" w:hAnsi="Times New Roman"/>
          <w:sz w:val="24"/>
          <w:lang w:val="es-ES"/>
        </w:rPr>
      </w:pPr>
      <w:r w:rsidRPr="00403BC0">
        <w:rPr>
          <w:rFonts w:ascii="Times New Roman" w:hAnsi="Times New Roman"/>
          <w:sz w:val="24"/>
          <w:lang w:val="es-ES"/>
        </w:rPr>
        <w:t xml:space="preserve">- El calor se ablandó. (“Ablandar” </w:t>
      </w:r>
      <w:r>
        <w:rPr>
          <w:rFonts w:ascii="Times New Roman" w:hAnsi="Times New Roman"/>
          <w:sz w:val="24"/>
          <w:lang w:val="es-ES"/>
        </w:rPr>
        <w:t>se puede</w:t>
      </w:r>
      <w:r w:rsidRPr="00403BC0">
        <w:rPr>
          <w:rFonts w:ascii="Times New Roman" w:hAnsi="Times New Roman"/>
          <w:sz w:val="24"/>
          <w:lang w:val="es-ES"/>
        </w:rPr>
        <w:t xml:space="preserve"> emplea</w:t>
      </w:r>
      <w:r>
        <w:rPr>
          <w:rFonts w:ascii="Times New Roman" w:hAnsi="Times New Roman"/>
          <w:sz w:val="24"/>
          <w:lang w:val="es-ES"/>
        </w:rPr>
        <w:t>r</w:t>
      </w:r>
      <w:r w:rsidRPr="00403BC0">
        <w:rPr>
          <w:rFonts w:ascii="Times New Roman" w:hAnsi="Times New Roman"/>
          <w:sz w:val="24"/>
          <w:lang w:val="es-ES"/>
        </w:rPr>
        <w:t xml:space="preserve"> en otros contextos, como “La carne se ablandó tras algunas horas en la olla cocinándose.”, o sea, “La carne</w:t>
      </w:r>
      <w:r>
        <w:rPr>
          <w:rFonts w:ascii="Times New Roman" w:hAnsi="Times New Roman"/>
          <w:sz w:val="24"/>
          <w:lang w:val="es-ES"/>
        </w:rPr>
        <w:t xml:space="preserve"> se</w:t>
      </w:r>
      <w:r w:rsidRPr="00403BC0">
        <w:rPr>
          <w:rFonts w:ascii="Times New Roman" w:hAnsi="Times New Roman"/>
          <w:sz w:val="24"/>
          <w:lang w:val="es-ES"/>
        </w:rPr>
        <w:t xml:space="preserve"> cocinó.”) </w:t>
      </w:r>
    </w:p>
    <w:p w:rsidR="00007441" w:rsidRPr="00403BC0" w:rsidRDefault="00007441" w:rsidP="00320319">
      <w:pPr>
        <w:spacing w:line="360" w:lineRule="auto"/>
        <w:jc w:val="both"/>
        <w:rPr>
          <w:rFonts w:ascii="Times New Roman" w:hAnsi="Times New Roman"/>
          <w:sz w:val="24"/>
          <w:lang w:val="es-ES"/>
        </w:rPr>
      </w:pPr>
      <w:r w:rsidRPr="00403BC0">
        <w:rPr>
          <w:rFonts w:ascii="Times New Roman" w:hAnsi="Times New Roman"/>
          <w:sz w:val="24"/>
          <w:lang w:val="es-ES"/>
        </w:rPr>
        <w:t>-El agua se solidificó -&gt; A água se solidificou. (En es</w:t>
      </w:r>
      <w:r>
        <w:rPr>
          <w:rFonts w:ascii="Times New Roman" w:hAnsi="Times New Roman"/>
          <w:sz w:val="24"/>
          <w:lang w:val="es-ES"/>
        </w:rPr>
        <w:t>te</w:t>
      </w:r>
      <w:r w:rsidRPr="00403BC0">
        <w:rPr>
          <w:rFonts w:ascii="Times New Roman" w:hAnsi="Times New Roman"/>
          <w:sz w:val="24"/>
          <w:lang w:val="es-ES"/>
        </w:rPr>
        <w:t xml:space="preserve"> caso, no hay como ocultar el uso del pronombre </w:t>
      </w:r>
      <w:r>
        <w:rPr>
          <w:rFonts w:ascii="Times New Roman" w:hAnsi="Times New Roman"/>
          <w:sz w:val="24"/>
          <w:lang w:val="es-ES"/>
        </w:rPr>
        <w:t>para la</w:t>
      </w:r>
      <w:r w:rsidRPr="00403BC0">
        <w:rPr>
          <w:rFonts w:ascii="Times New Roman" w:hAnsi="Times New Roman"/>
          <w:sz w:val="24"/>
          <w:lang w:val="es-ES"/>
        </w:rPr>
        <w:t xml:space="preserve"> intransitivización</w:t>
      </w:r>
      <w:r>
        <w:rPr>
          <w:rFonts w:ascii="Times New Roman" w:hAnsi="Times New Roman"/>
          <w:sz w:val="24"/>
          <w:lang w:val="es-ES"/>
        </w:rPr>
        <w:t xml:space="preserve"> del verbo</w:t>
      </w:r>
      <w:r w:rsidRPr="00403BC0">
        <w:rPr>
          <w:rFonts w:ascii="Times New Roman" w:hAnsi="Times New Roman"/>
          <w:sz w:val="24"/>
          <w:lang w:val="es-ES"/>
        </w:rPr>
        <w:t>.)</w:t>
      </w:r>
    </w:p>
    <w:p w:rsidR="00007441" w:rsidRPr="00545327" w:rsidRDefault="00007441" w:rsidP="00320319">
      <w:pPr>
        <w:spacing w:line="360" w:lineRule="auto"/>
        <w:jc w:val="both"/>
        <w:rPr>
          <w:rFonts w:ascii="Times New Roman" w:hAnsi="Times New Roman"/>
          <w:sz w:val="24"/>
          <w:lang w:val="es-ES"/>
        </w:rPr>
      </w:pPr>
      <w:r w:rsidRPr="00403BC0">
        <w:rPr>
          <w:rFonts w:ascii="Times New Roman" w:hAnsi="Times New Roman"/>
          <w:sz w:val="24"/>
          <w:lang w:val="es-ES"/>
        </w:rPr>
        <w:t>-La computadora se democratizó -&gt; O computador se democratizou.</w:t>
      </w:r>
    </w:p>
    <w:p w:rsidR="00007441" w:rsidRDefault="00007441" w:rsidP="00320319">
      <w:pPr>
        <w:spacing w:line="360" w:lineRule="auto"/>
        <w:jc w:val="both"/>
        <w:rPr>
          <w:rFonts w:ascii="Times New Roman" w:hAnsi="Times New Roman"/>
          <w:sz w:val="24"/>
          <w:u w:val="single"/>
          <w:lang w:val="es-ES"/>
        </w:rPr>
      </w:pPr>
    </w:p>
    <w:p w:rsidR="00007441" w:rsidRPr="00403BC0" w:rsidRDefault="00007441" w:rsidP="00320319">
      <w:pPr>
        <w:spacing w:line="360" w:lineRule="auto"/>
        <w:jc w:val="both"/>
        <w:rPr>
          <w:rFonts w:ascii="Times New Roman" w:hAnsi="Times New Roman"/>
          <w:sz w:val="24"/>
          <w:u w:val="single"/>
          <w:lang w:val="es-ES"/>
        </w:rPr>
      </w:pPr>
      <w:r w:rsidRPr="00403BC0">
        <w:rPr>
          <w:rFonts w:ascii="Times New Roman" w:hAnsi="Times New Roman"/>
          <w:sz w:val="24"/>
          <w:u w:val="single"/>
          <w:lang w:val="es-ES"/>
        </w:rPr>
        <w:t>OBSERVACIONES:</w:t>
      </w:r>
    </w:p>
    <w:p w:rsidR="00007441" w:rsidRPr="00403BC0" w:rsidRDefault="00007441" w:rsidP="00320319">
      <w:pPr>
        <w:spacing w:line="360" w:lineRule="auto"/>
        <w:jc w:val="both"/>
        <w:rPr>
          <w:rFonts w:ascii="Times New Roman" w:hAnsi="Times New Roman"/>
          <w:sz w:val="24"/>
          <w:lang w:val="es-ES"/>
        </w:rPr>
      </w:pPr>
      <w:r w:rsidRPr="00403BC0">
        <w:rPr>
          <w:rFonts w:ascii="Times New Roman" w:hAnsi="Times New Roman"/>
          <w:sz w:val="24"/>
          <w:lang w:val="es-ES"/>
        </w:rPr>
        <w:t>Suele usarse también el dativo (un elemento opcional) en algunas oraciones para señalar la persona afectada p</w:t>
      </w:r>
      <w:r>
        <w:rPr>
          <w:rFonts w:ascii="Times New Roman" w:hAnsi="Times New Roman"/>
          <w:sz w:val="24"/>
          <w:lang w:val="es-ES"/>
        </w:rPr>
        <w:t>or l</w:t>
      </w:r>
      <w:r w:rsidRPr="00403BC0">
        <w:rPr>
          <w:rFonts w:ascii="Times New Roman" w:hAnsi="Times New Roman"/>
          <w:sz w:val="24"/>
          <w:lang w:val="es-ES"/>
        </w:rPr>
        <w:t>a acción:</w:t>
      </w:r>
    </w:p>
    <w:p w:rsidR="00007441" w:rsidRPr="00403BC0" w:rsidRDefault="00007441" w:rsidP="00320319">
      <w:pPr>
        <w:pStyle w:val="ListParagraph"/>
        <w:numPr>
          <w:ilvl w:val="0"/>
          <w:numId w:val="3"/>
        </w:numPr>
        <w:spacing w:line="360" w:lineRule="auto"/>
        <w:jc w:val="both"/>
        <w:rPr>
          <w:rFonts w:ascii="Times New Roman" w:hAnsi="Times New Roman"/>
          <w:sz w:val="24"/>
          <w:lang w:val="es-ES"/>
        </w:rPr>
      </w:pPr>
      <w:r w:rsidRPr="00403BC0">
        <w:rPr>
          <w:rFonts w:ascii="Times New Roman" w:hAnsi="Times New Roman"/>
          <w:sz w:val="24"/>
          <w:lang w:val="es-ES"/>
        </w:rPr>
        <w:t xml:space="preserve">“Empezó a llover y se </w:t>
      </w:r>
      <w:r w:rsidRPr="00403BC0">
        <w:rPr>
          <w:rFonts w:ascii="Times New Roman" w:hAnsi="Times New Roman"/>
          <w:b/>
          <w:sz w:val="24"/>
          <w:lang w:val="es-ES"/>
        </w:rPr>
        <w:t>me</w:t>
      </w:r>
      <w:r w:rsidRPr="00403BC0">
        <w:rPr>
          <w:rFonts w:ascii="Times New Roman" w:hAnsi="Times New Roman"/>
          <w:sz w:val="24"/>
          <w:lang w:val="es-ES"/>
        </w:rPr>
        <w:t xml:space="preserve"> enrizó el pelo.”</w:t>
      </w:r>
    </w:p>
    <w:p w:rsidR="00007441" w:rsidRPr="00403BC0" w:rsidRDefault="00007441" w:rsidP="00320319">
      <w:pPr>
        <w:pStyle w:val="ListParagraph"/>
        <w:numPr>
          <w:ilvl w:val="0"/>
          <w:numId w:val="3"/>
        </w:numPr>
        <w:spacing w:line="360" w:lineRule="auto"/>
        <w:jc w:val="both"/>
        <w:rPr>
          <w:rFonts w:ascii="Times New Roman" w:hAnsi="Times New Roman"/>
          <w:sz w:val="24"/>
          <w:lang w:val="es-ES"/>
        </w:rPr>
      </w:pPr>
      <w:r w:rsidRPr="00403BC0">
        <w:rPr>
          <w:rFonts w:ascii="Times New Roman" w:hAnsi="Times New Roman"/>
          <w:sz w:val="24"/>
          <w:lang w:val="es-ES"/>
        </w:rPr>
        <w:t>“Se le ensució la ropa.”</w:t>
      </w:r>
    </w:p>
    <w:p w:rsidR="00007441" w:rsidRPr="00403BC0" w:rsidRDefault="00007441" w:rsidP="00320319">
      <w:pPr>
        <w:pStyle w:val="ListParagraph"/>
        <w:numPr>
          <w:ilvl w:val="0"/>
          <w:numId w:val="3"/>
        </w:numPr>
        <w:spacing w:line="360" w:lineRule="auto"/>
        <w:jc w:val="both"/>
        <w:rPr>
          <w:rFonts w:ascii="Times New Roman" w:hAnsi="Times New Roman"/>
          <w:sz w:val="24"/>
          <w:lang w:val="es-ES"/>
        </w:rPr>
      </w:pPr>
      <w:r w:rsidRPr="00403BC0">
        <w:rPr>
          <w:rFonts w:ascii="Times New Roman" w:hAnsi="Times New Roman"/>
          <w:sz w:val="24"/>
          <w:lang w:val="es-ES"/>
        </w:rPr>
        <w:t xml:space="preserve">“Toma el café que se te enfría.” </w:t>
      </w:r>
    </w:p>
    <w:p w:rsidR="00007441" w:rsidRPr="00403BC0" w:rsidRDefault="00007441" w:rsidP="00C12844">
      <w:pPr>
        <w:pStyle w:val="ListParagraph"/>
        <w:spacing w:line="360" w:lineRule="auto"/>
        <w:ind w:left="360"/>
        <w:jc w:val="both"/>
        <w:rPr>
          <w:rFonts w:ascii="Times New Roman" w:hAnsi="Times New Roman"/>
          <w:sz w:val="24"/>
          <w:lang w:val="es-ES"/>
        </w:rPr>
      </w:pPr>
      <w:r w:rsidRPr="00403BC0">
        <w:rPr>
          <w:rFonts w:ascii="Times New Roman" w:hAnsi="Times New Roman"/>
          <w:sz w:val="24"/>
          <w:lang w:val="es-ES"/>
        </w:rPr>
        <w:t xml:space="preserve">Un hablante nativo </w:t>
      </w:r>
      <w:r>
        <w:rPr>
          <w:rFonts w:ascii="Times New Roman" w:hAnsi="Times New Roman"/>
          <w:sz w:val="24"/>
          <w:lang w:val="es-ES"/>
        </w:rPr>
        <w:t>no diría</w:t>
      </w:r>
      <w:r w:rsidRPr="00403BC0">
        <w:rPr>
          <w:rFonts w:ascii="Times New Roman" w:hAnsi="Times New Roman"/>
          <w:sz w:val="24"/>
          <w:lang w:val="es-ES"/>
        </w:rPr>
        <w:t xml:space="preserve"> “Mi ropa se ensució”, sino “Se me ensució la ropa”, destacando la involuntariedad del evento.</w:t>
      </w:r>
    </w:p>
    <w:p w:rsidR="00007441" w:rsidRPr="00403BC0" w:rsidRDefault="00007441" w:rsidP="00C12844">
      <w:pPr>
        <w:pStyle w:val="ListParagraph"/>
        <w:spacing w:line="360" w:lineRule="auto"/>
        <w:ind w:left="360"/>
        <w:jc w:val="both"/>
        <w:rPr>
          <w:rFonts w:ascii="Times New Roman" w:hAnsi="Times New Roman"/>
          <w:sz w:val="24"/>
          <w:lang w:val="es-ES"/>
        </w:rPr>
      </w:pPr>
    </w:p>
    <w:p w:rsidR="00007441" w:rsidRPr="00403BC0" w:rsidRDefault="00007441" w:rsidP="00F40A27">
      <w:pPr>
        <w:pStyle w:val="ListParagraph"/>
        <w:spacing w:line="360" w:lineRule="auto"/>
        <w:ind w:left="360" w:firstLine="348"/>
        <w:jc w:val="both"/>
        <w:rPr>
          <w:rFonts w:ascii="Times New Roman" w:hAnsi="Times New Roman"/>
          <w:sz w:val="24"/>
          <w:lang w:val="es-ES"/>
        </w:rPr>
      </w:pPr>
      <w:r w:rsidRPr="00403BC0">
        <w:rPr>
          <w:rFonts w:ascii="Times New Roman" w:hAnsi="Times New Roman"/>
          <w:sz w:val="24"/>
          <w:lang w:val="es-ES"/>
        </w:rPr>
        <w:t>Ya en la parte final y más práctica de la clase, la profesora nos pidió que nos reuniésem</w:t>
      </w:r>
      <w:r>
        <w:rPr>
          <w:rFonts w:ascii="Times New Roman" w:hAnsi="Times New Roman"/>
          <w:sz w:val="24"/>
          <w:lang w:val="es-ES"/>
        </w:rPr>
        <w:t>os en grupos de tres personas como</w:t>
      </w:r>
      <w:r w:rsidRPr="00403BC0">
        <w:rPr>
          <w:rFonts w:ascii="Times New Roman" w:hAnsi="Times New Roman"/>
          <w:sz w:val="24"/>
          <w:lang w:val="es-ES"/>
        </w:rPr>
        <w:t xml:space="preserve"> máximo. Debíamos leer la viñeta llamada “Anda como un reloj” y después producir algunas oraciones con verbos de cambio basadas en las reacciones de cada personaje del dibujo. Para e</w:t>
      </w:r>
      <w:r>
        <w:rPr>
          <w:rFonts w:ascii="Times New Roman" w:hAnsi="Times New Roman"/>
          <w:sz w:val="24"/>
          <w:lang w:val="es-ES"/>
        </w:rPr>
        <w:t>ll</w:t>
      </w:r>
      <w:r w:rsidRPr="00403BC0">
        <w:rPr>
          <w:rFonts w:ascii="Times New Roman" w:hAnsi="Times New Roman"/>
          <w:sz w:val="24"/>
          <w:lang w:val="es-ES"/>
        </w:rPr>
        <w:t>o, había que tener en cuenta algunas cuestiones:</w:t>
      </w:r>
    </w:p>
    <w:p w:rsidR="00007441" w:rsidRPr="00403BC0" w:rsidRDefault="00007441" w:rsidP="00C12844">
      <w:pPr>
        <w:pStyle w:val="ListParagraph"/>
        <w:spacing w:line="360" w:lineRule="auto"/>
        <w:ind w:left="360" w:firstLine="348"/>
        <w:jc w:val="both"/>
        <w:rPr>
          <w:rFonts w:ascii="Times New Roman" w:hAnsi="Times New Roman"/>
          <w:color w:val="000000"/>
          <w:sz w:val="24"/>
          <w:szCs w:val="24"/>
          <w:shd w:val="clear" w:color="auto" w:fill="FFFFFF"/>
          <w:lang w:val="es-ES"/>
        </w:rPr>
      </w:pPr>
      <w:r w:rsidRPr="00403BC0">
        <w:rPr>
          <w:rFonts w:ascii="Times New Roman" w:hAnsi="Times New Roman"/>
          <w:sz w:val="24"/>
          <w:lang w:val="es-ES"/>
        </w:rPr>
        <w:t>-</w:t>
      </w:r>
      <w:r w:rsidRPr="00403BC0">
        <w:rPr>
          <w:rFonts w:ascii="Times New Roman" w:hAnsi="Times New Roman"/>
          <w:color w:val="000000"/>
          <w:sz w:val="24"/>
          <w:szCs w:val="24"/>
          <w:shd w:val="clear" w:color="auto" w:fill="FFFFFF"/>
          <w:lang w:val="es-ES"/>
        </w:rPr>
        <w:t>¿Qué sentimientos/ emociones expresan esas personas</w:t>
      </w:r>
      <w:r>
        <w:rPr>
          <w:rFonts w:ascii="Times New Roman" w:hAnsi="Times New Roman"/>
          <w:color w:val="000000"/>
          <w:sz w:val="24"/>
          <w:szCs w:val="24"/>
          <w:shd w:val="clear" w:color="auto" w:fill="FFFFFF"/>
          <w:lang w:val="es-ES"/>
        </w:rPr>
        <w:t>?</w:t>
      </w:r>
    </w:p>
    <w:p w:rsidR="00007441" w:rsidRPr="007E2879" w:rsidRDefault="00007441" w:rsidP="00C12844">
      <w:pPr>
        <w:pStyle w:val="ListParagraph"/>
        <w:spacing w:line="360" w:lineRule="auto"/>
        <w:ind w:left="360" w:firstLine="348"/>
        <w:jc w:val="both"/>
        <w:rPr>
          <w:rFonts w:ascii="Times New Roman" w:hAnsi="Times New Roman"/>
          <w:color w:val="000000"/>
          <w:sz w:val="24"/>
          <w:szCs w:val="24"/>
          <w:shd w:val="clear" w:color="auto" w:fill="FFFFFF"/>
          <w:lang w:val="es-ES"/>
        </w:rPr>
      </w:pPr>
      <w:r w:rsidRPr="00403BC0">
        <w:rPr>
          <w:rFonts w:ascii="Times New Roman" w:hAnsi="Times New Roman"/>
          <w:color w:val="000000"/>
          <w:sz w:val="24"/>
          <w:szCs w:val="24"/>
          <w:shd w:val="clear" w:color="auto" w:fill="FFFFFF"/>
          <w:lang w:val="es-ES"/>
        </w:rPr>
        <w:t>-</w:t>
      </w:r>
      <w:r w:rsidRPr="007E2879">
        <w:rPr>
          <w:rFonts w:ascii="Times New Roman" w:hAnsi="Times New Roman"/>
          <w:color w:val="000000"/>
          <w:sz w:val="24"/>
          <w:szCs w:val="24"/>
          <w:shd w:val="clear" w:color="auto" w:fill="FFFFFF"/>
          <w:lang w:val="es-ES"/>
        </w:rPr>
        <w:t>¿ Qué estados expresan?</w:t>
      </w:r>
    </w:p>
    <w:p w:rsidR="00007441" w:rsidRPr="007E2879" w:rsidRDefault="00007441" w:rsidP="00C12844">
      <w:pPr>
        <w:pStyle w:val="ListParagraph"/>
        <w:spacing w:line="360" w:lineRule="auto"/>
        <w:ind w:left="360" w:firstLine="348"/>
        <w:jc w:val="both"/>
        <w:rPr>
          <w:rFonts w:ascii="Times New Roman" w:hAnsi="Times New Roman"/>
          <w:color w:val="000000"/>
          <w:sz w:val="24"/>
          <w:szCs w:val="24"/>
          <w:shd w:val="clear" w:color="auto" w:fill="FFFFFF"/>
          <w:lang w:val="es-ES"/>
        </w:rPr>
      </w:pPr>
      <w:r>
        <w:rPr>
          <w:rFonts w:ascii="Times New Roman" w:hAnsi="Times New Roman"/>
          <w:color w:val="000000"/>
          <w:sz w:val="24"/>
          <w:szCs w:val="24"/>
          <w:shd w:val="clear" w:color="auto" w:fill="FFFFFF"/>
          <w:lang w:val="es-ES"/>
        </w:rPr>
        <w:t>-¿</w:t>
      </w:r>
      <w:r w:rsidRPr="007E2879">
        <w:rPr>
          <w:rFonts w:ascii="Times New Roman" w:hAnsi="Times New Roman"/>
          <w:color w:val="000000"/>
          <w:sz w:val="24"/>
          <w:szCs w:val="24"/>
          <w:shd w:val="clear" w:color="auto" w:fill="FFFFFF"/>
          <w:lang w:val="es-ES"/>
        </w:rPr>
        <w:t>Hay u</w:t>
      </w:r>
      <w:r>
        <w:rPr>
          <w:rFonts w:ascii="Times New Roman" w:hAnsi="Times New Roman"/>
          <w:color w:val="000000"/>
          <w:sz w:val="24"/>
          <w:szCs w:val="24"/>
          <w:shd w:val="clear" w:color="auto" w:fill="FFFFFF"/>
          <w:lang w:val="es-ES"/>
        </w:rPr>
        <w:t>n verbo que corresponde a es</w:t>
      </w:r>
      <w:r w:rsidRPr="007E2879">
        <w:rPr>
          <w:rFonts w:ascii="Times New Roman" w:hAnsi="Times New Roman"/>
          <w:color w:val="000000"/>
          <w:sz w:val="24"/>
          <w:szCs w:val="24"/>
          <w:shd w:val="clear" w:color="auto" w:fill="FFFFFF"/>
          <w:lang w:val="es-ES"/>
        </w:rPr>
        <w:t>e adjetivo (sentim</w:t>
      </w:r>
      <w:r>
        <w:rPr>
          <w:rFonts w:ascii="Times New Roman" w:hAnsi="Times New Roman"/>
          <w:color w:val="000000"/>
          <w:sz w:val="24"/>
          <w:szCs w:val="24"/>
          <w:shd w:val="clear" w:color="auto" w:fill="FFFFFF"/>
          <w:lang w:val="es-ES"/>
        </w:rPr>
        <w:t>iento)?</w:t>
      </w:r>
    </w:p>
    <w:p w:rsidR="00007441" w:rsidRPr="00403BC0" w:rsidRDefault="00007441" w:rsidP="00482209">
      <w:pPr>
        <w:pStyle w:val="ListParagraph"/>
        <w:spacing w:line="360" w:lineRule="auto"/>
        <w:ind w:left="360" w:firstLine="348"/>
        <w:jc w:val="both"/>
        <w:rPr>
          <w:rFonts w:ascii="Times New Roman" w:hAnsi="Times New Roman"/>
          <w:color w:val="000000"/>
          <w:sz w:val="24"/>
          <w:szCs w:val="24"/>
          <w:shd w:val="clear" w:color="auto" w:fill="FFFFFF"/>
          <w:lang w:val="es-ES"/>
        </w:rPr>
      </w:pPr>
      <w:r w:rsidRPr="00403BC0">
        <w:rPr>
          <w:rFonts w:ascii="Times New Roman" w:hAnsi="Times New Roman"/>
          <w:color w:val="000000"/>
          <w:sz w:val="24"/>
          <w:szCs w:val="24"/>
          <w:shd w:val="clear" w:color="auto" w:fill="FFFFFF"/>
          <w:lang w:val="es-ES"/>
        </w:rPr>
        <w:t>-La expresión “anda como un reloj” significa que uno está muy bien, que</w:t>
      </w:r>
      <w:r>
        <w:rPr>
          <w:rFonts w:ascii="Times New Roman" w:hAnsi="Times New Roman"/>
          <w:color w:val="000000"/>
          <w:sz w:val="24"/>
          <w:szCs w:val="24"/>
          <w:shd w:val="clear" w:color="auto" w:fill="FFFFFF"/>
          <w:lang w:val="es-ES"/>
        </w:rPr>
        <w:t xml:space="preserve"> tiene una buena salud</w:t>
      </w:r>
      <w:r w:rsidRPr="00403BC0">
        <w:rPr>
          <w:rFonts w:ascii="Times New Roman" w:hAnsi="Times New Roman"/>
          <w:color w:val="000000"/>
          <w:sz w:val="24"/>
          <w:szCs w:val="24"/>
          <w:shd w:val="clear" w:color="auto" w:fill="FFFFFF"/>
          <w:lang w:val="es-ES"/>
        </w:rPr>
        <w:t>.</w:t>
      </w:r>
    </w:p>
    <w:p w:rsidR="00007441" w:rsidRPr="00403BC0" w:rsidRDefault="00007441" w:rsidP="00482209">
      <w:pPr>
        <w:pStyle w:val="ListParagraph"/>
        <w:spacing w:line="360" w:lineRule="auto"/>
        <w:ind w:left="360" w:firstLine="348"/>
        <w:jc w:val="both"/>
        <w:rPr>
          <w:rFonts w:ascii="Times New Roman" w:hAnsi="Times New Roman"/>
          <w:color w:val="000000"/>
          <w:sz w:val="24"/>
          <w:szCs w:val="24"/>
          <w:shd w:val="clear" w:color="auto" w:fill="FFFFFF"/>
          <w:lang w:val="es-ES"/>
        </w:rPr>
      </w:pPr>
      <w:r w:rsidRPr="00403BC0">
        <w:rPr>
          <w:rFonts w:ascii="Times New Roman" w:hAnsi="Times New Roman"/>
          <w:sz w:val="24"/>
          <w:lang w:val="es-ES"/>
        </w:rPr>
        <w:t xml:space="preserve"> El jueves, el coordinador responsable por cada grupo hablará sobre las principales construcciones formuladas y la selección de verbos.</w:t>
      </w:r>
    </w:p>
    <w:p w:rsidR="00007441" w:rsidRPr="007E2879" w:rsidRDefault="00007441" w:rsidP="00F95BC7">
      <w:pPr>
        <w:rPr>
          <w:lang w:val="es-ES"/>
        </w:rPr>
      </w:pPr>
      <w:bookmarkStart w:id="0" w:name="_GoBack"/>
      <w:bookmarkEnd w:id="0"/>
    </w:p>
    <w:p w:rsidR="00007441" w:rsidRPr="007E2879" w:rsidRDefault="00007441">
      <w:pPr>
        <w:spacing w:line="360" w:lineRule="auto"/>
        <w:jc w:val="both"/>
        <w:rPr>
          <w:rFonts w:ascii="Times New Roman" w:hAnsi="Times New Roman"/>
          <w:sz w:val="24"/>
          <w:lang w:val="es-ES"/>
        </w:rPr>
      </w:pPr>
    </w:p>
    <w:sectPr w:rsidR="00007441" w:rsidRPr="007E2879" w:rsidSect="004A226B">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41" w:rsidRDefault="00007441">
      <w:r>
        <w:separator/>
      </w:r>
    </w:p>
  </w:endnote>
  <w:endnote w:type="continuationSeparator" w:id="0">
    <w:p w:rsidR="00007441" w:rsidRDefault="00007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41" w:rsidRDefault="00007441" w:rsidP="007C0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441" w:rsidRDefault="00007441" w:rsidP="00403B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41" w:rsidRDefault="00007441" w:rsidP="007C0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7441" w:rsidRDefault="00007441" w:rsidP="00403B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41" w:rsidRDefault="00007441">
      <w:r>
        <w:separator/>
      </w:r>
    </w:p>
  </w:footnote>
  <w:footnote w:type="continuationSeparator" w:id="0">
    <w:p w:rsidR="00007441" w:rsidRDefault="00007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7BB"/>
    <w:multiLevelType w:val="hybridMultilevel"/>
    <w:tmpl w:val="573867D8"/>
    <w:lvl w:ilvl="0" w:tplc="579436D8">
      <w:start w:val="19"/>
      <w:numFmt w:val="bullet"/>
      <w:lvlText w:val=""/>
      <w:lvlJc w:val="left"/>
      <w:pPr>
        <w:ind w:left="360" w:hanging="360"/>
      </w:pPr>
      <w:rPr>
        <w:rFonts w:ascii="Symbol" w:eastAsia="Times New Roman"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50F166CF"/>
    <w:multiLevelType w:val="hybridMultilevel"/>
    <w:tmpl w:val="EA3A7198"/>
    <w:lvl w:ilvl="0" w:tplc="4DE6D66E">
      <w:start w:val="19"/>
      <w:numFmt w:val="bullet"/>
      <w:lvlText w:val="-"/>
      <w:lvlJc w:val="left"/>
      <w:pPr>
        <w:ind w:left="720" w:hanging="36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85B3B82"/>
    <w:multiLevelType w:val="hybridMultilevel"/>
    <w:tmpl w:val="85D6F07E"/>
    <w:lvl w:ilvl="0" w:tplc="A870614E">
      <w:start w:val="1"/>
      <w:numFmt w:val="lowerRoman"/>
      <w:lvlText w:val="%1."/>
      <w:lvlJc w:val="left"/>
      <w:pPr>
        <w:ind w:left="1425" w:hanging="72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3">
    <w:nsid w:val="76030FF5"/>
    <w:multiLevelType w:val="hybridMultilevel"/>
    <w:tmpl w:val="AD843A1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560"/>
    <w:rsid w:val="00007441"/>
    <w:rsid w:val="001A7DE7"/>
    <w:rsid w:val="00217783"/>
    <w:rsid w:val="002C313A"/>
    <w:rsid w:val="002F6429"/>
    <w:rsid w:val="00320319"/>
    <w:rsid w:val="00322FC7"/>
    <w:rsid w:val="00403BC0"/>
    <w:rsid w:val="0043398D"/>
    <w:rsid w:val="00482209"/>
    <w:rsid w:val="004A226B"/>
    <w:rsid w:val="0053512D"/>
    <w:rsid w:val="00545327"/>
    <w:rsid w:val="00587128"/>
    <w:rsid w:val="005B7BD3"/>
    <w:rsid w:val="006409FF"/>
    <w:rsid w:val="00715905"/>
    <w:rsid w:val="00715CEF"/>
    <w:rsid w:val="00720B90"/>
    <w:rsid w:val="0076357E"/>
    <w:rsid w:val="007636C8"/>
    <w:rsid w:val="007C087B"/>
    <w:rsid w:val="007E2879"/>
    <w:rsid w:val="007E7CE9"/>
    <w:rsid w:val="0082620D"/>
    <w:rsid w:val="00834BF3"/>
    <w:rsid w:val="0088706A"/>
    <w:rsid w:val="009371D6"/>
    <w:rsid w:val="009741C5"/>
    <w:rsid w:val="00A13560"/>
    <w:rsid w:val="00A151BD"/>
    <w:rsid w:val="00A650F5"/>
    <w:rsid w:val="00A656AC"/>
    <w:rsid w:val="00C12844"/>
    <w:rsid w:val="00C4103F"/>
    <w:rsid w:val="00DD3870"/>
    <w:rsid w:val="00E035BA"/>
    <w:rsid w:val="00E40A8A"/>
    <w:rsid w:val="00E4486A"/>
    <w:rsid w:val="00F10C13"/>
    <w:rsid w:val="00F40A27"/>
    <w:rsid w:val="00F92911"/>
    <w:rsid w:val="00F95BC7"/>
    <w:rsid w:val="00FF345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6B"/>
    <w:pPr>
      <w:spacing w:after="160" w:line="259" w:lineRule="auto"/>
    </w:pPr>
    <w:rPr>
      <w:lang w:eastAsia="en-US"/>
    </w:rPr>
  </w:style>
  <w:style w:type="paragraph" w:styleId="Heading3">
    <w:name w:val="heading 3"/>
    <w:basedOn w:val="Normal"/>
    <w:link w:val="Heading3Char"/>
    <w:uiPriority w:val="99"/>
    <w:qFormat/>
    <w:rsid w:val="00F95BC7"/>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5BC7"/>
    <w:rPr>
      <w:rFonts w:ascii="Times New Roman" w:hAnsi="Times New Roman" w:cs="Times New Roman"/>
      <w:b/>
      <w:bCs/>
      <w:sz w:val="27"/>
      <w:szCs w:val="27"/>
      <w:lang w:eastAsia="pt-BR"/>
    </w:rPr>
  </w:style>
  <w:style w:type="paragraph" w:styleId="Title">
    <w:name w:val="Title"/>
    <w:basedOn w:val="Normal"/>
    <w:next w:val="Normal"/>
    <w:link w:val="TitleChar"/>
    <w:uiPriority w:val="99"/>
    <w:qFormat/>
    <w:rsid w:val="00E4486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E4486A"/>
    <w:rPr>
      <w:rFonts w:ascii="Calibri Light" w:hAnsi="Calibri Light" w:cs="Times New Roman"/>
      <w:spacing w:val="-10"/>
      <w:kern w:val="28"/>
      <w:sz w:val="56"/>
      <w:szCs w:val="56"/>
    </w:rPr>
  </w:style>
  <w:style w:type="paragraph" w:styleId="ListParagraph">
    <w:name w:val="List Paragraph"/>
    <w:basedOn w:val="Normal"/>
    <w:uiPriority w:val="99"/>
    <w:qFormat/>
    <w:rsid w:val="007636C8"/>
    <w:pPr>
      <w:ind w:left="720"/>
      <w:contextualSpacing/>
    </w:pPr>
  </w:style>
  <w:style w:type="paragraph" w:styleId="BalloonText">
    <w:name w:val="Balloon Text"/>
    <w:basedOn w:val="Normal"/>
    <w:link w:val="BalloonTextChar"/>
    <w:uiPriority w:val="99"/>
    <w:semiHidden/>
    <w:rsid w:val="00F10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13A"/>
    <w:rPr>
      <w:rFonts w:ascii="Times New Roman" w:hAnsi="Times New Roman" w:cs="Times New Roman"/>
      <w:sz w:val="2"/>
      <w:lang w:eastAsia="en-US"/>
    </w:rPr>
  </w:style>
  <w:style w:type="paragraph" w:styleId="Footer">
    <w:name w:val="footer"/>
    <w:basedOn w:val="Normal"/>
    <w:link w:val="FooterChar"/>
    <w:uiPriority w:val="99"/>
    <w:rsid w:val="00403BC0"/>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403BC0"/>
    <w:rPr>
      <w:rFonts w:cs="Times New Roman"/>
    </w:rPr>
  </w:style>
  <w:style w:type="character" w:styleId="Hyperlink">
    <w:name w:val="Hyperlink"/>
    <w:basedOn w:val="DefaultParagraphFont"/>
    <w:uiPriority w:val="99"/>
    <w:rsid w:val="00F92911"/>
    <w:rPr>
      <w:rFonts w:cs="Times New Roman"/>
      <w:color w:val="0000FF"/>
      <w:u w:val="single"/>
    </w:rPr>
  </w:style>
  <w:style w:type="character" w:styleId="HTMLCite">
    <w:name w:val="HTML Cite"/>
    <w:basedOn w:val="DefaultParagraphFont"/>
    <w:uiPriority w:val="99"/>
    <w:rsid w:val="00F92911"/>
    <w:rPr>
      <w:rFonts w:cs="Times New Roman"/>
      <w:i/>
      <w:iCs/>
    </w:rPr>
  </w:style>
</w:styles>
</file>

<file path=word/webSettings.xml><?xml version="1.0" encoding="utf-8"?>
<w:webSettings xmlns:r="http://schemas.openxmlformats.org/officeDocument/2006/relationships" xmlns:w="http://schemas.openxmlformats.org/wordprocessingml/2006/main">
  <w:divs>
    <w:div w:id="2004501865">
      <w:marLeft w:val="0"/>
      <w:marRight w:val="0"/>
      <w:marTop w:val="0"/>
      <w:marBottom w:val="0"/>
      <w:divBdr>
        <w:top w:val="none" w:sz="0" w:space="0" w:color="auto"/>
        <w:left w:val="none" w:sz="0" w:space="0" w:color="auto"/>
        <w:bottom w:val="none" w:sz="0" w:space="0" w:color="auto"/>
        <w:right w:val="none" w:sz="0" w:space="0" w:color="auto"/>
      </w:divBdr>
    </w:div>
    <w:div w:id="2004501867">
      <w:marLeft w:val="0"/>
      <w:marRight w:val="0"/>
      <w:marTop w:val="0"/>
      <w:marBottom w:val="0"/>
      <w:divBdr>
        <w:top w:val="none" w:sz="0" w:space="0" w:color="auto"/>
        <w:left w:val="none" w:sz="0" w:space="0" w:color="auto"/>
        <w:bottom w:val="none" w:sz="0" w:space="0" w:color="auto"/>
        <w:right w:val="none" w:sz="0" w:space="0" w:color="auto"/>
      </w:divBdr>
      <w:divsChild>
        <w:div w:id="2004501868">
          <w:marLeft w:val="0"/>
          <w:marRight w:val="0"/>
          <w:marTop w:val="0"/>
          <w:marBottom w:val="0"/>
          <w:divBdr>
            <w:top w:val="none" w:sz="0" w:space="0" w:color="auto"/>
            <w:left w:val="none" w:sz="0" w:space="0" w:color="auto"/>
            <w:bottom w:val="none" w:sz="0" w:space="0" w:color="auto"/>
            <w:right w:val="none" w:sz="0" w:space="0" w:color="auto"/>
          </w:divBdr>
          <w:divsChild>
            <w:div w:id="20045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1371</Words>
  <Characters>7405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la clase 25/09/17- realizado por Bruna Moscardo Alves</dc:title>
  <dc:subject/>
  <dc:creator>Bruna Moscardo</dc:creator>
  <cp:keywords/>
  <dc:description/>
  <cp:lastModifiedBy>adri.msimoes@hotmail.com</cp:lastModifiedBy>
  <cp:revision>2</cp:revision>
  <dcterms:created xsi:type="dcterms:W3CDTF">2017-10-23T00:04:00Z</dcterms:created>
  <dcterms:modified xsi:type="dcterms:W3CDTF">2017-10-23T00:04:00Z</dcterms:modified>
</cp:coreProperties>
</file>