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B62A8" w14:textId="77777777" w:rsidR="004B7F9F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PROVA 1</w:t>
      </w:r>
    </w:p>
    <w:p w14:paraId="48249E9F" w14:textId="77777777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F7C20D5" w14:textId="57649717" w:rsidR="00731575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 xml:space="preserve">1. </w:t>
      </w:r>
      <w:r w:rsidR="00A64EA8" w:rsidRPr="00A24B8C">
        <w:rPr>
          <w:rFonts w:ascii="Times New Roman" w:hAnsi="Times New Roman" w:cs="Times New Roman"/>
          <w:b/>
          <w:lang w:val="pt-BR"/>
        </w:rPr>
        <w:t>(1 ponto)</w:t>
      </w:r>
      <w:r w:rsidR="00660302">
        <w:rPr>
          <w:rFonts w:ascii="Times New Roman" w:hAnsi="Times New Roman" w:cs="Times New Roman"/>
          <w:b/>
          <w:lang w:val="pt-BR"/>
        </w:rPr>
        <w:t>.</w:t>
      </w:r>
      <w:r w:rsidR="00A64EA8" w:rsidRPr="00A24B8C">
        <w:rPr>
          <w:rFonts w:ascii="Times New Roman" w:hAnsi="Times New Roman" w:cs="Times New Roman"/>
          <w:b/>
          <w:lang w:val="pt-BR"/>
        </w:rPr>
        <w:t xml:space="preserve"> </w:t>
      </w:r>
      <w:r w:rsidRPr="00A24B8C">
        <w:rPr>
          <w:rFonts w:ascii="Times New Roman" w:hAnsi="Times New Roman" w:cs="Times New Roman"/>
          <w:b/>
          <w:lang w:val="pt-BR"/>
        </w:rPr>
        <w:t>Definir:</w:t>
      </w:r>
      <w:r w:rsidR="00A64EA8" w:rsidRPr="00A24B8C">
        <w:rPr>
          <w:rFonts w:ascii="Times New Roman" w:hAnsi="Times New Roman" w:cs="Times New Roman"/>
          <w:b/>
          <w:lang w:val="pt-BR"/>
        </w:rPr>
        <w:t xml:space="preserve"> </w:t>
      </w:r>
    </w:p>
    <w:p w14:paraId="73DE4D26" w14:textId="5B63FFF4" w:rsidR="00731575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A24B8C">
        <w:rPr>
          <w:rFonts w:ascii="Times New Roman" w:hAnsi="Times New Roman" w:cs="Times New Roman"/>
          <w:lang w:val="pt-BR"/>
        </w:rPr>
        <w:t>a</w:t>
      </w:r>
      <w:r w:rsidR="00731575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A24B8C">
        <w:rPr>
          <w:rFonts w:ascii="Times New Roman" w:hAnsi="Times New Roman" w:cs="Times New Roman"/>
          <w:lang w:val="pt-BR"/>
        </w:rPr>
        <w:t>Monocito</w:t>
      </w:r>
      <w:proofErr w:type="spellEnd"/>
      <w:r w:rsidRPr="00A24B8C">
        <w:rPr>
          <w:rFonts w:ascii="Times New Roman" w:hAnsi="Times New Roman" w:cs="Times New Roman"/>
          <w:lang w:val="pt-BR"/>
        </w:rPr>
        <w:t xml:space="preserve">, granulocito e </w:t>
      </w:r>
      <w:proofErr w:type="spellStart"/>
      <w:r w:rsidRPr="00A24B8C">
        <w:rPr>
          <w:rFonts w:ascii="Times New Roman" w:hAnsi="Times New Roman" w:cs="Times New Roman"/>
          <w:lang w:val="pt-BR"/>
        </w:rPr>
        <w:t>celula</w:t>
      </w:r>
      <w:proofErr w:type="spellEnd"/>
      <w:r w:rsidRPr="00A24B8C">
        <w:rPr>
          <w:rFonts w:ascii="Times New Roman" w:hAnsi="Times New Roman" w:cs="Times New Roman"/>
          <w:lang w:val="pt-BR"/>
        </w:rPr>
        <w:t xml:space="preserve"> natural killer</w:t>
      </w:r>
    </w:p>
    <w:p w14:paraId="752033B1" w14:textId="2699EFBD" w:rsidR="001E6FF7" w:rsidRPr="00A24B8C" w:rsidRDefault="00C52A62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Monocito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: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leucocito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mononucleado de origem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mieloide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,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nucleo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a U,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fagocito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profissional. Apos deixar a MO, circula no sangue (5-10%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leucocitos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circulantes) e entra nos tecidos onde se diferencia em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macrofago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ou em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celula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="00A24B8C" w:rsidRPr="00A24B8C">
        <w:rPr>
          <w:rFonts w:ascii="Times New Roman" w:hAnsi="Times New Roman" w:cs="Times New Roman"/>
          <w:color w:val="FF0000"/>
          <w:lang w:val="pt-BR"/>
        </w:rPr>
        <w:t>dendritica</w:t>
      </w:r>
      <w:proofErr w:type="spellEnd"/>
      <w:r w:rsidR="00A24B8C" w:rsidRPr="00A24B8C">
        <w:rPr>
          <w:rFonts w:ascii="Times New Roman" w:hAnsi="Times New Roman" w:cs="Times New Roman"/>
          <w:color w:val="FF0000"/>
          <w:lang w:val="pt-BR"/>
        </w:rPr>
        <w:t xml:space="preserve">. </w:t>
      </w:r>
    </w:p>
    <w:p w14:paraId="0F815309" w14:textId="55872531" w:rsidR="00A24B8C" w:rsidRPr="00A24B8C" w:rsidRDefault="00A24B8C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Granulocito: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leucocito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origem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mieloide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nucleo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polilobado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citoplasma rico em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granulos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contendo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proteinas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acao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antimicrobiana e mediadores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inflamatorios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Existem 3 tipos de granulocitos: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neutrofilo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que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um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fagocito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profissional, representa a maioria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leucocitos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circulantes no sangue,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 primeira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 ser recrutada no local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inflamaçao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;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eosinofilo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que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desgranula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em resposta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protozoario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patogenos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fagocitaveis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niveis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baixos no sangue;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basofilo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mastocito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que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desgranulam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aminas vasoativas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alem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proteinas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acao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antimicrobiana e mediadores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inflamatorio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basofilo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circulante (raro) e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mastocitos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teciduais.</w:t>
      </w:r>
    </w:p>
    <w:p w14:paraId="755A188E" w14:textId="20FBAA01" w:rsidR="008F7EBE" w:rsidRPr="00A24B8C" w:rsidRDefault="00A24B8C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natural killer: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leucocito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origem linfoide,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nucleo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monolobado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citoplasma abundante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granulos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citotoxicos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circulante (5-10%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) importante na defesa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anti-viral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anti-tumoral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reconhece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hospedeiro alteradas e as elimina, induzindo apoptose. </w:t>
      </w:r>
    </w:p>
    <w:p w14:paraId="1C6CF84C" w14:textId="77777777" w:rsidR="008F7EBE" w:rsidRPr="00A24B8C" w:rsidRDefault="008F7EBE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242AD42" w14:textId="2B40EF11" w:rsidR="00BB4442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A24B8C">
        <w:rPr>
          <w:rFonts w:ascii="Times New Roman" w:hAnsi="Times New Roman" w:cs="Times New Roman"/>
          <w:lang w:val="pt-BR"/>
        </w:rPr>
        <w:t>b</w:t>
      </w:r>
      <w:r w:rsidR="00BB4442" w:rsidRPr="00A24B8C">
        <w:rPr>
          <w:rFonts w:ascii="Times New Roman" w:hAnsi="Times New Roman" w:cs="Times New Roman"/>
          <w:lang w:val="pt-BR"/>
        </w:rPr>
        <w:t>.</w:t>
      </w:r>
      <w:r w:rsidR="00EC6AD7" w:rsidRPr="00A24B8C">
        <w:rPr>
          <w:rFonts w:ascii="Times New Roman" w:hAnsi="Times New Roman" w:cs="Times New Roman"/>
          <w:lang w:val="pt-BR"/>
        </w:rPr>
        <w:t xml:space="preserve"> PAMPs, DAMPs e PRRs</w:t>
      </w:r>
    </w:p>
    <w:p w14:paraId="42FD7998" w14:textId="77777777" w:rsidR="00731575" w:rsidRPr="00A24B8C" w:rsidRDefault="00731575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Os PAMPs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padroes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moleculares associados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patogenos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ou seja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microogranismo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que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encontradas no hospedeiro, como por exemplo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lipopolisacarideo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ou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peptidoglicano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parede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bacterias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Os DAMPs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padroes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moleculares associados a dano/perigo,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ou seja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hospedeiro liberadas por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danificadas/mortas ou produtos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degradaçao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matriz extracelular, como por exemplo ATP, DNA.</w:t>
      </w:r>
    </w:p>
    <w:p w14:paraId="112E940A" w14:textId="77777777" w:rsidR="00731575" w:rsidRPr="00A24B8C" w:rsidRDefault="00731575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Os PRRs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os receptores de reconhecimento de PAMPs e DAMPs, podendo ser tanto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soluveis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(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PRMs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), ligados a membranas celulares (exemplo: TLRs,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ManR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Scavanger R) </w:t>
      </w:r>
      <w:r w:rsidR="004731A4" w:rsidRPr="00A24B8C">
        <w:rPr>
          <w:rFonts w:ascii="Times New Roman" w:hAnsi="Times New Roman" w:cs="Times New Roman"/>
          <w:color w:val="FF0000"/>
          <w:lang w:val="pt-BR"/>
        </w:rPr>
        <w:t xml:space="preserve">ou </w:t>
      </w:r>
      <w:proofErr w:type="spellStart"/>
      <w:r w:rsidR="004731A4" w:rsidRPr="00A24B8C">
        <w:rPr>
          <w:rFonts w:ascii="Times New Roman" w:hAnsi="Times New Roman" w:cs="Times New Roman"/>
          <w:color w:val="FF0000"/>
          <w:lang w:val="pt-BR"/>
        </w:rPr>
        <w:t>citosolicos</w:t>
      </w:r>
      <w:proofErr w:type="spellEnd"/>
      <w:r w:rsidR="004731A4" w:rsidRPr="00A24B8C">
        <w:rPr>
          <w:rFonts w:ascii="Times New Roman" w:hAnsi="Times New Roman" w:cs="Times New Roman"/>
          <w:color w:val="FF0000"/>
          <w:lang w:val="pt-BR"/>
        </w:rPr>
        <w:t xml:space="preserve"> (exemplo: NLRs).</w:t>
      </w:r>
    </w:p>
    <w:p w14:paraId="42F1F29D" w14:textId="77777777" w:rsidR="00731575" w:rsidRPr="00A24B8C" w:rsidRDefault="00731575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</w:p>
    <w:p w14:paraId="56F5469A" w14:textId="1EADE6DB" w:rsidR="00A64EA8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A24B8C">
        <w:rPr>
          <w:rFonts w:ascii="Times New Roman" w:hAnsi="Times New Roman" w:cs="Times New Roman"/>
          <w:lang w:val="pt-BR"/>
        </w:rPr>
        <w:t>c</w:t>
      </w:r>
      <w:r w:rsidR="00A64EA8" w:rsidRPr="00A24B8C">
        <w:rPr>
          <w:rFonts w:ascii="Times New Roman" w:hAnsi="Times New Roman" w:cs="Times New Roman"/>
          <w:lang w:val="pt-BR"/>
        </w:rPr>
        <w:t xml:space="preserve">. citocina, quimiocina, mediadores </w:t>
      </w:r>
      <w:proofErr w:type="spellStart"/>
      <w:r w:rsidR="00A64EA8" w:rsidRPr="00A24B8C">
        <w:rPr>
          <w:rFonts w:ascii="Times New Roman" w:hAnsi="Times New Roman" w:cs="Times New Roman"/>
          <w:lang w:val="pt-BR"/>
        </w:rPr>
        <w:t>lipidicos</w:t>
      </w:r>
      <w:proofErr w:type="spellEnd"/>
    </w:p>
    <w:p w14:paraId="1AA26C6C" w14:textId="77777777" w:rsidR="00BB4442" w:rsidRPr="00A24B8C" w:rsidRDefault="004731A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Citocina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uma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sinalizaçao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entre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sistema imune com efeito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imunoregulador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.</w:t>
      </w:r>
    </w:p>
    <w:p w14:paraId="642622FB" w14:textId="77777777" w:rsidR="004731A4" w:rsidRPr="00A24B8C" w:rsidRDefault="004731A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Quimiocina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uma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sinalizaçao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entre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sistema imune que controla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migraçao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/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residença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leucocitos</w:t>
      </w:r>
      <w:proofErr w:type="spellEnd"/>
    </w:p>
    <w:p w14:paraId="2618D66B" w14:textId="77777777" w:rsidR="004731A4" w:rsidRPr="00A24B8C" w:rsidRDefault="004731A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lastRenderedPageBreak/>
        <w:t xml:space="preserve">Mediadores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lipidicos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derivados dos </w:t>
      </w:r>
      <w:r w:rsidRPr="00A24B8C">
        <w:rPr>
          <w:rFonts w:ascii="Times New Roman" w:eastAsia="Times New Roman" w:hAnsi="Times New Roman" w:cs="Times New Roman"/>
          <w:color w:val="FF0000"/>
          <w:lang w:val="pt-BR"/>
        </w:rPr>
        <w:t xml:space="preserve">fosfolípides constituintes da membrana celular </w:t>
      </w:r>
      <w:r w:rsidRPr="00A24B8C">
        <w:rPr>
          <w:rFonts w:ascii="Times New Roman" w:hAnsi="Times New Roman" w:cs="Times New Roman"/>
          <w:color w:val="FF0000"/>
          <w:lang w:val="pt-BR"/>
        </w:rPr>
        <w:t xml:space="preserve">por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fosfolipases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Desenvolvem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acao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pro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>-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inflamatoria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</w:t>
      </w:r>
    </w:p>
    <w:p w14:paraId="21E69B8B" w14:textId="6FC6FF81" w:rsidR="004731A4" w:rsidRPr="00A24B8C" w:rsidRDefault="00FF50FF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\</w:t>
      </w:r>
      <w:r w:rsidR="00B827C2">
        <w:rPr>
          <w:rFonts w:ascii="Times New Roman" w:hAnsi="Times New Roman" w:cs="Times New Roman"/>
          <w:lang w:val="pt-BR"/>
        </w:rPr>
        <w:t xml:space="preserve"> </w:t>
      </w:r>
    </w:p>
    <w:p w14:paraId="5229ED62" w14:textId="71B5A8A6" w:rsidR="008F7EBE" w:rsidRPr="00A24B8C" w:rsidRDefault="008F7EBE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2. (1 ponto)</w:t>
      </w:r>
      <w:r w:rsidR="00A24B8C">
        <w:rPr>
          <w:rFonts w:ascii="Times New Roman" w:hAnsi="Times New Roman" w:cs="Times New Roman"/>
          <w:b/>
          <w:lang w:val="pt-BR"/>
        </w:rPr>
        <w:t>.</w:t>
      </w:r>
      <w:r w:rsidRPr="00A24B8C">
        <w:rPr>
          <w:rFonts w:ascii="Times New Roman" w:hAnsi="Times New Roman" w:cs="Times New Roman"/>
          <w:b/>
          <w:lang w:val="pt-BR"/>
        </w:rPr>
        <w:t xml:space="preserve"> Marque verdadeiro (V) ou falso (F), e justifique as afirmações falsas.</w:t>
      </w:r>
    </w:p>
    <w:p w14:paraId="2D84ABE2" w14:textId="52EB5F0F" w:rsidR="008F7EBE" w:rsidRPr="00A24B8C" w:rsidRDefault="00A24B8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A24B8C">
        <w:rPr>
          <w:rFonts w:ascii="Times New Roman" w:hAnsi="Times New Roman" w:cs="Times New Roman"/>
          <w:b/>
          <w:color w:val="FF0000"/>
          <w:lang w:val="pt-BR"/>
        </w:rPr>
        <w:t>V</w:t>
      </w:r>
      <w:r w:rsidR="008F7EBE" w:rsidRPr="00A24B8C">
        <w:rPr>
          <w:rFonts w:ascii="Times New Roman" w:hAnsi="Times New Roman" w:cs="Times New Roman"/>
          <w:lang w:val="pt-BR"/>
        </w:rPr>
        <w:t>). São necessárias doses de reforço porque a exposição repetida a um antígeno cria uma resposta imune mais forte.</w:t>
      </w:r>
    </w:p>
    <w:p w14:paraId="55C2CA6D" w14:textId="1057A321" w:rsidR="008F7EBE" w:rsidRPr="00A24B8C" w:rsidRDefault="00A24B8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A24B8C">
        <w:rPr>
          <w:rFonts w:ascii="Times New Roman" w:hAnsi="Times New Roman" w:cs="Times New Roman"/>
          <w:color w:val="FF0000"/>
          <w:lang w:val="pt-BR"/>
        </w:rPr>
        <w:t>V</w:t>
      </w:r>
      <w:r w:rsidR="008F7EBE" w:rsidRPr="00A24B8C">
        <w:rPr>
          <w:rFonts w:ascii="Times New Roman" w:hAnsi="Times New Roman" w:cs="Times New Roman"/>
          <w:lang w:val="pt-BR"/>
        </w:rPr>
        <w:t xml:space="preserve">). Nossos corpos enfrentam o maior ataque de </w:t>
      </w:r>
      <w:r>
        <w:rPr>
          <w:rFonts w:ascii="Times New Roman" w:hAnsi="Times New Roman" w:cs="Times New Roman"/>
          <w:lang w:val="pt-BR"/>
        </w:rPr>
        <w:t>patógenos</w:t>
      </w:r>
      <w:r w:rsidR="008F7EBE" w:rsidRPr="00A24B8C">
        <w:rPr>
          <w:rFonts w:ascii="Times New Roman" w:hAnsi="Times New Roman" w:cs="Times New Roman"/>
          <w:lang w:val="pt-BR"/>
        </w:rPr>
        <w:t xml:space="preserve"> através da nossa pele.</w:t>
      </w:r>
    </w:p>
    <w:p w14:paraId="2CDCA2D2" w14:textId="3592A2C6" w:rsidR="008F7EBE" w:rsidRPr="00660302" w:rsidRDefault="00A24B8C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A24B8C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>). A imunidade inata é implantada apenas durante a resposta primária, e a imunidade adaptativa começa durante uma resposta secundária</w:t>
      </w:r>
      <w:r w:rsidR="00660302">
        <w:rPr>
          <w:rFonts w:ascii="Times New Roman" w:hAnsi="Times New Roman" w:cs="Times New Roman"/>
          <w:lang w:val="pt-BR"/>
        </w:rPr>
        <w:t xml:space="preserve">. </w:t>
      </w:r>
      <w:r w:rsidR="00660302" w:rsidRPr="00660302">
        <w:rPr>
          <w:rFonts w:ascii="Times New Roman" w:hAnsi="Times New Roman" w:cs="Times New Roman"/>
          <w:color w:val="FF0000"/>
          <w:lang w:val="pt-BR"/>
        </w:rPr>
        <w:t>A imunidade adaptativa atua na resposta primaria também</w:t>
      </w:r>
      <w:r w:rsidR="00660302">
        <w:rPr>
          <w:rFonts w:ascii="Times New Roman" w:hAnsi="Times New Roman" w:cs="Times New Roman"/>
          <w:color w:val="FF0000"/>
          <w:lang w:val="pt-BR"/>
        </w:rPr>
        <w:t>, mas demora alguns dias, enquanto na resposta secundaria a sua ativação e mais rápida</w:t>
      </w:r>
      <w:r w:rsidR="00660302" w:rsidRPr="00660302">
        <w:rPr>
          <w:rFonts w:ascii="Times New Roman" w:hAnsi="Times New Roman" w:cs="Times New Roman"/>
          <w:color w:val="FF0000"/>
          <w:lang w:val="pt-BR"/>
        </w:rPr>
        <w:t>.</w:t>
      </w:r>
    </w:p>
    <w:p w14:paraId="275F295C" w14:textId="7924C841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="00DB3E63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>). Se você receber imunoglobulina intravenosa para tratar uma picada de cobra, você será protegido do veneno</w:t>
      </w:r>
      <w:bookmarkStart w:id="0" w:name="_GoBack"/>
      <w:bookmarkEnd w:id="0"/>
      <w:r w:rsidR="008F7EBE" w:rsidRPr="00A24B8C">
        <w:rPr>
          <w:rFonts w:ascii="Times New Roman" w:hAnsi="Times New Roman" w:cs="Times New Roman"/>
          <w:lang w:val="pt-BR"/>
        </w:rPr>
        <w:t xml:space="preserve"> dessa cobra no futuro, mas não será protegido contra o veneno de outros tipos de cobras.</w:t>
      </w:r>
      <w:r w:rsidR="00270A1A">
        <w:rPr>
          <w:rFonts w:ascii="Times New Roman" w:hAnsi="Times New Roman" w:cs="Times New Roman"/>
          <w:lang w:val="pt-BR"/>
        </w:rPr>
        <w:t xml:space="preserve">    </w:t>
      </w:r>
      <w:r w:rsidR="00757BFD">
        <w:rPr>
          <w:rFonts w:ascii="Times New Roman" w:hAnsi="Times New Roman" w:cs="Times New Roman"/>
          <w:lang w:val="pt-BR"/>
        </w:rPr>
        <w:t xml:space="preserve">    </w:t>
      </w:r>
      <w:r w:rsidR="00766ED6">
        <w:rPr>
          <w:rFonts w:ascii="Times New Roman" w:hAnsi="Times New Roman" w:cs="Times New Roman"/>
          <w:lang w:val="pt-BR"/>
        </w:rPr>
        <w:t xml:space="preserve"> </w:t>
      </w:r>
      <w:r w:rsidR="00CC721E">
        <w:rPr>
          <w:rFonts w:ascii="Times New Roman" w:hAnsi="Times New Roman" w:cs="Times New Roman"/>
          <w:lang w:val="pt-BR"/>
        </w:rPr>
        <w:t xml:space="preserve">  </w:t>
      </w:r>
      <w:r w:rsidR="00DD2D0C">
        <w:rPr>
          <w:rFonts w:ascii="Times New Roman" w:hAnsi="Times New Roman" w:cs="Times New Roman"/>
          <w:lang w:val="pt-BR"/>
        </w:rPr>
        <w:t xml:space="preserve">  </w:t>
      </w:r>
      <w:proofErr w:type="spellStart"/>
      <w:proofErr w:type="gramStart"/>
      <w:r w:rsidR="00911BAC">
        <w:rPr>
          <w:rFonts w:ascii="Times New Roman" w:hAnsi="Times New Roman" w:cs="Times New Roman"/>
          <w:lang w:val="pt-BR"/>
        </w:rPr>
        <w:t>kkkk</w:t>
      </w:r>
      <w:proofErr w:type="spellEnd"/>
      <w:proofErr w:type="gramEnd"/>
    </w:p>
    <w:p w14:paraId="08C26473" w14:textId="6EE5839D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V</w:t>
      </w:r>
      <w:r w:rsidR="008F7EBE" w:rsidRPr="00A24B8C">
        <w:rPr>
          <w:rFonts w:ascii="Times New Roman" w:hAnsi="Times New Roman" w:cs="Times New Roman"/>
          <w:lang w:val="pt-BR"/>
        </w:rPr>
        <w:t>). A</w:t>
      </w:r>
      <w:r>
        <w:rPr>
          <w:rFonts w:ascii="Times New Roman" w:hAnsi="Times New Roman" w:cs="Times New Roman"/>
          <w:lang w:val="pt-BR"/>
        </w:rPr>
        <w:t>s</w:t>
      </w:r>
      <w:r w:rsidR="008F7EBE" w:rsidRPr="00A24B8C">
        <w:rPr>
          <w:rFonts w:ascii="Times New Roman" w:hAnsi="Times New Roman" w:cs="Times New Roman"/>
          <w:lang w:val="pt-BR"/>
        </w:rPr>
        <w:t xml:space="preserve"> imunidade</w:t>
      </w:r>
      <w:r>
        <w:rPr>
          <w:rFonts w:ascii="Times New Roman" w:hAnsi="Times New Roman" w:cs="Times New Roman"/>
          <w:lang w:val="pt-BR"/>
        </w:rPr>
        <w:t>s</w:t>
      </w:r>
      <w:r w:rsidR="008F7EBE" w:rsidRPr="00A24B8C">
        <w:rPr>
          <w:rFonts w:ascii="Times New Roman" w:hAnsi="Times New Roman" w:cs="Times New Roman"/>
          <w:lang w:val="pt-BR"/>
        </w:rPr>
        <w:t xml:space="preserve"> inata e adaptativa trabalham de forma colaborativa para montar uma resposta imune contra patógenos</w:t>
      </w:r>
    </w:p>
    <w:p w14:paraId="249441D5" w14:textId="694F6C23" w:rsidR="008F7EBE" w:rsidRPr="00660302" w:rsidRDefault="00660302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>). Tanto os braços inatos e adaptativos da resposta imune serão capazes de responder de forma mais eficiente durante uma resposta secundária</w:t>
      </w:r>
      <w:r>
        <w:rPr>
          <w:rFonts w:ascii="Times New Roman" w:hAnsi="Times New Roman" w:cs="Times New Roman"/>
          <w:lang w:val="pt-BR"/>
        </w:rPr>
        <w:t xml:space="preserve">. </w:t>
      </w:r>
      <w:r w:rsidRPr="00660302">
        <w:rPr>
          <w:rFonts w:ascii="Times New Roman" w:hAnsi="Times New Roman" w:cs="Times New Roman"/>
          <w:color w:val="FF0000"/>
          <w:lang w:val="pt-BR"/>
        </w:rPr>
        <w:t>Não, apenas a imunidade adaptativa pois gera memoria imunológica.</w:t>
      </w:r>
    </w:p>
    <w:p w14:paraId="66AE48BE" w14:textId="0A45452C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>
        <w:rPr>
          <w:rFonts w:ascii="Times New Roman" w:hAnsi="Times New Roman" w:cs="Times New Roman"/>
          <w:b/>
          <w:color w:val="FF0000"/>
          <w:lang w:val="pt-BR"/>
        </w:rPr>
        <w:t>V</w:t>
      </w:r>
      <w:r w:rsidR="008F7EBE" w:rsidRPr="00A24B8C">
        <w:rPr>
          <w:rFonts w:ascii="Times New Roman" w:hAnsi="Times New Roman" w:cs="Times New Roman"/>
          <w:lang w:val="pt-BR"/>
        </w:rPr>
        <w:t>). O linfonodo filtra os antígenos fora do sangue.</w:t>
      </w:r>
      <w:r>
        <w:rPr>
          <w:rFonts w:ascii="Times New Roman" w:hAnsi="Times New Roman" w:cs="Times New Roman"/>
          <w:lang w:val="pt-BR"/>
        </w:rPr>
        <w:t xml:space="preserve"> </w:t>
      </w:r>
    </w:p>
    <w:p w14:paraId="47297BFC" w14:textId="4DF487A1" w:rsidR="008F7EBE" w:rsidRPr="00660302" w:rsidRDefault="00660302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 xml:space="preserve">). O </w:t>
      </w:r>
      <w:proofErr w:type="spellStart"/>
      <w:r w:rsidR="008F7EBE" w:rsidRPr="00A24B8C">
        <w:rPr>
          <w:rFonts w:ascii="Times New Roman" w:hAnsi="Times New Roman" w:cs="Times New Roman"/>
          <w:lang w:val="pt-BR"/>
        </w:rPr>
        <w:t>paracortex</w:t>
      </w:r>
      <w:proofErr w:type="spellEnd"/>
      <w:r w:rsidR="008F7EBE" w:rsidRPr="00A24B8C">
        <w:rPr>
          <w:rFonts w:ascii="Times New Roman" w:hAnsi="Times New Roman" w:cs="Times New Roman"/>
          <w:lang w:val="pt-BR"/>
        </w:rPr>
        <w:t xml:space="preserve"> é rico em células T, e a bainha </w:t>
      </w:r>
      <w:proofErr w:type="spellStart"/>
      <w:r w:rsidR="008F7EBE" w:rsidRPr="00A24B8C">
        <w:rPr>
          <w:rFonts w:ascii="Times New Roman" w:hAnsi="Times New Roman" w:cs="Times New Roman"/>
          <w:lang w:val="pt-BR"/>
        </w:rPr>
        <w:t>linfóide</w:t>
      </w:r>
      <w:proofErr w:type="spellEnd"/>
      <w:r w:rsidR="008F7EBE" w:rsidRPr="00A24B8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8F7EBE" w:rsidRPr="00A24B8C">
        <w:rPr>
          <w:rFonts w:ascii="Times New Roman" w:hAnsi="Times New Roman" w:cs="Times New Roman"/>
          <w:lang w:val="pt-BR"/>
        </w:rPr>
        <w:t>periarteriolar</w:t>
      </w:r>
      <w:proofErr w:type="spellEnd"/>
      <w:r w:rsidR="008F7EBE" w:rsidRPr="00A24B8C">
        <w:rPr>
          <w:rFonts w:ascii="Times New Roman" w:hAnsi="Times New Roman" w:cs="Times New Roman"/>
          <w:lang w:val="pt-BR"/>
        </w:rPr>
        <w:t xml:space="preserve"> (PALS) é rica em células B.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color w:val="FF0000"/>
          <w:lang w:val="pt-BR"/>
        </w:rPr>
        <w:t>A</w:t>
      </w:r>
      <w:r w:rsidRPr="00660302">
        <w:rPr>
          <w:rFonts w:ascii="Times New Roman" w:hAnsi="Times New Roman" w:cs="Times New Roman"/>
          <w:color w:val="FF0000"/>
          <w:lang w:val="pt-BR"/>
        </w:rPr>
        <w:t xml:space="preserve"> região PALS </w:t>
      </w:r>
      <w:proofErr w:type="spellStart"/>
      <w:r w:rsidRPr="00660302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660302">
        <w:rPr>
          <w:rFonts w:ascii="Times New Roman" w:hAnsi="Times New Roman" w:cs="Times New Roman"/>
          <w:color w:val="FF0000"/>
          <w:lang w:val="pt-BR"/>
        </w:rPr>
        <w:t xml:space="preserve"> rica em célula T</w:t>
      </w:r>
      <w:r>
        <w:rPr>
          <w:rFonts w:ascii="Times New Roman" w:hAnsi="Times New Roman" w:cs="Times New Roman"/>
          <w:color w:val="FF0000"/>
          <w:lang w:val="pt-BR"/>
        </w:rPr>
        <w:t>.</w:t>
      </w:r>
    </w:p>
    <w:p w14:paraId="1D866005" w14:textId="1B13C8F9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>). Somente o linfonodo contém os centros germinais.</w:t>
      </w:r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660302">
        <w:rPr>
          <w:rFonts w:ascii="Times New Roman" w:hAnsi="Times New Roman" w:cs="Times New Roman"/>
          <w:color w:val="FF0000"/>
          <w:lang w:val="pt-BR"/>
        </w:rPr>
        <w:t>Tambem</w:t>
      </w:r>
      <w:proofErr w:type="spellEnd"/>
      <w:r w:rsidRPr="00660302">
        <w:rPr>
          <w:rFonts w:ascii="Times New Roman" w:hAnsi="Times New Roman" w:cs="Times New Roman"/>
          <w:color w:val="FF0000"/>
          <w:lang w:val="pt-BR"/>
        </w:rPr>
        <w:t xml:space="preserve"> o baço </w:t>
      </w:r>
      <w:r>
        <w:rPr>
          <w:rFonts w:ascii="Times New Roman" w:hAnsi="Times New Roman" w:cs="Times New Roman"/>
          <w:color w:val="FF0000"/>
          <w:lang w:val="pt-BR"/>
        </w:rPr>
        <w:t>e os tecidos linfoides.</w:t>
      </w:r>
    </w:p>
    <w:p w14:paraId="56790747" w14:textId="72B56624" w:rsidR="008F7EBE" w:rsidRDefault="00660302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F</w:t>
      </w:r>
      <w:r w:rsidR="008F7EBE" w:rsidRPr="00A24B8C">
        <w:rPr>
          <w:rFonts w:ascii="Times New Roman" w:hAnsi="Times New Roman" w:cs="Times New Roman"/>
          <w:lang w:val="pt-BR"/>
        </w:rPr>
        <w:t>). Os</w:t>
      </w:r>
      <w:r>
        <w:rPr>
          <w:rFonts w:ascii="Times New Roman" w:hAnsi="Times New Roman" w:cs="Times New Roman"/>
          <w:lang w:val="pt-BR"/>
        </w:rPr>
        <w:t xml:space="preserve"> vasos linfáticos inferiores que</w:t>
      </w:r>
      <w:r w:rsidR="008F7EBE" w:rsidRPr="00A24B8C">
        <w:rPr>
          <w:rFonts w:ascii="Times New Roman" w:hAnsi="Times New Roman" w:cs="Times New Roman"/>
          <w:lang w:val="pt-BR"/>
        </w:rPr>
        <w:t xml:space="preserve"> drenam os espaços de tecido entram no baço.</w:t>
      </w:r>
      <w:r>
        <w:rPr>
          <w:rFonts w:ascii="Times New Roman" w:hAnsi="Times New Roman" w:cs="Times New Roman"/>
          <w:lang w:val="pt-BR"/>
        </w:rPr>
        <w:t xml:space="preserve"> </w:t>
      </w:r>
      <w:r w:rsidRPr="00660302">
        <w:rPr>
          <w:rFonts w:ascii="Times New Roman" w:hAnsi="Times New Roman" w:cs="Times New Roman"/>
          <w:color w:val="FF0000"/>
          <w:lang w:val="pt-BR"/>
        </w:rPr>
        <w:t xml:space="preserve">O baço recebe apenas circulação </w:t>
      </w:r>
      <w:proofErr w:type="spellStart"/>
      <w:proofErr w:type="gramStart"/>
      <w:r w:rsidRPr="00660302">
        <w:rPr>
          <w:rFonts w:ascii="Times New Roman" w:hAnsi="Times New Roman" w:cs="Times New Roman"/>
          <w:color w:val="FF0000"/>
          <w:lang w:val="pt-BR"/>
        </w:rPr>
        <w:t>sanguínea.</w:t>
      </w:r>
      <w:r w:rsidR="00763978">
        <w:rPr>
          <w:rFonts w:ascii="Times New Roman" w:hAnsi="Times New Roman" w:cs="Times New Roman"/>
          <w:color w:val="FF0000"/>
          <w:lang w:val="pt-BR"/>
        </w:rPr>
        <w:t>uu</w:t>
      </w:r>
      <w:proofErr w:type="spellEnd"/>
      <w:proofErr w:type="gramEnd"/>
    </w:p>
    <w:p w14:paraId="28A02105" w14:textId="77777777" w:rsidR="00660302" w:rsidRPr="00660302" w:rsidRDefault="00660302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</w:p>
    <w:p w14:paraId="7398FCF5" w14:textId="77777777" w:rsidR="008F7EBE" w:rsidRPr="00A24B8C" w:rsidRDefault="008F7EBE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3. Compare e contraste imunidade inata e adaptativa, combinando as seguintes características com o braço de imunidade correto, usando I para imunidade inata e A para imunidade adaptativa: (1 ponto)</w:t>
      </w:r>
    </w:p>
    <w:p w14:paraId="4F2D26A8" w14:textId="2C267348" w:rsidR="008F7EBE" w:rsidRPr="00A24B8C" w:rsidRDefault="008F7EBE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A24B8C">
        <w:rPr>
          <w:rFonts w:ascii="Times New Roman" w:hAnsi="Times New Roman" w:cs="Times New Roman"/>
          <w:lang w:val="pt-BR"/>
        </w:rPr>
        <w:t>(</w:t>
      </w:r>
      <w:r w:rsidR="00660302" w:rsidRPr="00660302">
        <w:rPr>
          <w:rFonts w:ascii="Times New Roman" w:hAnsi="Times New Roman" w:cs="Times New Roman"/>
          <w:b/>
          <w:color w:val="FF0000"/>
          <w:lang w:val="pt-BR"/>
        </w:rPr>
        <w:t>I</w:t>
      </w:r>
      <w:r w:rsidRPr="00A24B8C">
        <w:rPr>
          <w:rFonts w:ascii="Times New Roman" w:hAnsi="Times New Roman" w:cs="Times New Roman"/>
          <w:lang w:val="pt-BR"/>
        </w:rPr>
        <w:t>). É o primeiro a se envolver no encontro inicial com o antígeno</w:t>
      </w:r>
    </w:p>
    <w:p w14:paraId="1230EB5A" w14:textId="4B2A3750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 w:rsidR="008F7EBE" w:rsidRPr="00A24B8C">
        <w:rPr>
          <w:rFonts w:ascii="Times New Roman" w:hAnsi="Times New Roman" w:cs="Times New Roman"/>
          <w:lang w:val="pt-BR"/>
        </w:rPr>
        <w:t>). É o mais patógeno específico</w:t>
      </w:r>
    </w:p>
    <w:p w14:paraId="79C199E2" w14:textId="1A4B758D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>
        <w:rPr>
          <w:rFonts w:ascii="Times New Roman" w:hAnsi="Times New Roman" w:cs="Times New Roman"/>
          <w:lang w:val="pt-BR"/>
        </w:rPr>
        <w:t>)</w:t>
      </w:r>
      <w:r w:rsidR="008F7EBE" w:rsidRPr="00A24B8C">
        <w:rPr>
          <w:rFonts w:ascii="Times New Roman" w:hAnsi="Times New Roman" w:cs="Times New Roman"/>
          <w:lang w:val="pt-BR"/>
        </w:rPr>
        <w:t>. Emprega linfócitos T e B</w:t>
      </w:r>
    </w:p>
    <w:p w14:paraId="13396A2A" w14:textId="2141A8EF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color w:val="FF0000"/>
          <w:lang w:val="pt-BR"/>
        </w:rPr>
        <w:t>A</w:t>
      </w:r>
      <w:r>
        <w:rPr>
          <w:rFonts w:ascii="Times New Roman" w:hAnsi="Times New Roman" w:cs="Times New Roman"/>
          <w:lang w:val="pt-BR"/>
        </w:rPr>
        <w:t>)</w:t>
      </w:r>
      <w:r w:rsidR="008F7EBE" w:rsidRPr="00A24B8C">
        <w:rPr>
          <w:rFonts w:ascii="Times New Roman" w:hAnsi="Times New Roman" w:cs="Times New Roman"/>
          <w:lang w:val="pt-BR"/>
        </w:rPr>
        <w:t>. Adapta-se durante a resposta</w:t>
      </w:r>
    </w:p>
    <w:p w14:paraId="1CAA98DD" w14:textId="20C4EB08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I</w:t>
      </w:r>
      <w:r w:rsidR="008F7EBE" w:rsidRPr="00A24B8C">
        <w:rPr>
          <w:rFonts w:ascii="Times New Roman" w:hAnsi="Times New Roman" w:cs="Times New Roman"/>
          <w:lang w:val="pt-BR"/>
        </w:rPr>
        <w:t>). Responde de forma idêntica durante uma primeira e segunda exposição para o mesmo antigénio</w:t>
      </w:r>
    </w:p>
    <w:p w14:paraId="57B71453" w14:textId="700016ED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 w:rsidR="008F7EBE" w:rsidRPr="00A24B8C">
        <w:rPr>
          <w:rFonts w:ascii="Times New Roman" w:hAnsi="Times New Roman" w:cs="Times New Roman"/>
          <w:lang w:val="pt-BR"/>
        </w:rPr>
        <w:t>). Responde de forma mais eficaz durante uma exposição subsequente</w:t>
      </w:r>
    </w:p>
    <w:p w14:paraId="25939D47" w14:textId="18CADF4B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 w:rsidR="008F7EBE" w:rsidRPr="00A24B8C">
        <w:rPr>
          <w:rFonts w:ascii="Times New Roman" w:hAnsi="Times New Roman" w:cs="Times New Roman"/>
          <w:lang w:val="pt-BR"/>
        </w:rPr>
        <w:t>). Inclui um componente de memória</w:t>
      </w:r>
    </w:p>
    <w:p w14:paraId="2B058090" w14:textId="201629FE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 w:rsidR="008F7EBE" w:rsidRPr="00A24B8C">
        <w:rPr>
          <w:rFonts w:ascii="Times New Roman" w:hAnsi="Times New Roman" w:cs="Times New Roman"/>
          <w:lang w:val="pt-BR"/>
        </w:rPr>
        <w:t>). O alvo da vacinação</w:t>
      </w:r>
    </w:p>
    <w:p w14:paraId="0D21F101" w14:textId="2CB8A295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I</w:t>
      </w:r>
      <w:r w:rsidR="008F7EBE" w:rsidRPr="00A24B8C">
        <w:rPr>
          <w:rFonts w:ascii="Times New Roman" w:hAnsi="Times New Roman" w:cs="Times New Roman"/>
          <w:lang w:val="pt-BR"/>
        </w:rPr>
        <w:t>). Pode envolver o uso de receptores de PAMP</w:t>
      </w:r>
    </w:p>
    <w:p w14:paraId="6A275AEC" w14:textId="7A696490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A</w:t>
      </w:r>
      <w:r w:rsidR="008F7EBE" w:rsidRPr="00A24B8C">
        <w:rPr>
          <w:rFonts w:ascii="Times New Roman" w:hAnsi="Times New Roman" w:cs="Times New Roman"/>
          <w:lang w:val="pt-BR"/>
        </w:rPr>
        <w:t>). Envolve receptores específicos de antígenos que se ligam a agentes patogênicos</w:t>
      </w:r>
    </w:p>
    <w:p w14:paraId="02D80C58" w14:textId="403EBACA" w:rsidR="008F7EBE" w:rsidRPr="00A24B8C" w:rsidRDefault="0066030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(</w:t>
      </w:r>
      <w:r w:rsidRPr="00660302">
        <w:rPr>
          <w:rFonts w:ascii="Times New Roman" w:hAnsi="Times New Roman" w:cs="Times New Roman"/>
          <w:b/>
          <w:color w:val="FF0000"/>
          <w:lang w:val="pt-BR"/>
        </w:rPr>
        <w:t>I, A</w:t>
      </w:r>
      <w:r w:rsidR="008F7EBE" w:rsidRPr="00A24B8C">
        <w:rPr>
          <w:rFonts w:ascii="Times New Roman" w:hAnsi="Times New Roman" w:cs="Times New Roman"/>
          <w:lang w:val="pt-BR"/>
        </w:rPr>
        <w:t>). Pode ser mediada por anticorpos</w:t>
      </w:r>
    </w:p>
    <w:p w14:paraId="1F95B1B0" w14:textId="18A85BC1" w:rsidR="004731A4" w:rsidRPr="00A24B8C" w:rsidRDefault="004731A4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CCE8162" w14:textId="4190B292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 xml:space="preserve">3. </w:t>
      </w:r>
      <w:r w:rsidR="00A64EA8" w:rsidRPr="00A24B8C">
        <w:rPr>
          <w:rFonts w:ascii="Times New Roman" w:hAnsi="Times New Roman" w:cs="Times New Roman"/>
          <w:b/>
          <w:lang w:val="pt-BR"/>
        </w:rPr>
        <w:t>(1 ponto)</w:t>
      </w:r>
      <w:r w:rsidR="00660302">
        <w:rPr>
          <w:rFonts w:ascii="Times New Roman" w:hAnsi="Times New Roman" w:cs="Times New Roman"/>
          <w:b/>
          <w:lang w:val="pt-BR"/>
        </w:rPr>
        <w:t>.</w:t>
      </w:r>
      <w:r w:rsidR="00A64EA8" w:rsidRPr="00A24B8C">
        <w:rPr>
          <w:rFonts w:ascii="Times New Roman" w:hAnsi="Times New Roman" w:cs="Times New Roman"/>
          <w:b/>
          <w:lang w:val="pt-BR"/>
        </w:rPr>
        <w:t xml:space="preserve"> </w:t>
      </w:r>
      <w:r w:rsidRPr="00A24B8C">
        <w:rPr>
          <w:rFonts w:ascii="Times New Roman" w:hAnsi="Times New Roman" w:cs="Times New Roman"/>
          <w:b/>
          <w:lang w:val="pt-BR"/>
        </w:rPr>
        <w:t xml:space="preserve">Descrever brevemente as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funçoes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de 1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orgao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linfatico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primario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e de 1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orgao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linfatico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b/>
          <w:lang w:val="pt-BR"/>
        </w:rPr>
        <w:t>secundario</w:t>
      </w:r>
      <w:proofErr w:type="spellEnd"/>
      <w:r w:rsidRPr="00A24B8C">
        <w:rPr>
          <w:rFonts w:ascii="Times New Roman" w:hAnsi="Times New Roman" w:cs="Times New Roman"/>
          <w:b/>
          <w:lang w:val="pt-BR"/>
        </w:rPr>
        <w:t xml:space="preserve"> </w:t>
      </w:r>
    </w:p>
    <w:p w14:paraId="29465B47" w14:textId="77777777" w:rsidR="00D93164" w:rsidRPr="00A24B8C" w:rsidRDefault="00D9316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-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medula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ossea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orgao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linfatico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primario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sitio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geraçao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leucocitos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(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hematopoiese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)</w:t>
      </w:r>
    </w:p>
    <w:p w14:paraId="0B2881FF" w14:textId="77777777" w:rsidR="00D93164" w:rsidRPr="00A24B8C" w:rsidRDefault="00D9316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-  timo: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orgao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linfatico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primario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sitio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diferenciaçao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T (precursor do LT sai da MO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circulaçao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sanguinea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entra 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cortex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timo. O LT maduro (naive) sai da medula do timo para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circulaçao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sanguinea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sentido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orgaos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linfaticos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secundarios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)</w:t>
      </w:r>
    </w:p>
    <w:p w14:paraId="2C0FC6E4" w14:textId="77777777" w:rsidR="00D93164" w:rsidRPr="00A24B8C" w:rsidRDefault="00D93164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-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linfonodos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orgaos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linfoides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secundarios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sitio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por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antigenos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perifericos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>/teciduais</w:t>
      </w:r>
      <w:r w:rsidRPr="00A24B8C">
        <w:rPr>
          <w:rFonts w:ascii="Times New Roman" w:hAnsi="Times New Roman" w:cs="Times New Roman"/>
          <w:color w:val="FF0000"/>
          <w:lang w:val="pt-BR"/>
        </w:rPr>
        <w:t xml:space="preserve">.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B e T procedentes da MO e do timo, respectivamente, entram no linfonodo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circulaçao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sanguinea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se localizam nos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foliculos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cortex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(B) e 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regiao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paracortex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(T).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circulam entre os linfonodos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sistema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linfatico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antigenos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perifericos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(teciduais) e as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dendriticas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perifericas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entram no linfonodo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dos vasos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linfaticos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 xml:space="preserve"> aferentes para ativar os </w:t>
      </w:r>
      <w:proofErr w:type="spellStart"/>
      <w:r w:rsidR="003C6190"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="003C6190" w:rsidRPr="00A24B8C">
        <w:rPr>
          <w:rFonts w:ascii="Times New Roman" w:hAnsi="Times New Roman" w:cs="Times New Roman"/>
          <w:color w:val="FF0000"/>
          <w:lang w:val="pt-BR"/>
        </w:rPr>
        <w:t>.</w:t>
      </w:r>
    </w:p>
    <w:p w14:paraId="744DD598" w14:textId="77777777" w:rsidR="003C6190" w:rsidRPr="00A24B8C" w:rsidRDefault="003C6190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-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baço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: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orgao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linfoide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secundario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sitio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por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antigenos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sanguineos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.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B e T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estao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localizados 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pulpa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branca, 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regiao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marginal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B e na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regiao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T (PALS).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linfocitos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chegam ao baço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circulaçao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sanguinea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e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antigenos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tambem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.</w:t>
      </w:r>
    </w:p>
    <w:p w14:paraId="69080DF8" w14:textId="77777777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750CD6B5" w14:textId="7A063D7C" w:rsidR="00BB4442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5</w:t>
      </w:r>
      <w:r w:rsidR="00EC6AD7" w:rsidRPr="00A24B8C">
        <w:rPr>
          <w:rFonts w:ascii="Times New Roman" w:hAnsi="Times New Roman" w:cs="Times New Roman"/>
          <w:b/>
          <w:lang w:val="pt-BR"/>
        </w:rPr>
        <w:t xml:space="preserve">. </w:t>
      </w:r>
      <w:r w:rsidR="00A64EA8" w:rsidRPr="00A24B8C">
        <w:rPr>
          <w:rFonts w:ascii="Times New Roman" w:hAnsi="Times New Roman" w:cs="Times New Roman"/>
          <w:b/>
          <w:lang w:val="pt-BR"/>
        </w:rPr>
        <w:t>(1 ponto</w:t>
      </w:r>
      <w:proofErr w:type="gramStart"/>
      <w:r w:rsidR="00A64EA8" w:rsidRPr="00A24B8C">
        <w:rPr>
          <w:rFonts w:ascii="Times New Roman" w:hAnsi="Times New Roman" w:cs="Times New Roman"/>
          <w:b/>
          <w:lang w:val="pt-BR"/>
        </w:rPr>
        <w:t xml:space="preserve">) </w:t>
      </w:r>
      <w:r w:rsidR="00EC6AD7" w:rsidRPr="00A24B8C">
        <w:rPr>
          <w:rFonts w:ascii="Times New Roman" w:hAnsi="Times New Roman" w:cs="Times New Roman"/>
          <w:b/>
          <w:lang w:val="pt-BR"/>
        </w:rPr>
        <w:t>Descrever</w:t>
      </w:r>
      <w:proofErr w:type="gramEnd"/>
      <w:r w:rsidR="00EC6AD7" w:rsidRPr="00A24B8C">
        <w:rPr>
          <w:rFonts w:ascii="Times New Roman" w:hAnsi="Times New Roman" w:cs="Times New Roman"/>
          <w:b/>
          <w:lang w:val="pt-BR"/>
        </w:rPr>
        <w:t xml:space="preserve"> c</w:t>
      </w:r>
      <w:r w:rsidR="00BB4442" w:rsidRPr="00A24B8C">
        <w:rPr>
          <w:rFonts w:ascii="Times New Roman" w:hAnsi="Times New Roman" w:cs="Times New Roman"/>
          <w:b/>
          <w:lang w:val="pt-BR"/>
        </w:rPr>
        <w:t xml:space="preserve">omo uma mucosa atua em termo de barreira </w:t>
      </w:r>
      <w:proofErr w:type="spellStart"/>
      <w:r w:rsidR="00BB4442" w:rsidRPr="00A24B8C">
        <w:rPr>
          <w:rFonts w:ascii="Times New Roman" w:hAnsi="Times New Roman" w:cs="Times New Roman"/>
          <w:b/>
          <w:lang w:val="pt-BR"/>
        </w:rPr>
        <w:t>quimico</w:t>
      </w:r>
      <w:proofErr w:type="spellEnd"/>
      <w:r w:rsidR="00BB4442"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="00BB4442" w:rsidRPr="00A24B8C">
        <w:rPr>
          <w:rFonts w:ascii="Times New Roman" w:hAnsi="Times New Roman" w:cs="Times New Roman"/>
          <w:b/>
          <w:lang w:val="pt-BR"/>
        </w:rPr>
        <w:t>fisica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>.</w:t>
      </w:r>
    </w:p>
    <w:p w14:paraId="0895C203" w14:textId="77777777" w:rsidR="00EC6AD7" w:rsidRPr="00A24B8C" w:rsidRDefault="003C6190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A mucosa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constituida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por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epiteliais estritamente conectadas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atraves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juncoes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fortes, para impedir a entrada de corpos estranhos. Ela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protegida por um estrado de muco que impede o contato dos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microogranismos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com o epitelio, e prende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microgranismos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devido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propria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densidade. 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celulas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epiteliais secretam varias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antimicrobianas</w:t>
      </w:r>
      <w:r w:rsidR="00925177" w:rsidRPr="00A24B8C">
        <w:rPr>
          <w:rFonts w:ascii="Times New Roman" w:hAnsi="Times New Roman" w:cs="Times New Roman"/>
          <w:color w:val="FF0000"/>
          <w:lang w:val="pt-BR"/>
        </w:rPr>
        <w:t xml:space="preserve">, tais como lisozima (enzima </w:t>
      </w:r>
      <w:proofErr w:type="spellStart"/>
      <w:r w:rsidR="00925177" w:rsidRPr="00A24B8C">
        <w:rPr>
          <w:rFonts w:ascii="Times New Roman" w:hAnsi="Times New Roman" w:cs="Times New Roman"/>
          <w:color w:val="FF0000"/>
          <w:lang w:val="pt-BR"/>
        </w:rPr>
        <w:t>glicolitico</w:t>
      </w:r>
      <w:proofErr w:type="spellEnd"/>
      <w:r w:rsidR="00925177" w:rsidRPr="00A24B8C">
        <w:rPr>
          <w:rFonts w:ascii="Times New Roman" w:hAnsi="Times New Roman" w:cs="Times New Roman"/>
          <w:color w:val="FF0000"/>
          <w:lang w:val="pt-BR"/>
        </w:rPr>
        <w:t xml:space="preserve">), proteases, </w:t>
      </w:r>
      <w:proofErr w:type="spellStart"/>
      <w:r w:rsidR="00925177" w:rsidRPr="00A24B8C">
        <w:rPr>
          <w:rFonts w:ascii="Times New Roman" w:hAnsi="Times New Roman" w:cs="Times New Roman"/>
          <w:color w:val="FF0000"/>
          <w:lang w:val="pt-BR"/>
        </w:rPr>
        <w:t>lactoferrina</w:t>
      </w:r>
      <w:proofErr w:type="spellEnd"/>
      <w:r w:rsidR="00925177" w:rsidRPr="00A24B8C">
        <w:rPr>
          <w:rFonts w:ascii="Times New Roman" w:hAnsi="Times New Roman" w:cs="Times New Roman"/>
          <w:color w:val="FF0000"/>
          <w:lang w:val="pt-BR"/>
        </w:rPr>
        <w:t xml:space="preserve">, </w:t>
      </w:r>
      <w:proofErr w:type="spellStart"/>
      <w:r w:rsidR="00925177" w:rsidRPr="00A24B8C">
        <w:rPr>
          <w:rFonts w:ascii="Times New Roman" w:hAnsi="Times New Roman" w:cs="Times New Roman"/>
          <w:color w:val="FF0000"/>
          <w:lang w:val="pt-BR"/>
        </w:rPr>
        <w:t>peptideos</w:t>
      </w:r>
      <w:proofErr w:type="spellEnd"/>
      <w:r w:rsidR="00925177" w:rsidRPr="00A24B8C">
        <w:rPr>
          <w:rFonts w:ascii="Times New Roman" w:hAnsi="Times New Roman" w:cs="Times New Roman"/>
          <w:color w:val="FF0000"/>
          <w:lang w:val="pt-BR"/>
        </w:rPr>
        <w:t xml:space="preserve"> antimicrobianos.</w:t>
      </w:r>
    </w:p>
    <w:p w14:paraId="7440A210" w14:textId="77777777" w:rsidR="003C6190" w:rsidRPr="00A24B8C" w:rsidRDefault="003C6190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6E9629C2" w14:textId="119C9A96" w:rsidR="00EC6AD7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6</w:t>
      </w:r>
      <w:r w:rsidR="00EC6AD7" w:rsidRPr="00A24B8C">
        <w:rPr>
          <w:rFonts w:ascii="Times New Roman" w:hAnsi="Times New Roman" w:cs="Times New Roman"/>
          <w:b/>
          <w:lang w:val="pt-BR"/>
        </w:rPr>
        <w:t xml:space="preserve">. </w:t>
      </w:r>
      <w:r w:rsidR="00A64EA8" w:rsidRPr="00A24B8C">
        <w:rPr>
          <w:rFonts w:ascii="Times New Roman" w:hAnsi="Times New Roman" w:cs="Times New Roman"/>
          <w:b/>
          <w:lang w:val="pt-BR"/>
        </w:rPr>
        <w:t xml:space="preserve">(1 ponto) </w:t>
      </w:r>
      <w:proofErr w:type="spellStart"/>
      <w:r w:rsidR="00EC6AD7" w:rsidRPr="00A24B8C">
        <w:rPr>
          <w:rFonts w:ascii="Times New Roman" w:hAnsi="Times New Roman" w:cs="Times New Roman"/>
          <w:b/>
          <w:lang w:val="pt-BR"/>
        </w:rPr>
        <w:t>Individuos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 xml:space="preserve"> com </w:t>
      </w:r>
      <w:proofErr w:type="spellStart"/>
      <w:r w:rsidR="00EC6AD7" w:rsidRPr="00A24B8C">
        <w:rPr>
          <w:rFonts w:ascii="Times New Roman" w:hAnsi="Times New Roman" w:cs="Times New Roman"/>
          <w:b/>
          <w:lang w:val="pt-BR"/>
        </w:rPr>
        <w:t>mutaçao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 xml:space="preserve"> nos genes da NADPH oxidase apresentam </w:t>
      </w:r>
      <w:proofErr w:type="spellStart"/>
      <w:r w:rsidR="00EC6AD7" w:rsidRPr="00A24B8C">
        <w:rPr>
          <w:rFonts w:ascii="Times New Roman" w:hAnsi="Times New Roman" w:cs="Times New Roman"/>
          <w:b/>
          <w:lang w:val="pt-BR"/>
        </w:rPr>
        <w:t>infecçoes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 xml:space="preserve"> bacterianas graves e recorrentes devido a defeito nos </w:t>
      </w:r>
      <w:proofErr w:type="spellStart"/>
      <w:r w:rsidR="00EC6AD7" w:rsidRPr="00A24B8C">
        <w:rPr>
          <w:rFonts w:ascii="Times New Roman" w:hAnsi="Times New Roman" w:cs="Times New Roman"/>
          <w:b/>
          <w:lang w:val="pt-BR"/>
        </w:rPr>
        <w:t>fagocitos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 xml:space="preserve">. Explique esta </w:t>
      </w:r>
      <w:proofErr w:type="spellStart"/>
      <w:r w:rsidR="00EC6AD7" w:rsidRPr="00A24B8C">
        <w:rPr>
          <w:rFonts w:ascii="Times New Roman" w:hAnsi="Times New Roman" w:cs="Times New Roman"/>
          <w:b/>
          <w:lang w:val="pt-BR"/>
        </w:rPr>
        <w:t>afirmaçao</w:t>
      </w:r>
      <w:proofErr w:type="spellEnd"/>
      <w:r w:rsidR="00EC6AD7" w:rsidRPr="00A24B8C">
        <w:rPr>
          <w:rFonts w:ascii="Times New Roman" w:hAnsi="Times New Roman" w:cs="Times New Roman"/>
          <w:b/>
          <w:lang w:val="pt-BR"/>
        </w:rPr>
        <w:t>.</w:t>
      </w:r>
    </w:p>
    <w:p w14:paraId="11CCF1B0" w14:textId="4C880775" w:rsidR="00EC6AD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A NADPH oxidase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è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responsavel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pela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produçao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radicais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oxigenos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que desenvolvem uma importante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microbicida no </w:t>
      </w:r>
      <w:proofErr w:type="spellStart"/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fagolissosom</w:t>
      </w:r>
      <w:proofErr w:type="spellEnd"/>
      <w:r w:rsidR="003016A7">
        <w:rPr>
          <w:rFonts w:ascii="Times New Roman" w:hAnsi="Times New Roman" w:cs="Times New Roman"/>
          <w:color w:val="FF0000"/>
          <w:lang w:val="pt-BR"/>
        </w:rPr>
        <w:t xml:space="preserve">  </w:t>
      </w:r>
      <w:r w:rsidRPr="00A24B8C">
        <w:rPr>
          <w:rFonts w:ascii="Times New Roman" w:hAnsi="Times New Roman" w:cs="Times New Roman"/>
          <w:color w:val="FF0000"/>
          <w:lang w:val="pt-BR"/>
        </w:rPr>
        <w:t>a.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Deste modo os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fagocitos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conseguem reconhecer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fagocitar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patogeno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mas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nao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conseguem digerir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eliminar-lo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.</w:t>
      </w:r>
    </w:p>
    <w:p w14:paraId="7E60AA4D" w14:textId="77777777" w:rsidR="0092517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D72431B" w14:textId="3B5854A3" w:rsidR="00EC6AD7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A24B8C">
        <w:rPr>
          <w:rFonts w:ascii="Times New Roman" w:hAnsi="Times New Roman" w:cs="Times New Roman"/>
          <w:lang w:val="pt-BR"/>
        </w:rPr>
        <w:t>7</w:t>
      </w:r>
      <w:r w:rsidR="00EC6AD7" w:rsidRPr="00A24B8C">
        <w:rPr>
          <w:rFonts w:ascii="Times New Roman" w:hAnsi="Times New Roman" w:cs="Times New Roman"/>
          <w:lang w:val="pt-BR"/>
        </w:rPr>
        <w:t xml:space="preserve">. </w:t>
      </w:r>
      <w:r w:rsidR="00A64EA8" w:rsidRPr="00A24B8C">
        <w:rPr>
          <w:rFonts w:ascii="Times New Roman" w:hAnsi="Times New Roman" w:cs="Times New Roman"/>
          <w:b/>
          <w:lang w:val="pt-BR"/>
        </w:rPr>
        <w:t>(1 ponto</w:t>
      </w:r>
      <w:proofErr w:type="gramStart"/>
      <w:r w:rsidR="00A64EA8" w:rsidRPr="00A24B8C">
        <w:rPr>
          <w:rFonts w:ascii="Times New Roman" w:hAnsi="Times New Roman" w:cs="Times New Roman"/>
          <w:b/>
          <w:lang w:val="pt-BR"/>
        </w:rPr>
        <w:t xml:space="preserve">) </w:t>
      </w:r>
      <w:r w:rsidR="00EC6AD7" w:rsidRPr="00A24B8C">
        <w:rPr>
          <w:rFonts w:ascii="Times New Roman" w:hAnsi="Times New Roman" w:cs="Times New Roman"/>
          <w:lang w:val="pt-BR"/>
        </w:rPr>
        <w:t>Qual</w:t>
      </w:r>
      <w:proofErr w:type="gramEnd"/>
      <w:r w:rsidR="00EC6AD7" w:rsidRPr="00A24B8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C6AD7" w:rsidRPr="00A24B8C">
        <w:rPr>
          <w:rFonts w:ascii="Times New Roman" w:hAnsi="Times New Roman" w:cs="Times New Roman"/>
          <w:lang w:val="pt-BR"/>
        </w:rPr>
        <w:t>è</w:t>
      </w:r>
      <w:proofErr w:type="spellEnd"/>
      <w:r w:rsidR="00EC6AD7" w:rsidRPr="00A24B8C">
        <w:rPr>
          <w:rFonts w:ascii="Times New Roman" w:hAnsi="Times New Roman" w:cs="Times New Roman"/>
          <w:lang w:val="pt-BR"/>
        </w:rPr>
        <w:t xml:space="preserve"> a </w:t>
      </w:r>
      <w:proofErr w:type="spellStart"/>
      <w:r w:rsidR="00EC6AD7" w:rsidRPr="00A24B8C">
        <w:rPr>
          <w:rFonts w:ascii="Times New Roman" w:hAnsi="Times New Roman" w:cs="Times New Roman"/>
          <w:lang w:val="pt-BR"/>
        </w:rPr>
        <w:t>funçao</w:t>
      </w:r>
      <w:proofErr w:type="spellEnd"/>
      <w:r w:rsidR="00EC6AD7" w:rsidRPr="00A24B8C">
        <w:rPr>
          <w:rFonts w:ascii="Times New Roman" w:hAnsi="Times New Roman" w:cs="Times New Roman"/>
          <w:lang w:val="pt-BR"/>
        </w:rPr>
        <w:t xml:space="preserve"> da imun</w:t>
      </w:r>
      <w:r w:rsidR="00925177" w:rsidRPr="00A24B8C">
        <w:rPr>
          <w:rFonts w:ascii="Times New Roman" w:hAnsi="Times New Roman" w:cs="Times New Roman"/>
          <w:lang w:val="pt-BR"/>
        </w:rPr>
        <w:t xml:space="preserve">idade inata humoral? Faça </w:t>
      </w:r>
      <w:r w:rsidR="00EC6AD7" w:rsidRPr="00A24B8C">
        <w:rPr>
          <w:rFonts w:ascii="Times New Roman" w:hAnsi="Times New Roman" w:cs="Times New Roman"/>
          <w:lang w:val="pt-BR"/>
        </w:rPr>
        <w:t>exemplos</w:t>
      </w:r>
      <w:r w:rsidR="00925177" w:rsidRPr="00A24B8C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925177" w:rsidRPr="00A24B8C">
        <w:rPr>
          <w:rFonts w:ascii="Times New Roman" w:hAnsi="Times New Roman" w:cs="Times New Roman"/>
          <w:lang w:val="pt-BR"/>
        </w:rPr>
        <w:t>moleculas</w:t>
      </w:r>
      <w:proofErr w:type="spellEnd"/>
      <w:r w:rsidR="00925177" w:rsidRPr="00A24B8C">
        <w:rPr>
          <w:rFonts w:ascii="Times New Roman" w:hAnsi="Times New Roman" w:cs="Times New Roman"/>
          <w:lang w:val="pt-BR"/>
        </w:rPr>
        <w:t xml:space="preserve"> da imunidade inata humoral</w:t>
      </w:r>
      <w:r w:rsidR="00EC6AD7" w:rsidRPr="00A24B8C">
        <w:rPr>
          <w:rFonts w:ascii="Times New Roman" w:hAnsi="Times New Roman" w:cs="Times New Roman"/>
          <w:lang w:val="pt-BR"/>
        </w:rPr>
        <w:t>.</w:t>
      </w:r>
    </w:p>
    <w:p w14:paraId="03855BD2" w14:textId="7C58006B" w:rsidR="0092517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A imunidade inata humoral reconhece PAMPs </w:t>
      </w:r>
      <w:r w:rsidR="003245D0">
        <w:rPr>
          <w:rFonts w:ascii="Times New Roman" w:hAnsi="Times New Roman" w:cs="Times New Roman"/>
          <w:color w:val="FF0000"/>
          <w:lang w:val="pt-BR"/>
        </w:rPr>
        <w:t xml:space="preserve">           </w:t>
      </w:r>
      <w:r w:rsidRPr="00A24B8C">
        <w:rPr>
          <w:rFonts w:ascii="Times New Roman" w:hAnsi="Times New Roman" w:cs="Times New Roman"/>
          <w:color w:val="FF0000"/>
          <w:lang w:val="pt-BR"/>
        </w:rPr>
        <w:t xml:space="preserve">e DAMPs e atua em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varios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modos:</w:t>
      </w:r>
    </w:p>
    <w:p w14:paraId="2E20482E" w14:textId="77777777" w:rsidR="00925177" w:rsidRPr="00A24B8C" w:rsidRDefault="00925177" w:rsidP="008F7EB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auxilia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a fagocitose (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opsonizaçao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)</w:t>
      </w:r>
    </w:p>
    <w:p w14:paraId="277DCBBA" w14:textId="77777777" w:rsidR="00925177" w:rsidRPr="00A24B8C" w:rsidRDefault="00925177" w:rsidP="008F7EB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spellStart"/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neutralizaçao</w:t>
      </w:r>
      <w:proofErr w:type="spellEnd"/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do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patogeno</w:t>
      </w:r>
      <w:proofErr w:type="spellEnd"/>
    </w:p>
    <w:p w14:paraId="1FFD6F32" w14:textId="77777777" w:rsidR="00925177" w:rsidRPr="00A24B8C" w:rsidRDefault="00925177" w:rsidP="008F7EB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ativa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o sistema complemento</w:t>
      </w:r>
    </w:p>
    <w:p w14:paraId="589F95B9" w14:textId="77777777" w:rsidR="0092517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Fazem parte da imunidade inata humoral 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proteinas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sistema complemento (C1-C9), as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moleculas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PRMs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, tais como MBL, 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proteinas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fase aguda (PCR, SAA).</w:t>
      </w:r>
    </w:p>
    <w:p w14:paraId="7D3FBBC3" w14:textId="77777777" w:rsidR="00EC6AD7" w:rsidRPr="00A24B8C" w:rsidRDefault="00EC6AD7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111314B7" w14:textId="78F885E9" w:rsidR="00EC6AD7" w:rsidRPr="00A24B8C" w:rsidRDefault="001E6FF7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A24B8C">
        <w:rPr>
          <w:rFonts w:ascii="Times New Roman" w:hAnsi="Times New Roman" w:cs="Times New Roman"/>
          <w:b/>
          <w:lang w:val="pt-BR"/>
        </w:rPr>
        <w:t>8</w:t>
      </w:r>
      <w:r w:rsidR="00EC6AD7" w:rsidRPr="00A24B8C">
        <w:rPr>
          <w:rFonts w:ascii="Times New Roman" w:hAnsi="Times New Roman" w:cs="Times New Roman"/>
          <w:b/>
          <w:lang w:val="pt-BR"/>
        </w:rPr>
        <w:t>.</w:t>
      </w:r>
      <w:r w:rsidR="00A64EA8" w:rsidRPr="00A24B8C">
        <w:rPr>
          <w:rFonts w:ascii="Times New Roman" w:hAnsi="Times New Roman" w:cs="Times New Roman"/>
          <w:b/>
          <w:lang w:val="pt-BR"/>
        </w:rPr>
        <w:t xml:space="preserve"> (1 ponto)</w:t>
      </w:r>
      <w:r w:rsidR="00660302">
        <w:rPr>
          <w:rFonts w:ascii="Times New Roman" w:hAnsi="Times New Roman" w:cs="Times New Roman"/>
          <w:b/>
          <w:lang w:val="pt-BR"/>
        </w:rPr>
        <w:t xml:space="preserve">. </w:t>
      </w:r>
      <w:r w:rsidR="00EC6AD7" w:rsidRPr="00A24B8C">
        <w:rPr>
          <w:rFonts w:ascii="Times New Roman" w:hAnsi="Times New Roman" w:cs="Times New Roman"/>
          <w:b/>
          <w:lang w:val="pt-BR"/>
        </w:rPr>
        <w:t>Apos o reconhecimento, o</w:t>
      </w:r>
      <w:r w:rsidR="00631EED" w:rsidRPr="00A24B8C">
        <w:rPr>
          <w:rFonts w:ascii="Times New Roman" w:hAnsi="Times New Roman" w:cs="Times New Roman"/>
          <w:b/>
          <w:lang w:val="pt-BR"/>
        </w:rPr>
        <w:t>s</w:t>
      </w:r>
      <w:r w:rsidR="00EC6AD7" w:rsidRPr="00A24B8C">
        <w:rPr>
          <w:rFonts w:ascii="Times New Roman" w:hAnsi="Times New Roman" w:cs="Times New Roman"/>
          <w:b/>
          <w:lang w:val="pt-BR"/>
        </w:rPr>
        <w:t xml:space="preserve"> PRR</w:t>
      </w:r>
      <w:r w:rsidR="00631EED" w:rsidRPr="00A24B8C">
        <w:rPr>
          <w:rFonts w:ascii="Times New Roman" w:hAnsi="Times New Roman" w:cs="Times New Roman"/>
          <w:b/>
          <w:lang w:val="pt-BR"/>
        </w:rPr>
        <w:t>s</w:t>
      </w:r>
      <w:r w:rsidR="00EC6AD7" w:rsidRPr="00A24B8C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r w:rsidR="00631EED" w:rsidRPr="00A24B8C">
        <w:rPr>
          <w:rFonts w:ascii="Times New Roman" w:hAnsi="Times New Roman" w:cs="Times New Roman"/>
          <w:b/>
          <w:lang w:val="pt-BR"/>
        </w:rPr>
        <w:t>in</w:t>
      </w:r>
      <w:r w:rsidR="00270503">
        <w:rPr>
          <w:rFonts w:ascii="Times New Roman" w:hAnsi="Times New Roman" w:cs="Times New Roman"/>
          <w:b/>
          <w:lang w:val="pt-BR"/>
        </w:rPr>
        <w:t>nn</w:t>
      </w:r>
      <w:r w:rsidR="00631EED" w:rsidRPr="00A24B8C">
        <w:rPr>
          <w:rFonts w:ascii="Times New Roman" w:hAnsi="Times New Roman" w:cs="Times New Roman"/>
          <w:b/>
          <w:lang w:val="pt-BR"/>
        </w:rPr>
        <w:t>duzem</w:t>
      </w:r>
      <w:proofErr w:type="spellEnd"/>
      <w:r w:rsidR="00631EED" w:rsidRPr="00A24B8C">
        <w:rPr>
          <w:rFonts w:ascii="Times New Roman" w:hAnsi="Times New Roman" w:cs="Times New Roman"/>
          <w:b/>
          <w:lang w:val="pt-BR"/>
        </w:rPr>
        <w:t xml:space="preserve"> diferentes respostas celulares, que dependem tanto do </w:t>
      </w:r>
      <w:proofErr w:type="spellStart"/>
      <w:r w:rsidR="00631EED" w:rsidRPr="00A24B8C">
        <w:rPr>
          <w:rFonts w:ascii="Times New Roman" w:hAnsi="Times New Roman" w:cs="Times New Roman"/>
          <w:b/>
          <w:lang w:val="pt-BR"/>
        </w:rPr>
        <w:t>padrao</w:t>
      </w:r>
      <w:proofErr w:type="spellEnd"/>
      <w:r w:rsidR="00631EED" w:rsidRPr="00A24B8C">
        <w:rPr>
          <w:rFonts w:ascii="Times New Roman" w:hAnsi="Times New Roman" w:cs="Times New Roman"/>
          <w:b/>
          <w:lang w:val="pt-BR"/>
        </w:rPr>
        <w:t xml:space="preserve"> molecular reconhecido quanto do tipo celular. Faça 4 exemplos de resposta diferente.</w:t>
      </w:r>
    </w:p>
    <w:p w14:paraId="240E611C" w14:textId="77777777" w:rsidR="0092517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TLR4/LPS: induz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fator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transcriçao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NF-KB com consequente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expressao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genes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pro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>-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inflamatorios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(citocinas, quimiocinas, iNOS, COX)</w:t>
      </w:r>
    </w:p>
    <w:p w14:paraId="56B04497" w14:textId="77777777" w:rsidR="00925177" w:rsidRPr="00A24B8C" w:rsidRDefault="00925177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>TLR3/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dsRNA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: induz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fator de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transcriçao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IRF com consequente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resposta antiviral mediada por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IFNs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de tipo I (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IFNalfa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e ß)</w:t>
      </w:r>
    </w:p>
    <w:p w14:paraId="43443164" w14:textId="77777777" w:rsidR="00925177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ManR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>/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bacteria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: induz a fagocitose da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bacteria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reconhecida,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do killing no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fagolissosomo</w:t>
      </w:r>
      <w:proofErr w:type="spellEnd"/>
    </w:p>
    <w:p w14:paraId="2A27AFAF" w14:textId="77777777" w:rsidR="00877EB6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NLRP3/LPS: induz a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caspase-1 e a clivagem da </w:t>
      </w: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pro-IL-1ß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 xml:space="preserve"> em IL-1ß</w:t>
      </w:r>
    </w:p>
    <w:p w14:paraId="4F8B84B2" w14:textId="77777777" w:rsidR="00877EB6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r w:rsidRPr="00A24B8C">
        <w:rPr>
          <w:rFonts w:ascii="Times New Roman" w:hAnsi="Times New Roman" w:cs="Times New Roman"/>
          <w:color w:val="FF0000"/>
          <w:lang w:val="pt-BR"/>
        </w:rPr>
        <w:t xml:space="preserve">CR/C3b: induz </w:t>
      </w:r>
      <w:proofErr w:type="spellStart"/>
      <w:r w:rsidRPr="00A24B8C">
        <w:rPr>
          <w:rFonts w:ascii="Times New Roman" w:hAnsi="Times New Roman" w:cs="Times New Roman"/>
          <w:color w:val="FF0000"/>
          <w:lang w:val="pt-BR"/>
        </w:rPr>
        <w:t>ativaçao</w:t>
      </w:r>
      <w:proofErr w:type="spellEnd"/>
      <w:r w:rsidRPr="00A24B8C">
        <w:rPr>
          <w:rFonts w:ascii="Times New Roman" w:hAnsi="Times New Roman" w:cs="Times New Roman"/>
          <w:color w:val="FF0000"/>
          <w:lang w:val="pt-BR"/>
        </w:rPr>
        <w:t xml:space="preserve"> da fagocitose mediada pelo complemento</w:t>
      </w:r>
    </w:p>
    <w:p w14:paraId="0CD13D31" w14:textId="77777777" w:rsidR="00877EB6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5225413D" w14:textId="71B211DF" w:rsidR="00631EED" w:rsidRPr="00660302" w:rsidRDefault="00631EED" w:rsidP="008F7EBE">
      <w:pPr>
        <w:spacing w:line="360" w:lineRule="auto"/>
        <w:jc w:val="both"/>
        <w:rPr>
          <w:rFonts w:ascii="Times New Roman" w:hAnsi="Times New Roman" w:cs="Times New Roman"/>
          <w:b/>
          <w:lang w:val="pt-BR"/>
        </w:rPr>
      </w:pPr>
      <w:r w:rsidRPr="00660302">
        <w:rPr>
          <w:rFonts w:ascii="Times New Roman" w:hAnsi="Times New Roman" w:cs="Times New Roman"/>
          <w:b/>
          <w:lang w:val="pt-BR"/>
        </w:rPr>
        <w:t xml:space="preserve">9. </w:t>
      </w:r>
      <w:r w:rsidR="00A64EA8" w:rsidRPr="00660302">
        <w:rPr>
          <w:rFonts w:ascii="Times New Roman" w:hAnsi="Times New Roman" w:cs="Times New Roman"/>
          <w:b/>
          <w:lang w:val="pt-BR"/>
        </w:rPr>
        <w:t>(2 pontos)</w:t>
      </w:r>
      <w:r w:rsidR="00660302">
        <w:rPr>
          <w:rFonts w:ascii="Times New Roman" w:hAnsi="Times New Roman" w:cs="Times New Roman"/>
          <w:b/>
          <w:lang w:val="pt-BR"/>
        </w:rPr>
        <w:t>.</w:t>
      </w:r>
      <w:r w:rsidR="00A64EA8" w:rsidRPr="00660302">
        <w:rPr>
          <w:rFonts w:ascii="Times New Roman" w:hAnsi="Times New Roman" w:cs="Times New Roman"/>
          <w:b/>
          <w:lang w:val="pt-BR"/>
        </w:rPr>
        <w:t xml:space="preserve"> </w:t>
      </w:r>
      <w:r w:rsidRPr="00660302">
        <w:rPr>
          <w:rFonts w:ascii="Times New Roman" w:hAnsi="Times New Roman" w:cs="Times New Roman"/>
          <w:b/>
          <w:lang w:val="pt-BR"/>
        </w:rPr>
        <w:t xml:space="preserve">Coloque na ordem certa esses eventos que acontecem durante a </w:t>
      </w:r>
      <w:proofErr w:type="spellStart"/>
      <w:r w:rsidRPr="00660302">
        <w:rPr>
          <w:rFonts w:ascii="Times New Roman" w:hAnsi="Times New Roman" w:cs="Times New Roman"/>
          <w:b/>
          <w:lang w:val="pt-BR"/>
        </w:rPr>
        <w:t>inflamaçao</w:t>
      </w:r>
      <w:proofErr w:type="spellEnd"/>
      <w:r w:rsidRPr="00660302">
        <w:rPr>
          <w:rFonts w:ascii="Times New Roman" w:hAnsi="Times New Roman" w:cs="Times New Roman"/>
          <w:b/>
          <w:lang w:val="pt-BR"/>
        </w:rPr>
        <w:t xml:space="preserve"> e explique brevemente cada um deles.</w:t>
      </w:r>
    </w:p>
    <w:p w14:paraId="7A44A317" w14:textId="12F3048E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7</w:t>
      </w:r>
      <w:r w:rsidR="00631EED" w:rsidRPr="00A24B8C">
        <w:rPr>
          <w:rFonts w:ascii="Times New Roman" w:hAnsi="Times New Roman" w:cs="Times New Roman"/>
          <w:lang w:val="pt-BR"/>
        </w:rPr>
        <w:t xml:space="preserve">. aumento temperatura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corporea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(febre)</w:t>
      </w:r>
    </w:p>
    <w:p w14:paraId="363192B5" w14:textId="450CAD6E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5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extravasaçao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dos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neutrofilos</w:t>
      </w:r>
      <w:proofErr w:type="spellEnd"/>
    </w:p>
    <w:p w14:paraId="26D5EC38" w14:textId="6A63896E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10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877EB6" w:rsidRPr="00A24B8C">
        <w:rPr>
          <w:rFonts w:ascii="Times New Roman" w:hAnsi="Times New Roman" w:cs="Times New Roman"/>
          <w:lang w:val="pt-BR"/>
        </w:rPr>
        <w:t>produçao</w:t>
      </w:r>
      <w:proofErr w:type="spellEnd"/>
      <w:r w:rsidR="00877EB6" w:rsidRPr="00A24B8C">
        <w:rPr>
          <w:rFonts w:ascii="Times New Roman" w:hAnsi="Times New Roman" w:cs="Times New Roman"/>
          <w:lang w:val="pt-BR"/>
        </w:rPr>
        <w:t xml:space="preserve"> de TGFß, IL-10, VEGF, FGF</w:t>
      </w:r>
    </w:p>
    <w:p w14:paraId="77D3D83D" w14:textId="38D3E9B4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9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migraçao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da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celula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dendriti</w:t>
      </w:r>
      <w:proofErr w:type="spellEnd"/>
      <w:r w:rsidR="00737CB9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ca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do tecido ao linfonodo mais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proximo</w:t>
      </w:r>
      <w:proofErr w:type="spellEnd"/>
    </w:p>
    <w:p w14:paraId="151B8955" w14:textId="49AA9C21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8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eliminaçao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do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patogeno</w:t>
      </w:r>
      <w:proofErr w:type="spellEnd"/>
    </w:p>
    <w:p w14:paraId="5C704E61" w14:textId="74E4C2BA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Produçao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de IL-1ß, TNF e quimiocinas</w:t>
      </w:r>
    </w:p>
    <w:p w14:paraId="5B7BCA89" w14:textId="5C75E477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4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Ativaçao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do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endotelio</w:t>
      </w:r>
      <w:proofErr w:type="spellEnd"/>
    </w:p>
    <w:p w14:paraId="3715C7CE" w14:textId="2E2D2AD5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2</w:t>
      </w:r>
      <w:r w:rsidR="00631EED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ativaçao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mastocitos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e </w:t>
      </w:r>
      <w:proofErr w:type="spellStart"/>
      <w:r w:rsidR="00631EED" w:rsidRPr="00A24B8C">
        <w:rPr>
          <w:rFonts w:ascii="Times New Roman" w:hAnsi="Times New Roman" w:cs="Times New Roman"/>
          <w:lang w:val="pt-BR"/>
        </w:rPr>
        <w:t>produçao</w:t>
      </w:r>
      <w:proofErr w:type="spellEnd"/>
      <w:r w:rsidR="00631EED" w:rsidRPr="00A24B8C">
        <w:rPr>
          <w:rFonts w:ascii="Times New Roman" w:hAnsi="Times New Roman" w:cs="Times New Roman"/>
          <w:lang w:val="pt-BR"/>
        </w:rPr>
        <w:t xml:space="preserve"> de aminas vasoativas</w:t>
      </w:r>
    </w:p>
    <w:p w14:paraId="599F021A" w14:textId="0AE45100" w:rsidR="00631EED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3</w:t>
      </w:r>
      <w:r w:rsidR="00A64EA8" w:rsidRPr="00A24B8C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A64EA8" w:rsidRPr="00A24B8C">
        <w:rPr>
          <w:rFonts w:ascii="Times New Roman" w:hAnsi="Times New Roman" w:cs="Times New Roman"/>
          <w:lang w:val="pt-BR"/>
        </w:rPr>
        <w:t>vasodilaçao</w:t>
      </w:r>
      <w:proofErr w:type="spellEnd"/>
      <w:r w:rsidR="00A64EA8" w:rsidRPr="00A24B8C">
        <w:rPr>
          <w:rFonts w:ascii="Times New Roman" w:hAnsi="Times New Roman" w:cs="Times New Roman"/>
          <w:lang w:val="pt-BR"/>
        </w:rPr>
        <w:t xml:space="preserve"> e aumento permeabilidade vascular</w:t>
      </w:r>
    </w:p>
    <w:p w14:paraId="4420783C" w14:textId="73BD099F" w:rsidR="00A64EA8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6</w:t>
      </w:r>
      <w:r w:rsidR="00A64EA8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877EB6" w:rsidRPr="00A24B8C">
        <w:rPr>
          <w:rFonts w:ascii="Times New Roman" w:hAnsi="Times New Roman" w:cs="Times New Roman"/>
          <w:lang w:val="pt-BR"/>
        </w:rPr>
        <w:t>extravasaçao</w:t>
      </w:r>
      <w:proofErr w:type="spellEnd"/>
      <w:r w:rsidR="00877EB6" w:rsidRPr="00A24B8C">
        <w:rPr>
          <w:rFonts w:ascii="Times New Roman" w:hAnsi="Times New Roman" w:cs="Times New Roman"/>
          <w:lang w:val="pt-BR"/>
        </w:rPr>
        <w:t xml:space="preserve"> de </w:t>
      </w:r>
      <w:proofErr w:type="spellStart"/>
      <w:r w:rsidR="00877EB6" w:rsidRPr="00A24B8C">
        <w:rPr>
          <w:rFonts w:ascii="Times New Roman" w:hAnsi="Times New Roman" w:cs="Times New Roman"/>
          <w:lang w:val="pt-BR"/>
        </w:rPr>
        <w:t>monocitos</w:t>
      </w:r>
      <w:proofErr w:type="spellEnd"/>
    </w:p>
    <w:p w14:paraId="2CB17901" w14:textId="0E38140F" w:rsidR="00A64EA8" w:rsidRPr="00A24B8C" w:rsidRDefault="00EA530C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11</w:t>
      </w:r>
      <w:r w:rsidR="00A64EA8" w:rsidRPr="00A24B8C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="00A64EA8" w:rsidRPr="00A24B8C">
        <w:rPr>
          <w:rFonts w:ascii="Times New Roman" w:hAnsi="Times New Roman" w:cs="Times New Roman"/>
          <w:lang w:val="pt-BR"/>
        </w:rPr>
        <w:t>eliminaçao</w:t>
      </w:r>
      <w:proofErr w:type="spellEnd"/>
      <w:r w:rsidR="00A64EA8" w:rsidRPr="00A24B8C">
        <w:rPr>
          <w:rFonts w:ascii="Times New Roman" w:hAnsi="Times New Roman" w:cs="Times New Roman"/>
          <w:lang w:val="pt-BR"/>
        </w:rPr>
        <w:t xml:space="preserve"> dos </w:t>
      </w:r>
      <w:proofErr w:type="spellStart"/>
      <w:r w:rsidR="00A64EA8" w:rsidRPr="00A24B8C">
        <w:rPr>
          <w:rFonts w:ascii="Times New Roman" w:hAnsi="Times New Roman" w:cs="Times New Roman"/>
          <w:lang w:val="pt-BR"/>
        </w:rPr>
        <w:t>leucocitos</w:t>
      </w:r>
      <w:proofErr w:type="spellEnd"/>
      <w:r w:rsidR="00A64EA8" w:rsidRPr="00A24B8C">
        <w:rPr>
          <w:rFonts w:ascii="Times New Roman" w:hAnsi="Times New Roman" w:cs="Times New Roman"/>
          <w:lang w:val="pt-BR"/>
        </w:rPr>
        <w:t xml:space="preserve"> ativados no tecido</w:t>
      </w:r>
    </w:p>
    <w:p w14:paraId="2F7BE1B9" w14:textId="77777777" w:rsidR="00631EED" w:rsidRPr="00A24B8C" w:rsidRDefault="00631EED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E8F3F30" w14:textId="77777777" w:rsidR="00EC6AD7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color w:val="FF0000"/>
          <w:lang w:val="pt-BR"/>
        </w:rPr>
      </w:pPr>
      <w:proofErr w:type="gramStart"/>
      <w:r w:rsidRPr="00A24B8C">
        <w:rPr>
          <w:rFonts w:ascii="Times New Roman" w:hAnsi="Times New Roman" w:cs="Times New Roman"/>
          <w:color w:val="FF0000"/>
          <w:lang w:val="pt-BR"/>
        </w:rPr>
        <w:t>f</w:t>
      </w:r>
      <w:proofErr w:type="gramEnd"/>
      <w:r w:rsidRPr="00A24B8C">
        <w:rPr>
          <w:rFonts w:ascii="Times New Roman" w:hAnsi="Times New Roman" w:cs="Times New Roman"/>
          <w:color w:val="FF0000"/>
          <w:lang w:val="pt-BR"/>
        </w:rPr>
        <w:t>-h-i-g-b-l-a-e-d-c-m</w:t>
      </w:r>
    </w:p>
    <w:p w14:paraId="1877EB22" w14:textId="77777777" w:rsidR="00877EB6" w:rsidRPr="00A24B8C" w:rsidRDefault="00877EB6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4B8430E5" w14:textId="77777777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2954AE37" w14:textId="77777777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14:paraId="30AC3279" w14:textId="77777777" w:rsidR="00BB4442" w:rsidRPr="00A24B8C" w:rsidRDefault="00BB4442" w:rsidP="008F7EBE">
      <w:pPr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sectPr w:rsidR="00BB4442" w:rsidRPr="00A24B8C" w:rsidSect="004B7F9F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26A50" w14:textId="77777777" w:rsidR="00B93393" w:rsidRDefault="00B93393" w:rsidP="008C5897">
      <w:r>
        <w:separator/>
      </w:r>
    </w:p>
  </w:endnote>
  <w:endnote w:type="continuationSeparator" w:id="0">
    <w:p w14:paraId="1A1751C1" w14:textId="77777777" w:rsidR="00B93393" w:rsidRDefault="00B93393" w:rsidP="008C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9A31" w14:textId="7AA94187" w:rsidR="008C5897" w:rsidRDefault="008C5897">
    <w:pPr>
      <w:pStyle w:val="Pidipagina"/>
    </w:pPr>
    <w: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F8C31" w14:textId="77777777" w:rsidR="00B93393" w:rsidRDefault="00B93393" w:rsidP="008C5897">
      <w:r>
        <w:separator/>
      </w:r>
    </w:p>
  </w:footnote>
  <w:footnote w:type="continuationSeparator" w:id="0">
    <w:p w14:paraId="33516BF6" w14:textId="77777777" w:rsidR="00B93393" w:rsidRDefault="00B93393" w:rsidP="008C5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C2A7D"/>
    <w:multiLevelType w:val="hybridMultilevel"/>
    <w:tmpl w:val="34DC2782"/>
    <w:lvl w:ilvl="0" w:tplc="D50CA5C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2"/>
    <w:rsid w:val="001E6FF7"/>
    <w:rsid w:val="00270503"/>
    <w:rsid w:val="00270A1A"/>
    <w:rsid w:val="002A3DBC"/>
    <w:rsid w:val="003016A7"/>
    <w:rsid w:val="003245D0"/>
    <w:rsid w:val="003C6190"/>
    <w:rsid w:val="004731A4"/>
    <w:rsid w:val="004B7F9F"/>
    <w:rsid w:val="00631EED"/>
    <w:rsid w:val="00660302"/>
    <w:rsid w:val="00693334"/>
    <w:rsid w:val="00721186"/>
    <w:rsid w:val="00731575"/>
    <w:rsid w:val="00737CB9"/>
    <w:rsid w:val="00757BFD"/>
    <w:rsid w:val="00763978"/>
    <w:rsid w:val="00766ED6"/>
    <w:rsid w:val="00877EB6"/>
    <w:rsid w:val="008C5897"/>
    <w:rsid w:val="008F7EBE"/>
    <w:rsid w:val="00911BAC"/>
    <w:rsid w:val="00925177"/>
    <w:rsid w:val="009A1264"/>
    <w:rsid w:val="00A24B8C"/>
    <w:rsid w:val="00A64EA8"/>
    <w:rsid w:val="00B827C2"/>
    <w:rsid w:val="00B93393"/>
    <w:rsid w:val="00BB4442"/>
    <w:rsid w:val="00C52A62"/>
    <w:rsid w:val="00CC721E"/>
    <w:rsid w:val="00D422E6"/>
    <w:rsid w:val="00D93164"/>
    <w:rsid w:val="00DB3E63"/>
    <w:rsid w:val="00DD2D0C"/>
    <w:rsid w:val="00EA530C"/>
    <w:rsid w:val="00EC6AD7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AB6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444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58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897"/>
  </w:style>
  <w:style w:type="paragraph" w:styleId="Pidipagina">
    <w:name w:val="footer"/>
    <w:basedOn w:val="Normale"/>
    <w:link w:val="PidipaginaCarattere"/>
    <w:uiPriority w:val="99"/>
    <w:unhideWhenUsed/>
    <w:rsid w:val="008C58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1266</Words>
  <Characters>7385</Characters>
  <Application>Microsoft Macintosh Word</Application>
  <DocSecurity>0</DocSecurity>
  <Lines>160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Pontillo</dc:creator>
  <cp:keywords/>
  <dc:description/>
  <cp:lastModifiedBy>Alessandra Pontillo</cp:lastModifiedBy>
  <cp:revision>4</cp:revision>
  <dcterms:created xsi:type="dcterms:W3CDTF">2017-09-21T23:18:00Z</dcterms:created>
  <dcterms:modified xsi:type="dcterms:W3CDTF">2017-10-19T18:10:00Z</dcterms:modified>
</cp:coreProperties>
</file>