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C3E" w:rsidRDefault="00E8426A">
      <w:r>
        <w:t>Perguntas para discussão:</w:t>
      </w:r>
    </w:p>
    <w:p w:rsidR="00E8426A" w:rsidRDefault="00E8426A"/>
    <w:p w:rsidR="00E8426A" w:rsidRDefault="00E8426A">
      <w:r>
        <w:t>Texto 01 -</w:t>
      </w:r>
      <w:proofErr w:type="gramStart"/>
      <w:r>
        <w:t xml:space="preserve">  </w:t>
      </w:r>
      <w:proofErr w:type="gramEnd"/>
      <w:r>
        <w:t>“Erros que fizeram a Oi dar o maior calote da história do país”</w:t>
      </w:r>
    </w:p>
    <w:p w:rsidR="00E8426A" w:rsidRDefault="00E8426A" w:rsidP="00E8426A">
      <w:pPr>
        <w:pStyle w:val="PargrafodaLista"/>
        <w:numPr>
          <w:ilvl w:val="0"/>
          <w:numId w:val="1"/>
        </w:numPr>
      </w:pPr>
      <w:r>
        <w:t>Como a Oi se viu em situação de pedir recuperação judicial?</w:t>
      </w:r>
      <w:bookmarkStart w:id="0" w:name="_GoBack"/>
      <w:bookmarkEnd w:id="0"/>
    </w:p>
    <w:p w:rsidR="00E8426A" w:rsidRDefault="00E8426A" w:rsidP="00E8426A">
      <w:pPr>
        <w:pStyle w:val="PargrafodaLista"/>
        <w:numPr>
          <w:ilvl w:val="0"/>
          <w:numId w:val="1"/>
        </w:numPr>
      </w:pPr>
      <w:r>
        <w:t>Vimos em sala que um problema especialmente relevante em empresas com dificuldades financeiras é o chamado “Problema de Agência”. Quais exemplos no texto de “Problemas de Agência” você pode encontrar?</w:t>
      </w:r>
    </w:p>
    <w:p w:rsidR="00E8426A" w:rsidRDefault="00E8426A" w:rsidP="00E8426A">
      <w:pPr>
        <w:pStyle w:val="PargrafodaLista"/>
        <w:numPr>
          <w:ilvl w:val="0"/>
          <w:numId w:val="1"/>
        </w:numPr>
      </w:pPr>
      <w:r>
        <w:t>No livro, o principal tipo de problema de agência mencionado é de acionistas versus credores. Existe outro tipo de problema de agência na Oi? Qual?</w:t>
      </w:r>
    </w:p>
    <w:p w:rsidR="00E8426A" w:rsidRDefault="00E8426A" w:rsidP="00E8426A">
      <w:pPr>
        <w:pStyle w:val="PargrafodaLista"/>
        <w:numPr>
          <w:ilvl w:val="0"/>
          <w:numId w:val="1"/>
        </w:numPr>
      </w:pPr>
      <w:r>
        <w:t>O que você acha que é necessário para que a Oi não entre em falência?</w:t>
      </w:r>
    </w:p>
    <w:p w:rsidR="00E8426A" w:rsidRDefault="00E8426A" w:rsidP="00E8426A"/>
    <w:p w:rsidR="00E8426A" w:rsidRDefault="00E8426A" w:rsidP="00E8426A">
      <w:r>
        <w:t>Texto 02- “Oi leva novo plano à Justiça mesmo sem apoio dos credores”</w:t>
      </w:r>
    </w:p>
    <w:p w:rsidR="00E8426A" w:rsidRDefault="00E8426A" w:rsidP="00E8426A">
      <w:pPr>
        <w:pStyle w:val="PargrafodaLista"/>
        <w:numPr>
          <w:ilvl w:val="0"/>
          <w:numId w:val="2"/>
        </w:numPr>
      </w:pPr>
      <w:r>
        <w:t>Porque os credores não estão de acordo com a nova proposta de reestruturação?</w:t>
      </w:r>
    </w:p>
    <w:p w:rsidR="00E8426A" w:rsidRDefault="00E8426A" w:rsidP="00E8426A">
      <w:pPr>
        <w:pStyle w:val="PargrafodaLista"/>
      </w:pPr>
    </w:p>
    <w:sectPr w:rsidR="00E842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15C00"/>
    <w:multiLevelType w:val="hybridMultilevel"/>
    <w:tmpl w:val="3BBABD6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BF1319"/>
    <w:multiLevelType w:val="hybridMultilevel"/>
    <w:tmpl w:val="AED21AA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26A"/>
    <w:rsid w:val="003D7C3E"/>
    <w:rsid w:val="00E84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842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842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114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XXXXXXXXXXXXXXXXXXXXXXX</dc:creator>
  <cp:lastModifiedBy>XXXXXXXXXXXXXXXXXXXXXXX</cp:lastModifiedBy>
  <cp:revision>1</cp:revision>
  <dcterms:created xsi:type="dcterms:W3CDTF">2017-10-17T11:12:00Z</dcterms:created>
  <dcterms:modified xsi:type="dcterms:W3CDTF">2017-10-17T11:19:00Z</dcterms:modified>
</cp:coreProperties>
</file>