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43" w:rsidRDefault="00D41543" w:rsidP="00D41543">
      <w:pPr>
        <w:spacing w:line="36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30FEA" wp14:editId="098653CF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3757295" cy="42735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543" w:rsidRPr="00B044A6" w:rsidRDefault="00D41543" w:rsidP="00D41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4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UNIVERSIDADE DE SÃO PAULO</w:t>
                            </w:r>
                          </w:p>
                          <w:p w:rsidR="00D41543" w:rsidRPr="00B044A6" w:rsidRDefault="00D41543" w:rsidP="00D41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4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FACULDADE DE ODONTOLOGIA DE RIBEIRÃO 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30FEA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0;margin-top:9.7pt;width:295.85pt;height:33.65pt;z-index:25166745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I8hgIAABUFAAAOAAAAZHJzL2Uyb0RvYy54bWysVMlu2zAQvRfoPxC8O1oiRZZgOUicuiiQ&#10;LkDaDxiLlEVUIlWStpQW/fcOKdtxugBFUR0oLsM3y3vDxfXYtWTPtRFKljS6CCnhslJMyG1JP31c&#10;z+aUGAuSQaskL+kjN/R6+fLFYugLHqtGtYxrgiDSFENf0sbavggCUzW8A3Ohei7xsFa6A4tLvQ2Y&#10;hgHRuzaIw/AqGJRmvVYVNwZ376ZDuvT4dc0r+76uDbekLSnGZv2o/bhxY7BcQLHV0DeiOoQB/xBF&#10;B0Ki0xPUHVggOy1+gepEpZVRtb2oVBeouhYV9zlgNlH4UzYPDfTc54LFMf2pTOb/wVbv9h80Eayk&#10;GSUSOqRoBWIEwjixfLSKZK5GQ28KNH3o0diOt2pErn2+pr9X1WdDpFo1ILf8Rms1NBwYxhi5m8HZ&#10;1QnHOJDN8FYxdAY7qzzQWOvOFRBLQhAduXo88YNxkAo3L7M0i/OUkgrPkji7TFPvAorj7V4b+5qr&#10;jrhJSTXy79Fhf2+siwaKo4lzZlQr2Fq0rV/o7WbVarIH1Mrafwf0Z2atdMZSuWsT4rSDQaIPd+bC&#10;9dx/y6M4CW/jfLa+mmezZJ2kszwL57Mwym/zqzDJk7v1dxdglBSNYIzLeyH5UYdR8nc8HzpiUpBX&#10;IhlKmqdxOlH0xyRD//0uyU5YbMtWdCWdn4ygcMS+kgzThsKCaKd58Dx8X2WswfHvq+Jl4JifNGDH&#10;zYgoThsbxR5REFohX8g6viU4aZT+SsmAfVlS82UHmlPSvpEoqjxKEtfIfpGgHnChz0825ycgK4Qq&#10;qaVkmq7s1Py7Xottg56OMr5BIa6F18hTVAf5Yu/5ZA7vhGvu87W3enrNlj8AAAD//wMAUEsDBBQA&#10;BgAIAAAAIQA9tXR03AAAAAYBAAAPAAAAZHJzL2Rvd25yZXYueG1sTI/NTsMwEITvSLyDtUjcqFNE&#10;/0KcqqLiwgGJggRHN97EEfHast00vD3LiR53ZjTzbbWd3CBGjKn3pGA+K0AgNd701Cn4eH++W4NI&#10;WZPRgydU8IMJtvX1VaVL48/0huMhd4JLKJVagc05lFKmxqLTaeYDEnutj05nPmMnTdRnLneDvC+K&#10;pXS6J16wOuCTxeb7cHIKPp3tzT6+frVmGPcv7W4RphiUur2Zdo8gMk75Pwx/+IwONTMd/YlMEoMC&#10;fiSzunkAwe5iM1+BOCpYL1cg60pe4te/AAAA//8DAFBLAQItABQABgAIAAAAIQC2gziS/gAAAOEB&#10;AAATAAAAAAAAAAAAAAAAAAAAAABbQ29udGVudF9UeXBlc10ueG1sUEsBAi0AFAAGAAgAAAAhADj9&#10;If/WAAAAlAEAAAsAAAAAAAAAAAAAAAAALwEAAF9yZWxzLy5yZWxzUEsBAi0AFAAGAAgAAAAhAOln&#10;kjyGAgAAFQUAAA4AAAAAAAAAAAAAAAAALgIAAGRycy9lMm9Eb2MueG1sUEsBAi0AFAAGAAgAAAAh&#10;AD21dHTcAAAABgEAAA8AAAAAAAAAAAAAAAAA4AQAAGRycy9kb3ducmV2LnhtbFBLBQYAAAAABAAE&#10;APMAAADpBQAAAAA=&#10;" stroked="f">
                <v:textbox style="mso-fit-shape-to-text:t">
                  <w:txbxContent>
                    <w:p w:rsidR="00D41543" w:rsidRPr="00B044A6" w:rsidRDefault="00D41543" w:rsidP="00D41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04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UNIVERSIDADE DE SÃO PAULO</w:t>
                      </w:r>
                    </w:p>
                    <w:p w:rsidR="00D41543" w:rsidRPr="00B044A6" w:rsidRDefault="00D41543" w:rsidP="00D41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04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FACULDADE DE ODONTOLOGIA DE RIBEIRÃO PRETO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t xml:space="preserve">     </w:t>
      </w:r>
      <w:r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68480" behindDoc="0" locked="0" layoutInCell="1" allowOverlap="1" wp14:anchorId="0149F0D6" wp14:editId="0CA903E8">
            <wp:simplePos x="695325" y="561975"/>
            <wp:positionH relativeFrom="margin">
              <wp:align>left</wp:align>
            </wp:positionH>
            <wp:positionV relativeFrom="margin">
              <wp:align>top</wp:align>
            </wp:positionV>
            <wp:extent cx="553085" cy="648335"/>
            <wp:effectExtent l="0" t="0" r="0" b="0"/>
            <wp:wrapSquare wrapText="bothSides"/>
            <wp:docPr id="8" name="Imagem 8" descr="USP BRASAOcolor_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P BRASAOcolor_g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t xml:space="preserve">                 </w:t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 w:rsidRPr="00D41543">
        <w:rPr>
          <w:noProof/>
        </w:rPr>
        <w:tab/>
      </w: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B079DAB" wp14:editId="7E388BE9">
            <wp:simplePos x="6153150" y="542925"/>
            <wp:positionH relativeFrom="margin">
              <wp:align>right</wp:align>
            </wp:positionH>
            <wp:positionV relativeFrom="margin">
              <wp:align>top</wp:align>
            </wp:positionV>
            <wp:extent cx="638175" cy="669925"/>
            <wp:effectExtent l="0" t="0" r="9525" b="0"/>
            <wp:wrapSquare wrapText="bothSides"/>
            <wp:docPr id="9" name="Imagem 9" descr="Description: http://www.forp.usp.br/restauradora/oclusao/lapese/Imagens/LogoF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http://www.forp.usp.br/restauradora/oclusao/lapese/Imagens/LogoFOR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543">
        <w:rPr>
          <w:noProof/>
        </w:rPr>
        <w:tab/>
      </w:r>
    </w:p>
    <w:p w:rsidR="0088501E" w:rsidRDefault="006311C7" w:rsidP="000C3D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Instruções para a </w:t>
      </w:r>
      <w:r w:rsidR="005137EC" w:rsidRPr="00870096">
        <w:rPr>
          <w:b/>
          <w:sz w:val="24"/>
          <w:szCs w:val="24"/>
          <w:u w:val="single"/>
        </w:rPr>
        <w:t>Clínica de Dentística</w:t>
      </w:r>
      <w:r w:rsidR="00FE71C0" w:rsidRPr="00870096">
        <w:rPr>
          <w:b/>
          <w:sz w:val="24"/>
          <w:szCs w:val="24"/>
          <w:u w:val="single"/>
        </w:rPr>
        <w:t xml:space="preserve"> </w:t>
      </w:r>
      <w:r w:rsidR="00870096">
        <w:rPr>
          <w:b/>
          <w:sz w:val="24"/>
          <w:szCs w:val="24"/>
          <w:u w:val="single"/>
        </w:rPr>
        <w:t xml:space="preserve">II </w:t>
      </w:r>
      <w:r>
        <w:rPr>
          <w:b/>
          <w:sz w:val="24"/>
          <w:szCs w:val="24"/>
          <w:u w:val="single"/>
        </w:rPr>
        <w:t>– 2017</w:t>
      </w:r>
    </w:p>
    <w:p w:rsidR="009D7F56" w:rsidRDefault="009D7F56" w:rsidP="009D7F56">
      <w:pPr>
        <w:jc w:val="right"/>
        <w:rPr>
          <w:rFonts w:ascii="Arial" w:hAnsi="Arial" w:cs="Arial"/>
          <w:i/>
          <w:sz w:val="18"/>
          <w:szCs w:val="18"/>
        </w:rPr>
      </w:pPr>
      <w:r w:rsidRPr="009D7F56">
        <w:rPr>
          <w:rFonts w:ascii="Arial" w:hAnsi="Arial" w:cs="Arial"/>
          <w:i/>
          <w:sz w:val="18"/>
          <w:szCs w:val="18"/>
        </w:rPr>
        <w:t xml:space="preserve">Responsável: </w:t>
      </w:r>
      <w:proofErr w:type="spellStart"/>
      <w:r w:rsidRPr="009D7F56">
        <w:rPr>
          <w:rFonts w:ascii="Arial" w:hAnsi="Arial" w:cs="Arial"/>
          <w:i/>
          <w:sz w:val="18"/>
          <w:szCs w:val="18"/>
        </w:rPr>
        <w:t>Profa</w:t>
      </w:r>
      <w:proofErr w:type="spellEnd"/>
      <w:r w:rsidRPr="009D7F56">
        <w:rPr>
          <w:rFonts w:ascii="Arial" w:hAnsi="Arial" w:cs="Arial"/>
          <w:i/>
          <w:sz w:val="18"/>
          <w:szCs w:val="18"/>
        </w:rPr>
        <w:t xml:space="preserve"> Dra. Aline E. Souza Gabriel</w:t>
      </w:r>
    </w:p>
    <w:p w:rsidR="00C13E59" w:rsidRPr="009D7F56" w:rsidRDefault="00C13E59" w:rsidP="009D7F56">
      <w:pPr>
        <w:jc w:val="right"/>
        <w:rPr>
          <w:rFonts w:ascii="Arial" w:hAnsi="Arial" w:cs="Arial"/>
          <w:i/>
          <w:sz w:val="18"/>
          <w:szCs w:val="18"/>
        </w:rPr>
      </w:pPr>
    </w:p>
    <w:p w:rsidR="009D7F56" w:rsidRDefault="006311C7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>Os alunos deverão trabalhar em duplas e atender dois pacientes: Turma A) 1</w:t>
      </w:r>
      <w:r w:rsidR="00802CF9">
        <w:rPr>
          <w:rFonts w:ascii="Arial" w:hAnsi="Arial" w:cs="Arial"/>
        </w:rPr>
        <w:t>° paciente agendado à</w:t>
      </w:r>
      <w:r w:rsidRPr="009D7F56">
        <w:rPr>
          <w:rFonts w:ascii="Arial" w:hAnsi="Arial" w:cs="Arial"/>
        </w:rPr>
        <w:t xml:space="preserve">s 7:45h e 2° paciente </w:t>
      </w:r>
      <w:r w:rsidR="00802CF9">
        <w:rPr>
          <w:rFonts w:ascii="Arial" w:hAnsi="Arial" w:cs="Arial"/>
        </w:rPr>
        <w:t xml:space="preserve">às </w:t>
      </w:r>
      <w:r w:rsidRPr="009D7F56">
        <w:rPr>
          <w:rFonts w:ascii="Arial" w:hAnsi="Arial" w:cs="Arial"/>
        </w:rPr>
        <w:t>9:30h e Turma B)</w:t>
      </w:r>
      <w:r w:rsidR="00802CF9">
        <w:rPr>
          <w:rFonts w:ascii="Arial" w:hAnsi="Arial" w:cs="Arial"/>
        </w:rPr>
        <w:t xml:space="preserve"> 1° paciente agendado às 13:45h e 2° às</w:t>
      </w:r>
      <w:r w:rsidRPr="009D7F56">
        <w:rPr>
          <w:rFonts w:ascii="Arial" w:hAnsi="Arial" w:cs="Arial"/>
        </w:rPr>
        <w:t xml:space="preserve"> 15</w:t>
      </w:r>
      <w:r w:rsidRPr="009D7F56">
        <w:rPr>
          <w:rFonts w:ascii="Arial" w:hAnsi="Arial" w:cs="Arial"/>
        </w:rPr>
        <w:t>:30h</w:t>
      </w:r>
      <w:r w:rsidRPr="009D7F56">
        <w:rPr>
          <w:rFonts w:ascii="Arial" w:hAnsi="Arial" w:cs="Arial"/>
        </w:rPr>
        <w:t>. Os h</w:t>
      </w:r>
      <w:r w:rsidR="009D7F56" w:rsidRPr="009D7F56">
        <w:rPr>
          <w:rFonts w:ascii="Arial" w:hAnsi="Arial" w:cs="Arial"/>
        </w:rPr>
        <w:t>orários deverão ser respeitados e a organização do aluno é fundamental.</w:t>
      </w:r>
    </w:p>
    <w:p w:rsidR="009D7F56" w:rsidRPr="009D7F56" w:rsidRDefault="009D7F56" w:rsidP="009D7F56">
      <w:pPr>
        <w:pStyle w:val="PargrafodaLista"/>
        <w:jc w:val="both"/>
        <w:rPr>
          <w:rFonts w:ascii="Arial" w:hAnsi="Arial" w:cs="Arial"/>
        </w:rPr>
      </w:pPr>
    </w:p>
    <w:p w:rsidR="006311C7" w:rsidRDefault="006311C7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 xml:space="preserve">Apenas </w:t>
      </w:r>
      <w:r w:rsidR="00802CF9">
        <w:rPr>
          <w:rFonts w:ascii="Arial" w:hAnsi="Arial" w:cs="Arial"/>
        </w:rPr>
        <w:t>n</w:t>
      </w:r>
      <w:r w:rsidRPr="009D7F56">
        <w:rPr>
          <w:rFonts w:ascii="Arial" w:hAnsi="Arial" w:cs="Arial"/>
        </w:rPr>
        <w:t xml:space="preserve">o primeiro dia de clínica </w:t>
      </w:r>
      <w:r w:rsidR="00802CF9">
        <w:rPr>
          <w:rFonts w:ascii="Arial" w:hAnsi="Arial" w:cs="Arial"/>
        </w:rPr>
        <w:t>os pacientes foram</w:t>
      </w:r>
      <w:r w:rsidRPr="009D7F56">
        <w:rPr>
          <w:rFonts w:ascii="Arial" w:hAnsi="Arial" w:cs="Arial"/>
        </w:rPr>
        <w:t xml:space="preserve"> agendado</w:t>
      </w:r>
      <w:r w:rsidR="00802CF9">
        <w:rPr>
          <w:rFonts w:ascii="Arial" w:hAnsi="Arial" w:cs="Arial"/>
        </w:rPr>
        <w:t>s</w:t>
      </w:r>
      <w:r w:rsidRPr="009D7F56">
        <w:rPr>
          <w:rFonts w:ascii="Arial" w:hAnsi="Arial" w:cs="Arial"/>
        </w:rPr>
        <w:t xml:space="preserve"> pela Professora Aline</w:t>
      </w:r>
      <w:r w:rsidR="00802CF9">
        <w:rPr>
          <w:rFonts w:ascii="Arial" w:hAnsi="Arial" w:cs="Arial"/>
        </w:rPr>
        <w:t>. O</w:t>
      </w:r>
      <w:r w:rsidRPr="009D7F56">
        <w:rPr>
          <w:rFonts w:ascii="Arial" w:hAnsi="Arial" w:cs="Arial"/>
        </w:rPr>
        <w:t>s demais atendimentos deverão ser agendados pelos próprios alunos. Marquem o nome legível no cartão verde do paciente.</w:t>
      </w:r>
    </w:p>
    <w:p w:rsidR="009D7F56" w:rsidRPr="009D7F56" w:rsidRDefault="009D7F56" w:rsidP="009D7F56">
      <w:pPr>
        <w:pStyle w:val="PargrafodaLista"/>
        <w:rPr>
          <w:rFonts w:ascii="Arial" w:hAnsi="Arial" w:cs="Arial"/>
        </w:rPr>
      </w:pPr>
    </w:p>
    <w:p w:rsidR="009D7F56" w:rsidRDefault="006311C7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>Lembrem-se de atualizar os telefones dos pacientes e sempre confirmar</w:t>
      </w:r>
      <w:r w:rsidR="009D7F56" w:rsidRPr="009D7F56">
        <w:rPr>
          <w:rFonts w:ascii="Arial" w:hAnsi="Arial" w:cs="Arial"/>
        </w:rPr>
        <w:t>em</w:t>
      </w:r>
      <w:r w:rsidRPr="009D7F56">
        <w:rPr>
          <w:rFonts w:ascii="Arial" w:hAnsi="Arial" w:cs="Arial"/>
        </w:rPr>
        <w:t xml:space="preserve"> com antecedência a consulta do paciente. Se o paciente avisar</w:t>
      </w:r>
      <w:r w:rsidR="009D7F56" w:rsidRPr="009D7F56">
        <w:rPr>
          <w:rFonts w:ascii="Arial" w:hAnsi="Arial" w:cs="Arial"/>
        </w:rPr>
        <w:t xml:space="preserve"> que irá faltar em tempo hábil de solicitar outro paciente, será considerado falta justificada, caso contrário, a falta será injustificada. Após duas faltas injustificadas o paciente será cancelado. </w:t>
      </w:r>
    </w:p>
    <w:p w:rsidR="009D7F56" w:rsidRPr="009D7F56" w:rsidRDefault="009D7F56" w:rsidP="009D7F56">
      <w:pPr>
        <w:pStyle w:val="PargrafodaLista"/>
        <w:jc w:val="both"/>
        <w:rPr>
          <w:rFonts w:ascii="Arial" w:hAnsi="Arial" w:cs="Arial"/>
        </w:rPr>
      </w:pPr>
    </w:p>
    <w:p w:rsidR="006311C7" w:rsidRDefault="006311C7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>Os alunos deverão trazer todos os materiais de Dentística</w:t>
      </w:r>
      <w:r w:rsidR="00802CF9">
        <w:rPr>
          <w:rFonts w:ascii="Arial" w:hAnsi="Arial" w:cs="Arial"/>
        </w:rPr>
        <w:t xml:space="preserve"> nas aulas clínicas, pois</w:t>
      </w:r>
      <w:r w:rsidRPr="009D7F56">
        <w:rPr>
          <w:rFonts w:ascii="Arial" w:hAnsi="Arial" w:cs="Arial"/>
        </w:rPr>
        <w:t xml:space="preserve"> serão operadores no mesmo dia.</w:t>
      </w:r>
    </w:p>
    <w:p w:rsidR="009D7F56" w:rsidRPr="009D7F56" w:rsidRDefault="009D7F56" w:rsidP="009D7F56">
      <w:pPr>
        <w:pStyle w:val="PargrafodaLista"/>
        <w:jc w:val="both"/>
        <w:rPr>
          <w:rFonts w:ascii="Arial" w:hAnsi="Arial" w:cs="Arial"/>
        </w:rPr>
      </w:pPr>
    </w:p>
    <w:p w:rsidR="009D7F56" w:rsidRDefault="009D7F56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 xml:space="preserve">Neste semestre, iremos priorizar finalizar os pacientes em andamento e aqueles que já foram triados e aguardam atendimento. </w:t>
      </w:r>
    </w:p>
    <w:p w:rsidR="009D7F56" w:rsidRPr="009D7F56" w:rsidRDefault="009D7F56" w:rsidP="009D7F56">
      <w:pPr>
        <w:pStyle w:val="PargrafodaLista"/>
        <w:jc w:val="both"/>
        <w:rPr>
          <w:rFonts w:ascii="Arial" w:hAnsi="Arial" w:cs="Arial"/>
        </w:rPr>
      </w:pPr>
    </w:p>
    <w:p w:rsidR="006311C7" w:rsidRDefault="006311C7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 xml:space="preserve">Os procedimentos clínicos e as fichas de atendimento deverão ser fotografados, conforme realizado semestre anterior, para confecção do Relatório Parcial (após a 7ª semana) e Final (após a 14ª semana). Ambos deverão ser inseridos no Sistema </w:t>
      </w:r>
      <w:proofErr w:type="spellStart"/>
      <w:r w:rsidRPr="009D7F56">
        <w:rPr>
          <w:rFonts w:ascii="Arial" w:hAnsi="Arial" w:cs="Arial"/>
        </w:rPr>
        <w:t>Moodle</w:t>
      </w:r>
      <w:proofErr w:type="spellEnd"/>
      <w:r w:rsidRPr="009D7F56">
        <w:rPr>
          <w:rFonts w:ascii="Arial" w:hAnsi="Arial" w:cs="Arial"/>
        </w:rPr>
        <w:t>.</w:t>
      </w:r>
    </w:p>
    <w:p w:rsidR="009D7F56" w:rsidRPr="009D7F56" w:rsidRDefault="009D7F56" w:rsidP="009D7F56">
      <w:pPr>
        <w:pStyle w:val="PargrafodaLista"/>
        <w:jc w:val="both"/>
        <w:rPr>
          <w:rFonts w:ascii="Arial" w:hAnsi="Arial" w:cs="Arial"/>
        </w:rPr>
      </w:pPr>
    </w:p>
    <w:p w:rsidR="006311C7" w:rsidRDefault="006311C7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>A disciplina terá 14 aulas clínicas e a última aula será nos anfiteatros destinada à apresentação dos relatórios.</w:t>
      </w:r>
      <w:r w:rsidR="00802CF9">
        <w:rPr>
          <w:rFonts w:ascii="Arial" w:hAnsi="Arial" w:cs="Arial"/>
        </w:rPr>
        <w:t xml:space="preserve"> Todos os alunos irão apresentar</w:t>
      </w:r>
      <w:r w:rsidRPr="009D7F56">
        <w:rPr>
          <w:rFonts w:ascii="Arial" w:hAnsi="Arial" w:cs="Arial"/>
        </w:rPr>
        <w:t xml:space="preserve"> seus relatórios, po</w:t>
      </w:r>
      <w:r w:rsidR="00802CF9">
        <w:rPr>
          <w:rFonts w:ascii="Arial" w:hAnsi="Arial" w:cs="Arial"/>
        </w:rPr>
        <w:t>is serão 4 horas</w:t>
      </w:r>
      <w:r w:rsidRPr="009D7F56">
        <w:rPr>
          <w:rFonts w:ascii="Arial" w:hAnsi="Arial" w:cs="Arial"/>
        </w:rPr>
        <w:t xml:space="preserve"> para cada turma.</w:t>
      </w:r>
    </w:p>
    <w:p w:rsidR="009D7F56" w:rsidRPr="009D7F56" w:rsidRDefault="009D7F56" w:rsidP="009D7F56">
      <w:pPr>
        <w:pStyle w:val="PargrafodaLista"/>
        <w:jc w:val="both"/>
        <w:rPr>
          <w:rFonts w:ascii="Arial" w:hAnsi="Arial" w:cs="Arial"/>
        </w:rPr>
      </w:pPr>
    </w:p>
    <w:p w:rsidR="009D7F56" w:rsidRDefault="009D7F56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 xml:space="preserve">As fichas amarelas devem ser preenchidas corretamente e lançadas no sistema Romeu após cada atendimento. </w:t>
      </w:r>
    </w:p>
    <w:p w:rsidR="009D7F56" w:rsidRPr="009D7F56" w:rsidRDefault="009D7F56" w:rsidP="009D7F56">
      <w:pPr>
        <w:pStyle w:val="PargrafodaLista"/>
        <w:jc w:val="both"/>
        <w:rPr>
          <w:rFonts w:ascii="Arial" w:hAnsi="Arial" w:cs="Arial"/>
        </w:rPr>
      </w:pPr>
    </w:p>
    <w:p w:rsidR="009D7F56" w:rsidRDefault="009D7F56" w:rsidP="009D7F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D7F56">
        <w:rPr>
          <w:rFonts w:ascii="Arial" w:hAnsi="Arial" w:cs="Arial"/>
        </w:rPr>
        <w:t xml:space="preserve">A nota final será composta </w:t>
      </w:r>
      <w:r w:rsidR="00802CF9">
        <w:rPr>
          <w:rFonts w:ascii="Arial" w:hAnsi="Arial" w:cs="Arial"/>
        </w:rPr>
        <w:t>pela produtividade do aluno (p</w:t>
      </w:r>
      <w:r w:rsidRPr="009D7F56">
        <w:rPr>
          <w:rFonts w:ascii="Arial" w:hAnsi="Arial" w:cs="Arial"/>
        </w:rPr>
        <w:t>ontos obtidos</w:t>
      </w:r>
      <w:r w:rsidR="00802CF9">
        <w:rPr>
          <w:rFonts w:ascii="Arial" w:hAnsi="Arial" w:cs="Arial"/>
        </w:rPr>
        <w:t xml:space="preserve"> pelos procedimentos), r</w:t>
      </w:r>
      <w:bookmarkStart w:id="0" w:name="_GoBack"/>
      <w:bookmarkEnd w:id="0"/>
      <w:r w:rsidRPr="009D7F56">
        <w:rPr>
          <w:rFonts w:ascii="Arial" w:hAnsi="Arial" w:cs="Arial"/>
        </w:rPr>
        <w:t>elatórios entregues e apresentados, além do desempenho clínico do aluno.</w:t>
      </w:r>
    </w:p>
    <w:p w:rsidR="00802CF9" w:rsidRPr="00802CF9" w:rsidRDefault="00802CF9" w:rsidP="00802CF9">
      <w:pPr>
        <w:pStyle w:val="PargrafodaLista"/>
        <w:rPr>
          <w:rFonts w:ascii="Arial" w:hAnsi="Arial" w:cs="Arial"/>
        </w:rPr>
      </w:pPr>
    </w:p>
    <w:p w:rsidR="00802CF9" w:rsidRDefault="00802CF9" w:rsidP="00802CF9">
      <w:pPr>
        <w:pStyle w:val="PargrafodaLista"/>
        <w:jc w:val="both"/>
        <w:rPr>
          <w:rFonts w:ascii="Arial" w:hAnsi="Arial" w:cs="Arial"/>
        </w:rPr>
      </w:pPr>
    </w:p>
    <w:p w:rsidR="009D7F56" w:rsidRDefault="009D7F56" w:rsidP="00C13E59">
      <w:pPr>
        <w:ind w:left="28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Sejam bem-vindos e bom trabalho!</w:t>
      </w:r>
    </w:p>
    <w:p w:rsidR="006311C7" w:rsidRDefault="00C13E59" w:rsidP="00C13E59">
      <w:pPr>
        <w:ind w:left="28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Professores da Dentística da FORP - USP</w:t>
      </w:r>
    </w:p>
    <w:sectPr w:rsidR="006311C7" w:rsidSect="00631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3683"/>
    <w:multiLevelType w:val="hybridMultilevel"/>
    <w:tmpl w:val="D92E4F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C"/>
    <w:rsid w:val="00032DF7"/>
    <w:rsid w:val="00045956"/>
    <w:rsid w:val="000708BE"/>
    <w:rsid w:val="000A141D"/>
    <w:rsid w:val="000A7353"/>
    <w:rsid w:val="000C36D6"/>
    <w:rsid w:val="000C3DA3"/>
    <w:rsid w:val="001C5C93"/>
    <w:rsid w:val="001E71EC"/>
    <w:rsid w:val="002171A8"/>
    <w:rsid w:val="00247003"/>
    <w:rsid w:val="002A0E5F"/>
    <w:rsid w:val="002A1E0F"/>
    <w:rsid w:val="003027F6"/>
    <w:rsid w:val="00310A7F"/>
    <w:rsid w:val="00383903"/>
    <w:rsid w:val="00397DD0"/>
    <w:rsid w:val="003A77C8"/>
    <w:rsid w:val="003D0E6B"/>
    <w:rsid w:val="004602E8"/>
    <w:rsid w:val="004649F6"/>
    <w:rsid w:val="0049380C"/>
    <w:rsid w:val="005137EC"/>
    <w:rsid w:val="005476EA"/>
    <w:rsid w:val="00555FA3"/>
    <w:rsid w:val="005A34F0"/>
    <w:rsid w:val="005B264C"/>
    <w:rsid w:val="005C4BA7"/>
    <w:rsid w:val="006311C7"/>
    <w:rsid w:val="006814DD"/>
    <w:rsid w:val="006E0E33"/>
    <w:rsid w:val="00764070"/>
    <w:rsid w:val="00765BE5"/>
    <w:rsid w:val="007867DB"/>
    <w:rsid w:val="007C6583"/>
    <w:rsid w:val="00802CF9"/>
    <w:rsid w:val="00870096"/>
    <w:rsid w:val="00875355"/>
    <w:rsid w:val="0088501E"/>
    <w:rsid w:val="00904C7F"/>
    <w:rsid w:val="00923FEE"/>
    <w:rsid w:val="009617A5"/>
    <w:rsid w:val="009901AB"/>
    <w:rsid w:val="009A623D"/>
    <w:rsid w:val="009B0073"/>
    <w:rsid w:val="009B2CA2"/>
    <w:rsid w:val="009B37A0"/>
    <w:rsid w:val="009D7F56"/>
    <w:rsid w:val="00A177FB"/>
    <w:rsid w:val="00A26D5A"/>
    <w:rsid w:val="00A358BD"/>
    <w:rsid w:val="00A87673"/>
    <w:rsid w:val="00A934D8"/>
    <w:rsid w:val="00AB2FB1"/>
    <w:rsid w:val="00AB5958"/>
    <w:rsid w:val="00AD5A93"/>
    <w:rsid w:val="00B12383"/>
    <w:rsid w:val="00B53054"/>
    <w:rsid w:val="00B53FAC"/>
    <w:rsid w:val="00B55372"/>
    <w:rsid w:val="00C065FA"/>
    <w:rsid w:val="00C13E59"/>
    <w:rsid w:val="00C85E8E"/>
    <w:rsid w:val="00CA55B3"/>
    <w:rsid w:val="00CB3516"/>
    <w:rsid w:val="00D41543"/>
    <w:rsid w:val="00DC7AE8"/>
    <w:rsid w:val="00DE4772"/>
    <w:rsid w:val="00DE73D8"/>
    <w:rsid w:val="00E17FE6"/>
    <w:rsid w:val="00E42A01"/>
    <w:rsid w:val="00E5034B"/>
    <w:rsid w:val="00ED761D"/>
    <w:rsid w:val="00F15E1C"/>
    <w:rsid w:val="00F328DE"/>
    <w:rsid w:val="00F74B31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5278-7BF5-4A39-8772-A8E616F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E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C9D0-C522-4685-A52B-620BC6D6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Dias</dc:creator>
  <cp:keywords/>
  <dc:description/>
  <cp:lastModifiedBy>Reviewer</cp:lastModifiedBy>
  <cp:revision>4</cp:revision>
  <cp:lastPrinted>2017-07-27T21:41:00Z</cp:lastPrinted>
  <dcterms:created xsi:type="dcterms:W3CDTF">2017-07-27T21:13:00Z</dcterms:created>
  <dcterms:modified xsi:type="dcterms:W3CDTF">2017-07-27T21:47:00Z</dcterms:modified>
</cp:coreProperties>
</file>