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8E" w:rsidRPr="00A761F5" w:rsidRDefault="00894F60" w:rsidP="00A761F5">
      <w:pPr>
        <w:jc w:val="center"/>
        <w:rPr>
          <w:b/>
          <w:sz w:val="32"/>
        </w:rPr>
      </w:pPr>
      <w:r w:rsidRPr="000D418E">
        <w:rPr>
          <w:b/>
          <w:sz w:val="32"/>
        </w:rPr>
        <w:t>Calendário</w:t>
      </w:r>
      <w:r w:rsidR="000D418E" w:rsidRPr="000D418E">
        <w:rPr>
          <w:b/>
          <w:sz w:val="32"/>
        </w:rPr>
        <w:t xml:space="preserve"> de PEA2507</w:t>
      </w:r>
      <w:r w:rsidR="00EC1FB6">
        <w:rPr>
          <w:b/>
          <w:sz w:val="32"/>
        </w:rPr>
        <w:t xml:space="preserve"> 2º sem 2017</w:t>
      </w:r>
      <w:r w:rsidR="008976CD">
        <w:rPr>
          <w:b/>
          <w:sz w:val="32"/>
        </w:rPr>
        <w:t xml:space="preserve">. </w:t>
      </w:r>
      <w:r w:rsidR="000D418E" w:rsidRPr="000D418E">
        <w:rPr>
          <w:b/>
          <w:sz w:val="32"/>
        </w:rPr>
        <w:t>(</w:t>
      </w:r>
      <w:r w:rsidR="00EC1FB6">
        <w:rPr>
          <w:b/>
          <w:sz w:val="32"/>
        </w:rPr>
        <w:t>PF2</w:t>
      </w:r>
      <w:r w:rsidR="000D418E" w:rsidRPr="000D418E">
        <w:rPr>
          <w:b/>
          <w:sz w:val="32"/>
        </w:rPr>
        <w:t xml:space="preserve">) </w:t>
      </w:r>
      <w:r w:rsidR="000D418E" w:rsidRPr="000D418E">
        <w:t>v.</w:t>
      </w:r>
      <w:r w:rsidR="00EC1FB6">
        <w:t>15-8-</w:t>
      </w:r>
      <w:r w:rsidR="00915E84">
        <w:t>17</w:t>
      </w:r>
      <w:r w:rsidR="00ED0CAB">
        <w:t xml:space="preserve"> </w:t>
      </w:r>
      <w:r w:rsidR="001D2B62">
        <w:t>LMJ</w:t>
      </w:r>
    </w:p>
    <w:tbl>
      <w:tblPr>
        <w:tblW w:w="9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56"/>
        <w:gridCol w:w="2051"/>
      </w:tblGrid>
      <w:tr w:rsidR="001D2B62" w:rsidRPr="006B666C" w:rsidTr="00AF4245">
        <w:trPr>
          <w:trHeight w:val="613"/>
          <w:jc w:val="center"/>
        </w:trPr>
        <w:tc>
          <w:tcPr>
            <w:tcW w:w="9207" w:type="dxa"/>
            <w:gridSpan w:val="2"/>
            <w:vAlign w:val="center"/>
          </w:tcPr>
          <w:p w:rsidR="001D2B62" w:rsidRPr="006B666C" w:rsidRDefault="008976CD" w:rsidP="00AF424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1D2B62" w:rsidRPr="000D418E">
              <w:rPr>
                <w:rFonts w:ascii="Arial" w:hAnsi="Arial" w:cs="Arial"/>
                <w:b/>
                <w:sz w:val="24"/>
              </w:rPr>
              <w:t>o semestre</w:t>
            </w:r>
          </w:p>
        </w:tc>
      </w:tr>
      <w:tr w:rsidR="000D418E" w:rsidTr="00AC3349">
        <w:trPr>
          <w:trHeight w:val="551"/>
          <w:tblHeader/>
          <w:jc w:val="center"/>
        </w:trPr>
        <w:tc>
          <w:tcPr>
            <w:tcW w:w="7156" w:type="dxa"/>
            <w:vAlign w:val="center"/>
          </w:tcPr>
          <w:p w:rsidR="000D418E" w:rsidRDefault="000D418E" w:rsidP="00AF424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EVENTOS DE PEA 2507</w:t>
            </w:r>
          </w:p>
        </w:tc>
        <w:tc>
          <w:tcPr>
            <w:tcW w:w="2051" w:type="dxa"/>
            <w:vAlign w:val="center"/>
          </w:tcPr>
          <w:p w:rsidR="000D418E" w:rsidRDefault="000D418E" w:rsidP="00AF4245">
            <w:pPr>
              <w:pStyle w:val="Ttulo4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</w:tr>
      <w:tr w:rsidR="000D418E" w:rsidRPr="006B666C" w:rsidTr="00AC3349">
        <w:trPr>
          <w:trHeight w:val="700"/>
          <w:jc w:val="center"/>
        </w:trPr>
        <w:tc>
          <w:tcPr>
            <w:tcW w:w="7156" w:type="dxa"/>
            <w:vAlign w:val="center"/>
          </w:tcPr>
          <w:p w:rsidR="000D418E" w:rsidRPr="00DA5F24" w:rsidRDefault="001D2B62" w:rsidP="00AF4245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Upload</w:t>
            </w:r>
            <w:proofErr w:type="spellEnd"/>
            <w:r>
              <w:rPr>
                <w:rFonts w:ascii="Arial" w:hAnsi="Arial" w:cs="Arial"/>
              </w:rPr>
              <w:t xml:space="preserve"> do relatório parcial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no </w:t>
            </w:r>
            <w:proofErr w:type="spellStart"/>
            <w:r>
              <w:rPr>
                <w:rFonts w:ascii="Arial" w:hAnsi="Arial" w:cs="Arial"/>
              </w:rPr>
              <w:t>Moodle</w:t>
            </w:r>
            <w:proofErr w:type="spellEnd"/>
            <w:r>
              <w:rPr>
                <w:rFonts w:ascii="Arial" w:hAnsi="Arial" w:cs="Arial"/>
              </w:rPr>
              <w:t xml:space="preserve"> USP</w:t>
            </w:r>
          </w:p>
        </w:tc>
        <w:tc>
          <w:tcPr>
            <w:tcW w:w="2051" w:type="dxa"/>
            <w:vAlign w:val="center"/>
          </w:tcPr>
          <w:p w:rsidR="000D418E" w:rsidRPr="006B666C" w:rsidRDefault="002313C0" w:rsidP="00915E8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10/9</w:t>
            </w:r>
            <w:r w:rsidR="002819B2">
              <w:rPr>
                <w:rFonts w:ascii="Arial" w:hAnsi="Arial" w:cs="Arial"/>
                <w:b/>
              </w:rPr>
              <w:t>/201</w:t>
            </w:r>
            <w:r w:rsidR="00915E84">
              <w:rPr>
                <w:rFonts w:ascii="Arial" w:hAnsi="Arial" w:cs="Arial"/>
                <w:b/>
              </w:rPr>
              <w:t>7</w:t>
            </w:r>
          </w:p>
        </w:tc>
      </w:tr>
      <w:tr w:rsidR="001D2B62" w:rsidRPr="006B666C" w:rsidTr="00AC3349">
        <w:trPr>
          <w:trHeight w:val="541"/>
          <w:jc w:val="center"/>
        </w:trPr>
        <w:tc>
          <w:tcPr>
            <w:tcW w:w="7156" w:type="dxa"/>
            <w:vAlign w:val="center"/>
          </w:tcPr>
          <w:p w:rsidR="001D2B62" w:rsidRPr="00DA5F24" w:rsidRDefault="001D2B62" w:rsidP="00AF4245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Upload</w:t>
            </w:r>
            <w:proofErr w:type="spellEnd"/>
            <w:r>
              <w:rPr>
                <w:rFonts w:ascii="Arial" w:hAnsi="Arial" w:cs="Arial"/>
              </w:rPr>
              <w:t xml:space="preserve"> do relatório parcial 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no </w:t>
            </w:r>
            <w:proofErr w:type="spellStart"/>
            <w:r>
              <w:rPr>
                <w:rFonts w:ascii="Arial" w:hAnsi="Arial" w:cs="Arial"/>
              </w:rPr>
              <w:t>Moodle</w:t>
            </w:r>
            <w:proofErr w:type="spellEnd"/>
            <w:r>
              <w:rPr>
                <w:rFonts w:ascii="Arial" w:hAnsi="Arial" w:cs="Arial"/>
              </w:rPr>
              <w:t xml:space="preserve"> USP</w:t>
            </w:r>
          </w:p>
        </w:tc>
        <w:tc>
          <w:tcPr>
            <w:tcW w:w="2051" w:type="dxa"/>
            <w:vAlign w:val="center"/>
          </w:tcPr>
          <w:p w:rsidR="001D2B62" w:rsidRPr="006B666C" w:rsidRDefault="002313C0" w:rsidP="00915E8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22/10</w:t>
            </w:r>
            <w:r w:rsidR="00915E84">
              <w:rPr>
                <w:rFonts w:ascii="Arial" w:hAnsi="Arial" w:cs="Arial"/>
                <w:b/>
              </w:rPr>
              <w:t>/</w:t>
            </w:r>
            <w:r w:rsidR="002819B2">
              <w:rPr>
                <w:rFonts w:ascii="Arial" w:hAnsi="Arial" w:cs="Arial"/>
                <w:b/>
              </w:rPr>
              <w:t>201</w:t>
            </w:r>
            <w:r w:rsidR="00915E84">
              <w:rPr>
                <w:rFonts w:ascii="Arial" w:hAnsi="Arial" w:cs="Arial"/>
                <w:b/>
              </w:rPr>
              <w:t>7</w:t>
            </w:r>
          </w:p>
        </w:tc>
      </w:tr>
      <w:tr w:rsidR="000D418E" w:rsidRPr="006B666C" w:rsidTr="00AC3349">
        <w:trPr>
          <w:trHeight w:val="420"/>
          <w:jc w:val="center"/>
        </w:trPr>
        <w:tc>
          <w:tcPr>
            <w:tcW w:w="7156" w:type="dxa"/>
            <w:vAlign w:val="center"/>
          </w:tcPr>
          <w:p w:rsidR="000D418E" w:rsidRDefault="00F21EAF" w:rsidP="00F21E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Divulgação dos alunos que poderão fazer a apresentação final</w:t>
            </w:r>
          </w:p>
        </w:tc>
        <w:tc>
          <w:tcPr>
            <w:tcW w:w="2051" w:type="dxa"/>
            <w:vAlign w:val="center"/>
          </w:tcPr>
          <w:p w:rsidR="000D418E" w:rsidRPr="006B666C" w:rsidRDefault="00F21EAF" w:rsidP="00A6276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10/11/2017</w:t>
            </w:r>
          </w:p>
        </w:tc>
      </w:tr>
      <w:tr w:rsidR="000D418E" w:rsidRPr="006B666C" w:rsidTr="00AC3349">
        <w:trPr>
          <w:trHeight w:val="696"/>
          <w:jc w:val="center"/>
        </w:trPr>
        <w:tc>
          <w:tcPr>
            <w:tcW w:w="7156" w:type="dxa"/>
            <w:vAlign w:val="center"/>
          </w:tcPr>
          <w:p w:rsidR="000D418E" w:rsidRPr="00C412BA" w:rsidRDefault="001D2B62" w:rsidP="009932C8">
            <w:pPr>
              <w:spacing w:after="0"/>
              <w:rPr>
                <w:rFonts w:ascii="Arial" w:hAnsi="Arial" w:cs="Arial"/>
              </w:rPr>
            </w:pPr>
            <w:proofErr w:type="spellStart"/>
            <w:r w:rsidRPr="00C412BA">
              <w:rPr>
                <w:rFonts w:ascii="Arial" w:hAnsi="Arial" w:cs="Arial"/>
              </w:rPr>
              <w:t>Upload</w:t>
            </w:r>
            <w:proofErr w:type="spellEnd"/>
            <w:r w:rsidRPr="00C412BA">
              <w:rPr>
                <w:rFonts w:ascii="Arial" w:hAnsi="Arial" w:cs="Arial"/>
              </w:rPr>
              <w:t xml:space="preserve"> do relatório final</w:t>
            </w:r>
            <w:r w:rsidR="000D418E" w:rsidRPr="00C412B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051" w:type="dxa"/>
            <w:vAlign w:val="center"/>
          </w:tcPr>
          <w:p w:rsidR="000D418E" w:rsidRPr="006B666C" w:rsidRDefault="002313C0" w:rsidP="00A6276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10/12</w:t>
            </w:r>
            <w:r w:rsidR="002819B2">
              <w:rPr>
                <w:rFonts w:ascii="Arial" w:hAnsi="Arial" w:cs="Arial"/>
                <w:b/>
              </w:rPr>
              <w:t>/201</w:t>
            </w:r>
            <w:r w:rsidR="00A62766">
              <w:rPr>
                <w:rFonts w:ascii="Arial" w:hAnsi="Arial" w:cs="Arial"/>
                <w:b/>
              </w:rPr>
              <w:t>7</w:t>
            </w:r>
          </w:p>
        </w:tc>
      </w:tr>
      <w:tr w:rsidR="000D418E" w:rsidRPr="006B666C" w:rsidTr="00AC3349">
        <w:trPr>
          <w:trHeight w:val="551"/>
          <w:jc w:val="center"/>
        </w:trPr>
        <w:tc>
          <w:tcPr>
            <w:tcW w:w="7156" w:type="dxa"/>
            <w:vAlign w:val="center"/>
          </w:tcPr>
          <w:p w:rsidR="000D418E" w:rsidRDefault="000D418E" w:rsidP="00AF42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Semana de Provas P2</w:t>
            </w:r>
          </w:p>
        </w:tc>
        <w:tc>
          <w:tcPr>
            <w:tcW w:w="2051" w:type="dxa"/>
            <w:vAlign w:val="center"/>
          </w:tcPr>
          <w:p w:rsidR="000D418E" w:rsidRPr="006B666C" w:rsidRDefault="002313C0" w:rsidP="00A6276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a 15/12</w:t>
            </w:r>
            <w:r w:rsidR="00A62766">
              <w:rPr>
                <w:rFonts w:ascii="Arial" w:hAnsi="Arial" w:cs="Arial"/>
                <w:b/>
              </w:rPr>
              <w:t>/2017</w:t>
            </w:r>
          </w:p>
        </w:tc>
      </w:tr>
      <w:tr w:rsidR="00AC3349" w:rsidTr="00F95489">
        <w:trPr>
          <w:trHeight w:val="1134"/>
          <w:jc w:val="center"/>
        </w:trPr>
        <w:tc>
          <w:tcPr>
            <w:tcW w:w="7156" w:type="dxa"/>
            <w:vAlign w:val="center"/>
          </w:tcPr>
          <w:p w:rsidR="00AC3349" w:rsidRDefault="00AC3349" w:rsidP="00F9548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ao coordenador de cópia em papel do Relatório </w:t>
            </w:r>
            <w:r w:rsidR="00F21EAF">
              <w:rPr>
                <w:rFonts w:ascii="Arial" w:hAnsi="Arial" w:cs="Arial"/>
              </w:rPr>
              <w:t xml:space="preserve">Final </w:t>
            </w:r>
            <w:r>
              <w:rPr>
                <w:rFonts w:ascii="Arial" w:hAnsi="Arial" w:cs="Arial"/>
              </w:rPr>
              <w:t>de Projeto de Formatura l</w:t>
            </w:r>
            <w:r w:rsidR="00F21EA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, com visto do professor orientador</w:t>
            </w:r>
            <w:r w:rsidR="009932C8">
              <w:rPr>
                <w:rFonts w:ascii="Arial" w:hAnsi="Arial" w:cs="Arial"/>
              </w:rPr>
              <w:t xml:space="preserve">, </w:t>
            </w:r>
            <w:r w:rsidR="009932C8" w:rsidRPr="009932C8">
              <w:rPr>
                <w:rFonts w:ascii="Arial" w:hAnsi="Arial" w:cs="Arial"/>
                <w:b/>
                <w:i/>
                <w:u w:val="single"/>
              </w:rPr>
              <w:t xml:space="preserve">e indicação se </w:t>
            </w:r>
            <w:r w:rsidR="009932C8">
              <w:rPr>
                <w:rFonts w:ascii="Arial" w:hAnsi="Arial" w:cs="Arial"/>
                <w:b/>
                <w:i/>
                <w:u w:val="single"/>
              </w:rPr>
              <w:t xml:space="preserve">o aluno </w:t>
            </w:r>
            <w:r w:rsidR="009932C8" w:rsidRPr="009932C8">
              <w:rPr>
                <w:rFonts w:ascii="Arial" w:hAnsi="Arial" w:cs="Arial"/>
                <w:b/>
                <w:i/>
                <w:u w:val="single"/>
              </w:rPr>
              <w:t xml:space="preserve">pode gerar a versão em capa </w:t>
            </w:r>
            <w:proofErr w:type="gramStart"/>
            <w:r w:rsidR="009932C8" w:rsidRPr="009932C8">
              <w:rPr>
                <w:rFonts w:ascii="Arial" w:hAnsi="Arial" w:cs="Arial"/>
                <w:b/>
                <w:i/>
                <w:u w:val="single"/>
              </w:rPr>
              <w:t>dura</w:t>
            </w:r>
            <w:proofErr w:type="gramEnd"/>
          </w:p>
        </w:tc>
        <w:tc>
          <w:tcPr>
            <w:tcW w:w="2051" w:type="dxa"/>
            <w:vAlign w:val="center"/>
          </w:tcPr>
          <w:p w:rsidR="00AC3349" w:rsidRDefault="009932C8" w:rsidP="00F95489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15/12</w:t>
            </w:r>
            <w:r w:rsidR="00AC3349">
              <w:rPr>
                <w:rFonts w:ascii="Arial" w:hAnsi="Arial" w:cs="Arial"/>
                <w:b/>
              </w:rPr>
              <w:t>/2017</w:t>
            </w:r>
          </w:p>
        </w:tc>
      </w:tr>
      <w:tr w:rsidR="000D418E" w:rsidRPr="006B666C" w:rsidTr="00AC3349">
        <w:trPr>
          <w:trHeight w:val="545"/>
          <w:jc w:val="center"/>
        </w:trPr>
        <w:tc>
          <w:tcPr>
            <w:tcW w:w="7156" w:type="dxa"/>
            <w:vAlign w:val="center"/>
          </w:tcPr>
          <w:p w:rsidR="000D418E" w:rsidRDefault="00BD4C9F" w:rsidP="00F21EA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Arguição final dos grupos pela banca de coordenação. </w:t>
            </w:r>
            <w:proofErr w:type="gramStart"/>
            <w:r w:rsidR="00AF4245">
              <w:rPr>
                <w:rFonts w:ascii="Arial" w:hAnsi="Arial" w:cs="Arial"/>
              </w:rPr>
              <w:t xml:space="preserve">( </w:t>
            </w:r>
            <w:proofErr w:type="gramEnd"/>
            <w:r w:rsidR="00AF4245">
              <w:rPr>
                <w:rFonts w:ascii="Arial" w:hAnsi="Arial" w:cs="Arial"/>
              </w:rPr>
              <w:t>o aluno deverá trazer uma cópia do relatório final com encadernação simples para a arguição)</w:t>
            </w:r>
            <w:r w:rsidR="00280265">
              <w:rPr>
                <w:rFonts w:ascii="Arial" w:hAnsi="Arial" w:cs="Arial"/>
              </w:rPr>
              <w:t xml:space="preserve">. O </w:t>
            </w:r>
            <w:proofErr w:type="spellStart"/>
            <w:r w:rsidR="00280265">
              <w:rPr>
                <w:rFonts w:ascii="Arial" w:hAnsi="Arial" w:cs="Arial"/>
              </w:rPr>
              <w:t>agendamendo</w:t>
            </w:r>
            <w:proofErr w:type="spellEnd"/>
            <w:r w:rsidR="00280265">
              <w:rPr>
                <w:rFonts w:ascii="Arial" w:hAnsi="Arial" w:cs="Arial"/>
              </w:rPr>
              <w:t xml:space="preserve"> será feito no </w:t>
            </w:r>
            <w:proofErr w:type="spellStart"/>
            <w:r w:rsidR="00280265">
              <w:rPr>
                <w:rFonts w:ascii="Arial" w:hAnsi="Arial" w:cs="Arial"/>
              </w:rPr>
              <w:t>Moodle</w:t>
            </w:r>
            <w:proofErr w:type="spellEnd"/>
            <w:r w:rsidR="00280265">
              <w:rPr>
                <w:rFonts w:ascii="Arial" w:hAnsi="Arial" w:cs="Arial"/>
              </w:rPr>
              <w:t xml:space="preserve">, em um link disponibilizado a partir de </w:t>
            </w:r>
            <w:r w:rsidR="00F21EAF" w:rsidRPr="00F21EAF">
              <w:rPr>
                <w:rFonts w:ascii="Arial" w:hAnsi="Arial" w:cs="Arial"/>
                <w:b/>
              </w:rPr>
              <w:t>11/12/2017</w:t>
            </w:r>
            <w:r w:rsidR="00F21EA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51" w:type="dxa"/>
            <w:vAlign w:val="center"/>
          </w:tcPr>
          <w:p w:rsidR="000D418E" w:rsidRPr="006B666C" w:rsidRDefault="00A761F5" w:rsidP="00F21EA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Dias </w:t>
            </w:r>
            <w:r w:rsidR="009932C8">
              <w:rPr>
                <w:rFonts w:ascii="Arial" w:hAnsi="Arial" w:cs="Arial"/>
                <w:b/>
              </w:rPr>
              <w:t>18 e 19/12/</w:t>
            </w:r>
            <w:r w:rsidR="00A62766">
              <w:rPr>
                <w:rFonts w:ascii="Arial" w:hAnsi="Arial" w:cs="Arial"/>
                <w:b/>
              </w:rPr>
              <w:t>2017</w:t>
            </w:r>
            <w:r w:rsidR="002819B2">
              <w:rPr>
                <w:rFonts w:ascii="Arial" w:hAnsi="Arial" w:cs="Arial"/>
                <w:b/>
              </w:rPr>
              <w:t xml:space="preserve"> (</w:t>
            </w:r>
            <w:r w:rsidR="009932C8">
              <w:rPr>
                <w:rFonts w:ascii="Arial" w:hAnsi="Arial" w:cs="Arial"/>
                <w:b/>
              </w:rPr>
              <w:t>20/</w:t>
            </w:r>
            <w:r w:rsidR="00F21EAF">
              <w:rPr>
                <w:rFonts w:ascii="Arial" w:hAnsi="Arial" w:cs="Arial"/>
                <w:b/>
              </w:rPr>
              <w:t>12</w:t>
            </w:r>
            <w:r w:rsidR="002819B2">
              <w:rPr>
                <w:rFonts w:ascii="Arial" w:hAnsi="Arial" w:cs="Arial"/>
                <w:b/>
              </w:rPr>
              <w:t xml:space="preserve"> se necessário)</w:t>
            </w:r>
            <w:r w:rsidR="00BD4C9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D418E" w:rsidRPr="006B666C" w:rsidTr="00AC3349">
        <w:trPr>
          <w:trHeight w:val="873"/>
          <w:jc w:val="center"/>
        </w:trPr>
        <w:tc>
          <w:tcPr>
            <w:tcW w:w="7156" w:type="dxa"/>
            <w:vAlign w:val="center"/>
          </w:tcPr>
          <w:p w:rsidR="00A761F5" w:rsidRPr="00F21EAF" w:rsidRDefault="000D418E" w:rsidP="001E65A0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 w:rsidRPr="00F21EAF">
              <w:rPr>
                <w:rFonts w:ascii="Arial" w:hAnsi="Arial" w:cs="Arial"/>
                <w:b/>
                <w:color w:val="FF0000"/>
              </w:rPr>
              <w:t>Entrega do relatório final, encadernado em “capa dura” (versão para a biblioteca)</w:t>
            </w:r>
            <w:r w:rsidR="00A761F5" w:rsidRPr="00F21EAF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1E65A0" w:rsidRPr="00F21EAF">
              <w:rPr>
                <w:rFonts w:ascii="Arial" w:hAnsi="Arial" w:cs="Arial"/>
                <w:b/>
                <w:color w:val="FF0000"/>
              </w:rPr>
              <w:t xml:space="preserve">contendo as recomendações feitas pela banca, e </w:t>
            </w:r>
            <w:r w:rsidR="00A761F5" w:rsidRPr="00F21EAF">
              <w:rPr>
                <w:rFonts w:ascii="Arial" w:hAnsi="Arial" w:cs="Arial"/>
                <w:b/>
                <w:color w:val="FF0000"/>
              </w:rPr>
              <w:t xml:space="preserve">com o “de acordo” do orientador. </w:t>
            </w:r>
          </w:p>
        </w:tc>
        <w:tc>
          <w:tcPr>
            <w:tcW w:w="2051" w:type="dxa"/>
            <w:vAlign w:val="center"/>
          </w:tcPr>
          <w:p w:rsidR="000D418E" w:rsidRPr="006B666C" w:rsidRDefault="009932C8" w:rsidP="00A6276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21EAF">
              <w:rPr>
                <w:rFonts w:ascii="Arial" w:hAnsi="Arial" w:cs="Arial"/>
                <w:b/>
                <w:sz w:val="28"/>
              </w:rPr>
              <w:t>21/12</w:t>
            </w:r>
            <w:r w:rsidR="000D418E" w:rsidRPr="00F21EAF">
              <w:rPr>
                <w:rFonts w:ascii="Arial" w:hAnsi="Arial" w:cs="Arial"/>
                <w:b/>
                <w:sz w:val="28"/>
              </w:rPr>
              <w:t>/201</w:t>
            </w:r>
            <w:r w:rsidR="00A62766" w:rsidRPr="00F21EAF">
              <w:rPr>
                <w:rFonts w:ascii="Arial" w:hAnsi="Arial" w:cs="Arial"/>
                <w:b/>
                <w:sz w:val="28"/>
              </w:rPr>
              <w:t>7</w:t>
            </w:r>
          </w:p>
        </w:tc>
      </w:tr>
    </w:tbl>
    <w:p w:rsidR="000D418E" w:rsidRDefault="000D418E" w:rsidP="000D418E">
      <w:pPr>
        <w:jc w:val="both"/>
      </w:pPr>
    </w:p>
    <w:p w:rsidR="00AF4245" w:rsidRDefault="00AF4245" w:rsidP="00AF4245">
      <w:pPr>
        <w:jc w:val="both"/>
      </w:pPr>
      <w:r>
        <w:t>Observações:</w:t>
      </w:r>
    </w:p>
    <w:p w:rsidR="00AF4245" w:rsidRDefault="00AF4245" w:rsidP="00AF4245">
      <w:pPr>
        <w:jc w:val="both"/>
      </w:pPr>
      <w:proofErr w:type="gramStart"/>
      <w:r>
        <w:t>1</w:t>
      </w:r>
      <w:proofErr w:type="gramEnd"/>
      <w:r>
        <w:t>)Os eventos de envio (</w:t>
      </w:r>
      <w:proofErr w:type="spellStart"/>
      <w:r>
        <w:t>upload</w:t>
      </w:r>
      <w:proofErr w:type="spellEnd"/>
      <w:r>
        <w:t xml:space="preserve">) de materiais via </w:t>
      </w:r>
      <w:proofErr w:type="spellStart"/>
      <w:r>
        <w:t>Moodle</w:t>
      </w:r>
      <w:proofErr w:type="spellEnd"/>
      <w:r>
        <w:t xml:space="preserve"> tem horário limite de submissão até as 23:55</w:t>
      </w:r>
      <w:proofErr w:type="spellStart"/>
      <w:r>
        <w:t>hs</w:t>
      </w:r>
      <w:proofErr w:type="spellEnd"/>
      <w:r>
        <w:t xml:space="preserve"> do respectivo dia.</w:t>
      </w:r>
    </w:p>
    <w:p w:rsidR="00AF4245" w:rsidRDefault="00AF4245" w:rsidP="00AF4245">
      <w:pPr>
        <w:jc w:val="both"/>
      </w:pPr>
      <w:proofErr w:type="gramStart"/>
      <w:r>
        <w:t>2</w:t>
      </w:r>
      <w:proofErr w:type="gramEnd"/>
      <w:r>
        <w:t xml:space="preserve">)Os relatórios parciais, final e o artigo técnico devem ser produzidos conforme as recomendações dos coordenadores, segundo as instruções fornecidas no manual das disciplinas PEA 2500 e PEA 2507, disponível no </w:t>
      </w:r>
      <w:proofErr w:type="spellStart"/>
      <w:r>
        <w:t>Moodle</w:t>
      </w:r>
      <w:proofErr w:type="spellEnd"/>
      <w:r>
        <w:t>.</w:t>
      </w:r>
    </w:p>
    <w:sectPr w:rsidR="00AF4245" w:rsidSect="00ED19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590F"/>
    <w:multiLevelType w:val="multilevel"/>
    <w:tmpl w:val="23EA4230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4"/>
        <w:u w:val="none"/>
        <w:vertAlign w:val="baseline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vertAlign w:val="baseli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864" w:hanging="864"/>
      </w:pPr>
      <w:rPr>
        <w:rFonts w:ascii="Garamond" w:hAnsi="Garamond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18E"/>
    <w:rsid w:val="00031398"/>
    <w:rsid w:val="000A7E47"/>
    <w:rsid w:val="000C646A"/>
    <w:rsid w:val="000D418E"/>
    <w:rsid w:val="0014072C"/>
    <w:rsid w:val="001719DF"/>
    <w:rsid w:val="001B79B7"/>
    <w:rsid w:val="001D2B62"/>
    <w:rsid w:val="001E65A0"/>
    <w:rsid w:val="002313C0"/>
    <w:rsid w:val="00280265"/>
    <w:rsid w:val="002819B2"/>
    <w:rsid w:val="002E397E"/>
    <w:rsid w:val="0043116B"/>
    <w:rsid w:val="00442D58"/>
    <w:rsid w:val="00485AD0"/>
    <w:rsid w:val="004B70BE"/>
    <w:rsid w:val="00584CBE"/>
    <w:rsid w:val="005B62B9"/>
    <w:rsid w:val="0065347C"/>
    <w:rsid w:val="007351BB"/>
    <w:rsid w:val="00775D23"/>
    <w:rsid w:val="008053E3"/>
    <w:rsid w:val="008447AE"/>
    <w:rsid w:val="00894F60"/>
    <w:rsid w:val="008976CD"/>
    <w:rsid w:val="00915E84"/>
    <w:rsid w:val="009932C8"/>
    <w:rsid w:val="00A62766"/>
    <w:rsid w:val="00A761F5"/>
    <w:rsid w:val="00AC3349"/>
    <w:rsid w:val="00AF4245"/>
    <w:rsid w:val="00BC7A3B"/>
    <w:rsid w:val="00BD4C9F"/>
    <w:rsid w:val="00C412BA"/>
    <w:rsid w:val="00C9230D"/>
    <w:rsid w:val="00D15CD3"/>
    <w:rsid w:val="00D21AE4"/>
    <w:rsid w:val="00D97AB3"/>
    <w:rsid w:val="00DE15E4"/>
    <w:rsid w:val="00EC1FB6"/>
    <w:rsid w:val="00ED0CAB"/>
    <w:rsid w:val="00ED1994"/>
    <w:rsid w:val="00F21EAF"/>
    <w:rsid w:val="00F7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94"/>
  </w:style>
  <w:style w:type="paragraph" w:styleId="Ttulo1">
    <w:name w:val="heading 1"/>
    <w:basedOn w:val="Normal"/>
    <w:next w:val="Normal"/>
    <w:link w:val="Ttulo1Char"/>
    <w:qFormat/>
    <w:rsid w:val="000D418E"/>
    <w:pPr>
      <w:pageBreakBefore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4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D418E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mallCaps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D418E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418E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D418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D418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D418E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D418E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D418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418E"/>
    <w:rPr>
      <w:rFonts w:ascii="Times New Roman" w:eastAsia="Times New Roman" w:hAnsi="Times New Roman" w:cs="Times New Roman"/>
      <w:b/>
      <w:caps/>
      <w:sz w:val="4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D418E"/>
    <w:rPr>
      <w:rFonts w:ascii="Times New Roman" w:eastAsia="Times New Roman" w:hAnsi="Times New Roman" w:cs="Times New Roman"/>
      <w:b/>
      <w:smallCaps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D418E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D418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D418E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D418E"/>
    <w:rPr>
      <w:rFonts w:ascii="Times New Roman" w:eastAsia="Times New Roman" w:hAnsi="Times New Roman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D418E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D418E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D418E"/>
    <w:rPr>
      <w:rFonts w:ascii="Arial" w:eastAsia="Times New Roman" w:hAnsi="Arial" w:cs="Times New Roman"/>
      <w:b/>
      <w:i/>
      <w:sz w:val="1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Lourenco</dc:creator>
  <cp:lastModifiedBy>aaa</cp:lastModifiedBy>
  <cp:revision>3</cp:revision>
  <cp:lastPrinted>2017-02-22T12:26:00Z</cp:lastPrinted>
  <dcterms:created xsi:type="dcterms:W3CDTF">2017-08-15T16:50:00Z</dcterms:created>
  <dcterms:modified xsi:type="dcterms:W3CDTF">2017-08-15T17:33:00Z</dcterms:modified>
</cp:coreProperties>
</file>