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40" w:rsidRDefault="00284F98" w:rsidP="00284F98">
      <w:pPr>
        <w:jc w:val="center"/>
        <w:rPr>
          <w:b/>
        </w:rPr>
      </w:pPr>
      <w:r w:rsidRPr="00284F98">
        <w:rPr>
          <w:b/>
        </w:rPr>
        <w:t>LISTA ECONOMETRIA II</w:t>
      </w:r>
      <w:r>
        <w:rPr>
          <w:b/>
        </w:rPr>
        <w:t xml:space="preserve"> – Prof. Daniel dos Santos</w:t>
      </w:r>
    </w:p>
    <w:p w:rsidR="00574DFD" w:rsidRDefault="00574DFD" w:rsidP="00284F98">
      <w:pPr>
        <w:pStyle w:val="PargrafodaLista"/>
        <w:jc w:val="both"/>
      </w:pPr>
    </w:p>
    <w:p w:rsidR="00284F98" w:rsidRDefault="00284F98" w:rsidP="00284F98">
      <w:pPr>
        <w:pStyle w:val="PargrafodaLista"/>
        <w:jc w:val="both"/>
      </w:pPr>
      <w:r>
        <w:t>Você possui um banco de dados de crianças de 6 a 17 anos, com as seguintes informações:</w:t>
      </w:r>
    </w:p>
    <w:p w:rsidR="00284F98" w:rsidRDefault="00284F98" w:rsidP="00284F98">
      <w:pPr>
        <w:pStyle w:val="PargrafodaLista"/>
        <w:jc w:val="both"/>
      </w:pPr>
      <w:r>
        <w:t>- Indicador (</w:t>
      </w:r>
      <w:proofErr w:type="spellStart"/>
      <w:r>
        <w:t>dummy</w:t>
      </w:r>
      <w:proofErr w:type="spellEnd"/>
      <w:r>
        <w:t>) de matrícula na escola: Y</w:t>
      </w:r>
    </w:p>
    <w:p w:rsidR="00284F98" w:rsidRDefault="00284F98" w:rsidP="00284F98">
      <w:pPr>
        <w:pStyle w:val="PargrafodaLista"/>
        <w:jc w:val="both"/>
      </w:pPr>
      <w:r>
        <w:t>- Indicador de recebimento de benefício do Bolsa Família por algum membro da família: T</w:t>
      </w:r>
    </w:p>
    <w:p w:rsidR="00284F98" w:rsidRPr="00527C85" w:rsidRDefault="00284F98" w:rsidP="00284F98">
      <w:pPr>
        <w:pStyle w:val="PargrafodaLista"/>
        <w:jc w:val="both"/>
        <w:rPr>
          <w:b/>
        </w:rPr>
      </w:pPr>
      <w:r>
        <w:t xml:space="preserve">- Variáveis de localização geográfica do domicílio (unidade da federação em que se localiza, indicador de que o domicílio está em área urbana): </w:t>
      </w:r>
      <w:r>
        <w:rPr>
          <w:b/>
        </w:rPr>
        <w:t>L</w:t>
      </w:r>
    </w:p>
    <w:p w:rsidR="00284F98" w:rsidRPr="00527C85" w:rsidRDefault="00284F98" w:rsidP="00284F98">
      <w:pPr>
        <w:pStyle w:val="PargrafodaLista"/>
        <w:jc w:val="both"/>
        <w:rPr>
          <w:b/>
        </w:rPr>
      </w:pPr>
      <w:r>
        <w:t xml:space="preserve">- Variáveis de composição demográfica da família (presença da mãe e do pai no domicílio, número de irmãos): </w:t>
      </w:r>
      <w:r>
        <w:rPr>
          <w:b/>
        </w:rPr>
        <w:t>F</w:t>
      </w:r>
    </w:p>
    <w:p w:rsidR="00284F98" w:rsidRDefault="00284F98" w:rsidP="00284F98">
      <w:pPr>
        <w:pStyle w:val="PargrafodaLista"/>
        <w:jc w:val="both"/>
        <w:rPr>
          <w:b/>
        </w:rPr>
      </w:pPr>
      <w:r>
        <w:t xml:space="preserve">- Características individuais (sexo, raça, idade): </w:t>
      </w:r>
      <w:r>
        <w:rPr>
          <w:b/>
        </w:rPr>
        <w:t>P</w:t>
      </w:r>
    </w:p>
    <w:p w:rsidR="00284F98" w:rsidRDefault="00284F98" w:rsidP="00284F98">
      <w:pPr>
        <w:pStyle w:val="PargrafodaLista"/>
        <w:jc w:val="both"/>
        <w:rPr>
          <w:b/>
        </w:rPr>
      </w:pPr>
      <w:r>
        <w:t xml:space="preserve">- Variáveis de inserção dos pais no mercado de trabalho (se estão ocupados, se são trabalhadores formais, se estão desempregados): </w:t>
      </w:r>
      <w:r>
        <w:rPr>
          <w:b/>
        </w:rPr>
        <w:t>M</w:t>
      </w:r>
    </w:p>
    <w:p w:rsidR="00284F98" w:rsidRPr="00527C85" w:rsidRDefault="00284F98" w:rsidP="00284F98">
      <w:pPr>
        <w:pStyle w:val="PargrafodaLista"/>
        <w:jc w:val="both"/>
        <w:rPr>
          <w:b/>
        </w:rPr>
      </w:pPr>
      <w:r>
        <w:t xml:space="preserve">- Status socioeconômico da família (educação da mãe e do pai, renda familiar per capita): </w:t>
      </w:r>
      <w:r>
        <w:rPr>
          <w:b/>
        </w:rPr>
        <w:t>S</w:t>
      </w:r>
    </w:p>
    <w:p w:rsidR="00284F98" w:rsidRDefault="00284F98" w:rsidP="00284F98">
      <w:pPr>
        <w:pStyle w:val="PargrafodaLista"/>
        <w:jc w:val="both"/>
      </w:pPr>
    </w:p>
    <w:p w:rsidR="00284F98" w:rsidRDefault="00284F98" w:rsidP="00284F98">
      <w:pPr>
        <w:pStyle w:val="PargrafodaLista"/>
        <w:numPr>
          <w:ilvl w:val="0"/>
          <w:numId w:val="1"/>
        </w:numPr>
        <w:jc w:val="both"/>
      </w:pPr>
      <w:r>
        <w:t>A. Discuta as limitações existentes em um modelo que relacione linearmente Y com seus determinantes.</w:t>
      </w:r>
    </w:p>
    <w:p w:rsidR="00284F98" w:rsidRDefault="00284F98" w:rsidP="00284F98">
      <w:pPr>
        <w:pStyle w:val="PargrafodaLista"/>
        <w:jc w:val="both"/>
      </w:pPr>
      <w:r>
        <w:t xml:space="preserve">B. Formule um modelo de utilidades aleatórias em que as famílias comparem custos e benefícios de matricular seus filhos na escola e decidam de forma ótima, expressa no indicador Y, que revela a preferência dos agentes por determinada ação. Para cada ação, considere que os agentes tomam como dado T, </w:t>
      </w:r>
      <w:r>
        <w:rPr>
          <w:b/>
        </w:rPr>
        <w:t>L, F, P, M, S</w:t>
      </w:r>
      <w:r>
        <w:t xml:space="preserve"> na hora de decidir se matriculam seus filhos.</w:t>
      </w:r>
    </w:p>
    <w:p w:rsidR="00284F98" w:rsidRDefault="00284F98" w:rsidP="00284F98">
      <w:pPr>
        <w:pStyle w:val="PargrafodaLista"/>
        <w:jc w:val="both"/>
      </w:pPr>
      <w:r>
        <w:t>C. Suponha qu</w:t>
      </w:r>
      <w:r w:rsidR="008F5D9A">
        <w:t xml:space="preserve">e </w:t>
      </w:r>
      <w:r>
        <w:t xml:space="preserve">a parte não observável do benefício de matricular os filhos, ε, tenha distribuição normal-padrão e seja independente das características observáveis. Qual a expressão para </w:t>
      </w:r>
      <w:proofErr w:type="spellStart"/>
      <w:r>
        <w:t>Pr</w:t>
      </w:r>
      <w:proofErr w:type="spellEnd"/>
      <w:r>
        <w:t xml:space="preserve"> (Y = 1 | T, </w:t>
      </w:r>
      <w:r>
        <w:rPr>
          <w:b/>
        </w:rPr>
        <w:t xml:space="preserve">L, F, P, </w:t>
      </w:r>
      <w:proofErr w:type="gramStart"/>
      <w:r>
        <w:rPr>
          <w:b/>
        </w:rPr>
        <w:t>M,S</w:t>
      </w:r>
      <w:proofErr w:type="gramEnd"/>
      <w:r>
        <w:t>) implicada pelo modelo descrito na pergunta anterior?</w:t>
      </w:r>
    </w:p>
    <w:p w:rsidR="00284F98" w:rsidRDefault="00284F98" w:rsidP="00284F98">
      <w:pPr>
        <w:pStyle w:val="PargrafodaLista"/>
        <w:jc w:val="both"/>
        <w:rPr>
          <w:rFonts w:eastAsiaTheme="minorEastAsia"/>
        </w:rPr>
      </w:pPr>
      <w:r>
        <w:t xml:space="preserve">D. Descreva como faria para obter o efeito que receber o programa bolsa-família tem sobre a probabilidade de frequência à escola para um indivíduo médio da população (isto é, aquele que possui </w:t>
      </w:r>
      <m:oMath>
        <m:r>
          <m:rPr>
            <m:sty m:val="bi"/>
          </m:rPr>
          <w:rPr>
            <w:rFonts w:ascii="Cambria Math" w:hAnsi="Cambria Math"/>
          </w:rPr>
          <m:t>L=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</m:acc>
        <m:r>
          <m:rPr>
            <m:sty m:val="bi"/>
          </m:rPr>
          <w:rPr>
            <w:rFonts w:ascii="Cambria Math" w:eastAsiaTheme="minorEastAsia" w:hAnsi="Cambria Math"/>
          </w:rPr>
          <m:t>;</m:t>
        </m:r>
        <m:r>
          <m:rPr>
            <m:sty m:val="bi"/>
          </m:rPr>
          <w:rPr>
            <w:rFonts w:ascii="Cambria Math" w:hAnsi="Cambria Math"/>
          </w:rPr>
          <m:t>G=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acc>
        <m:r>
          <m:rPr>
            <m:sty m:val="bi"/>
          </m:rPr>
          <w:rPr>
            <w:rFonts w:ascii="Cambria Math" w:hAnsi="Cambria Math"/>
          </w:rPr>
          <m:t>;P=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acc>
        <m:r>
          <m:rPr>
            <m:sty m:val="bi"/>
          </m:rPr>
          <w:rPr>
            <w:rFonts w:ascii="Cambria Math" w:hAnsi="Cambria Math"/>
          </w:rPr>
          <m:t>;M=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</m:acc>
        <m:r>
          <m:rPr>
            <m:sty m:val="bi"/>
          </m:rPr>
          <w:rPr>
            <w:rFonts w:ascii="Cambria Math" w:hAnsi="Cambria Math"/>
          </w:rPr>
          <m:t>;S=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>).</w:t>
      </w:r>
    </w:p>
    <w:p w:rsidR="00284F98" w:rsidRDefault="00284F98" w:rsidP="00284F98">
      <w:pPr>
        <w:pStyle w:val="PargrafodaLista"/>
        <w:jc w:val="both"/>
      </w:pPr>
      <w:r>
        <w:t>E. Descreva como faria para obter o efeito médio produzido pelo bolsa-família se cada indivíduo de sua amostra passasse da situação de não-recipiente para recipiente. Sabendo que apenas famílias de baixo status socioeconômico (</w:t>
      </w:r>
      <w:r>
        <w:rPr>
          <w:b/>
        </w:rPr>
        <w:t>S=S</w:t>
      </w:r>
      <w:r w:rsidRPr="00387A79">
        <w:rPr>
          <w:b/>
          <w:vertAlign w:val="subscript"/>
        </w:rPr>
        <w:t>0</w:t>
      </w:r>
      <w:r>
        <w:rPr>
          <w:b/>
        </w:rPr>
        <w:t xml:space="preserve">) </w:t>
      </w:r>
      <w:r>
        <w:t>constituem o público-alvo do programa, como você estimaria o efeito esperado do programa sobre os elegíveis?</w:t>
      </w:r>
    </w:p>
    <w:p w:rsidR="00284F98" w:rsidRDefault="00284F98" w:rsidP="00284F98">
      <w:pPr>
        <w:pStyle w:val="PargrafodaLista"/>
        <w:jc w:val="both"/>
      </w:pPr>
    </w:p>
    <w:p w:rsidR="00284F98" w:rsidRDefault="00284F98" w:rsidP="00284F98">
      <w:pPr>
        <w:pStyle w:val="PargrafodaLista"/>
        <w:numPr>
          <w:ilvl w:val="0"/>
          <w:numId w:val="1"/>
        </w:numPr>
        <w:jc w:val="both"/>
      </w:pPr>
      <w:r>
        <w:t xml:space="preserve">Críticos dirão que as famílias decidem conjuntamente matricular ou não seus filhos e trabalhar ou não, de modo que </w:t>
      </w:r>
      <w:r>
        <w:rPr>
          <w:b/>
        </w:rPr>
        <w:t>M</w:t>
      </w:r>
      <w:r>
        <w:t xml:space="preserve"> seria endógeno. </w:t>
      </w:r>
    </w:p>
    <w:p w:rsidR="00284F98" w:rsidRDefault="00284F98" w:rsidP="00284F98">
      <w:pPr>
        <w:pStyle w:val="PargrafodaLista"/>
        <w:numPr>
          <w:ilvl w:val="0"/>
          <w:numId w:val="2"/>
        </w:numPr>
        <w:jc w:val="both"/>
      </w:pPr>
      <w:r>
        <w:t xml:space="preserve">Reformule o modelo descrito na parte B da questão anterior para ter como variável dependente uma decisão </w:t>
      </w:r>
      <w:proofErr w:type="spellStart"/>
      <w:r>
        <w:t>policotômica</w:t>
      </w:r>
      <w:proofErr w:type="spellEnd"/>
      <w:r>
        <w:t xml:space="preserve"> da família (matricular e trabalhar, matricular e não trabalhar, não matricular e trabalhar, e não matricular e não trabalhar). Se facilitar sua explicação, trabalhe com a hipótese de que os benefícios líquidos não </w:t>
      </w:r>
      <w:r>
        <w:lastRenderedPageBreak/>
        <w:t>observáveis das diferentes alternativas se distribuem conjuntamente segundo uma logística.</w:t>
      </w:r>
    </w:p>
    <w:p w:rsidR="00284F98" w:rsidRDefault="00284F98" w:rsidP="00284F98">
      <w:pPr>
        <w:pStyle w:val="PargrafodaLista"/>
        <w:numPr>
          <w:ilvl w:val="0"/>
          <w:numId w:val="2"/>
        </w:numPr>
        <w:jc w:val="both"/>
      </w:pPr>
      <w:r>
        <w:t>Como você estimaria, neste caso, o efeito esperado do programa bolsa-família sobre a taxa de matrícula das famílias pertencentes ao público-alvo do programa?</w:t>
      </w:r>
    </w:p>
    <w:p w:rsidR="00284F98" w:rsidRDefault="00284F98" w:rsidP="00284F98">
      <w:pPr>
        <w:pStyle w:val="PargrafodaLista"/>
        <w:numPr>
          <w:ilvl w:val="0"/>
          <w:numId w:val="2"/>
        </w:numPr>
        <w:jc w:val="both"/>
      </w:pPr>
      <w:r>
        <w:t>Como sua resposta aos itens A e B mudaria se você agora supusesse que as decisões da família de trabalhar e de matricular os filhos na escola ocorram sequencialmente?</w:t>
      </w:r>
    </w:p>
    <w:p w:rsidR="00284F98" w:rsidRDefault="00284F98" w:rsidP="00284F98">
      <w:pPr>
        <w:pStyle w:val="PargrafodaLista"/>
        <w:ind w:left="1080"/>
        <w:jc w:val="both"/>
      </w:pPr>
    </w:p>
    <w:p w:rsidR="00284F98" w:rsidRDefault="00284F98" w:rsidP="00284F98">
      <w:pPr>
        <w:pStyle w:val="PargrafodaLista"/>
        <w:numPr>
          <w:ilvl w:val="0"/>
          <w:numId w:val="1"/>
        </w:numPr>
        <w:jc w:val="both"/>
      </w:pPr>
      <w:r>
        <w:t xml:space="preserve">Como pesquisador perspicaz, você sabe que o programa bolsa-família não apenas exige como contrapartida que as crianças entre 6 e 17 anos estejam matriculadas na escola, como também que frequentam ao menos 80% das aulas. </w:t>
      </w:r>
    </w:p>
    <w:p w:rsidR="00284F98" w:rsidRDefault="00284F98" w:rsidP="00284F98">
      <w:pPr>
        <w:pStyle w:val="PargrafodaLista"/>
        <w:numPr>
          <w:ilvl w:val="0"/>
          <w:numId w:val="3"/>
        </w:numPr>
        <w:jc w:val="both"/>
      </w:pPr>
      <w:r>
        <w:t xml:space="preserve">Suponha que em sua base de dados conste informação sobre o número de dias em que a criança foi </w:t>
      </w:r>
      <w:r w:rsidR="00F13A8D">
        <w:t>à</w:t>
      </w:r>
      <w:r>
        <w:t xml:space="preserve"> escola na última semana. Proponha um modelo de contagem em que o número de dias frequentados seja sua variável dependente.</w:t>
      </w:r>
    </w:p>
    <w:p w:rsidR="00284F98" w:rsidRDefault="00284F98" w:rsidP="00284F98">
      <w:pPr>
        <w:pStyle w:val="PargrafodaLista"/>
        <w:numPr>
          <w:ilvl w:val="0"/>
          <w:numId w:val="3"/>
        </w:numPr>
        <w:jc w:val="both"/>
      </w:pPr>
      <w:r>
        <w:t>Como você computaria o efeito que o bolsa-família teve sobre a probabilidade de que uma criança média da população vá à escola ao menos 80% das vezes?</w:t>
      </w:r>
    </w:p>
    <w:p w:rsidR="00284F98" w:rsidRDefault="00284F98" w:rsidP="00284F98">
      <w:pPr>
        <w:pStyle w:val="PargrafodaLista"/>
        <w:numPr>
          <w:ilvl w:val="0"/>
          <w:numId w:val="3"/>
        </w:numPr>
        <w:jc w:val="both"/>
      </w:pPr>
      <w:r>
        <w:t>Escreva a função de verossimilhança do modelo proposto no item A</w:t>
      </w:r>
    </w:p>
    <w:p w:rsidR="00284F98" w:rsidRDefault="00284F98" w:rsidP="00284F98">
      <w:pPr>
        <w:pStyle w:val="PargrafodaLista"/>
        <w:numPr>
          <w:ilvl w:val="0"/>
          <w:numId w:val="3"/>
        </w:numPr>
        <w:jc w:val="both"/>
      </w:pPr>
      <w:r>
        <w:t>Reescreva a função de verossimilhança considerando que nos dados há uma inflação de zeros resultante do fato de que uma fração α dos indivíduos entre 6 e 17 anos não estão matriculadas na escola</w:t>
      </w:r>
    </w:p>
    <w:p w:rsidR="006B4347" w:rsidRDefault="006B4347" w:rsidP="006B4347">
      <w:pPr>
        <w:pStyle w:val="PargrafodaLista"/>
        <w:numPr>
          <w:ilvl w:val="0"/>
          <w:numId w:val="3"/>
        </w:numPr>
        <w:jc w:val="both"/>
      </w:pPr>
      <w:r>
        <w:t>Nosso objetivo é estimar a demanda por ensino superior privado no país. Se facilitar sua formulação, suponha que o custo de oportunidade do tempo é nulo (ou seja, todos os indivíduos em sua amostra gostariam de continuar estudando). A heterogeneidade (não-observável) dos indivíduos é dada pela qualidade do ensino recebido, ε, que por sua vez é proporcional ao salário (w) futuramente recebido. Considere que existe na economia um serviço público gratuito homogêneo de qualidade Q, e que você observe em seus dados o nível de endividamento estudantil, D</w:t>
      </w:r>
      <w:r w:rsidRPr="000261DF">
        <w:rPr>
          <w:vertAlign w:val="subscript"/>
        </w:rPr>
        <w:t>i</w:t>
      </w:r>
      <w:r>
        <w:t>, além da escolha realizada por cada sujeito, Y</w:t>
      </w:r>
      <w:r w:rsidRPr="000261DF">
        <w:rPr>
          <w:vertAlign w:val="subscript"/>
        </w:rPr>
        <w:t>i</w:t>
      </w:r>
      <w:r>
        <w:t xml:space="preserve">. Os agentes são </w:t>
      </w:r>
      <w:proofErr w:type="spellStart"/>
      <w:r>
        <w:t>maximizadores</w:t>
      </w:r>
      <w:proofErr w:type="spellEnd"/>
      <w:r>
        <w:t xml:space="preserve"> de renda líquida, entendida como a diferença entre salário e remuneração da dívida contraída (w – </w:t>
      </w:r>
      <w:proofErr w:type="spellStart"/>
      <w:r>
        <w:t>rD</w:t>
      </w:r>
      <w:proofErr w:type="spellEnd"/>
      <w:r>
        <w:t>).</w:t>
      </w:r>
    </w:p>
    <w:p w:rsidR="006B4347" w:rsidRDefault="006B4347" w:rsidP="006B4347">
      <w:pPr>
        <w:pStyle w:val="PargrafodaLista"/>
        <w:numPr>
          <w:ilvl w:val="1"/>
          <w:numId w:val="3"/>
        </w:numPr>
        <w:jc w:val="both"/>
      </w:pPr>
      <w:r>
        <w:t>Construa o problema de decisão entre ir para uma universidade pública ou privada, mostrando como estima-lo.</w:t>
      </w:r>
    </w:p>
    <w:p w:rsidR="006B4347" w:rsidRDefault="006B4347" w:rsidP="006B4347">
      <w:pPr>
        <w:pStyle w:val="PargrafodaLista"/>
        <w:numPr>
          <w:ilvl w:val="1"/>
          <w:numId w:val="3"/>
        </w:numPr>
        <w:jc w:val="both"/>
      </w:pPr>
      <w:r>
        <w:t>Como você estimaria a taxa de juros que cada agente paga sobre sua dívida?</w:t>
      </w:r>
    </w:p>
    <w:p w:rsidR="006B4347" w:rsidRDefault="006B4347" w:rsidP="006B4347">
      <w:pPr>
        <w:pStyle w:val="PargrafodaLista"/>
        <w:numPr>
          <w:ilvl w:val="1"/>
          <w:numId w:val="3"/>
        </w:numPr>
        <w:jc w:val="both"/>
      </w:pPr>
      <w:r>
        <w:t>O governo agora anuncia um programa chamado Pró-uni 2, onde indivíduos que moram na região z = “N” terão metade de suas dívidas perdoadas ao final do curso. Como isto afeta a proporção dos moradores de “N” que optam por uma universidade pública? Como isso afeta a proporção total de estudantes matriculados em universidades privadas?</w:t>
      </w:r>
    </w:p>
    <w:p w:rsidR="006B4347" w:rsidRDefault="006B4347" w:rsidP="006B4347">
      <w:pPr>
        <w:pStyle w:val="PargrafodaLista"/>
        <w:numPr>
          <w:ilvl w:val="1"/>
          <w:numId w:val="3"/>
        </w:numPr>
        <w:jc w:val="both"/>
      </w:pPr>
      <w:r>
        <w:t>Você consegue propor uma forma de a partir deste exercício estimar o quanto os alunos das universidades públicas estariam dispostos a pagar pelos seus respectivos cursos?</w:t>
      </w:r>
    </w:p>
    <w:p w:rsidR="006B4347" w:rsidRDefault="006B4347" w:rsidP="006B4347">
      <w:pPr>
        <w:ind w:left="708"/>
        <w:jc w:val="both"/>
      </w:pPr>
      <w:r>
        <w:t>Em suas respostas, tome o cuidado de explicitar as hipóteses e cálculos feitos.</w:t>
      </w:r>
    </w:p>
    <w:p w:rsidR="006B4347" w:rsidRDefault="006B4347" w:rsidP="006B4347">
      <w:pPr>
        <w:pStyle w:val="PargrafodaLista"/>
        <w:numPr>
          <w:ilvl w:val="0"/>
          <w:numId w:val="3"/>
        </w:numPr>
        <w:jc w:val="both"/>
      </w:pPr>
      <w:r>
        <w:t xml:space="preserve">Suponha agora que você possui uma amostra fornecida pelo sindicato das universidades particulares, contendo informações sobre as trajetórias profissionais </w:t>
      </w:r>
      <w:r>
        <w:lastRenderedPageBreak/>
        <w:t xml:space="preserve">dos egressos de universidades desse tipo no Brasil. Na base de dados há ainda informações detalhadas sobre salários dos ex-alunos, e indicadores de qualidade do ensino recebido durante o ensino superior, tais como a proporção de professores com título de doutorado, existência ou não de biblioteca, e tamanho médio das turmas. </w:t>
      </w:r>
    </w:p>
    <w:p w:rsidR="006B4347" w:rsidRDefault="006B4347" w:rsidP="006B4347">
      <w:pPr>
        <w:pStyle w:val="PargrafodaLista"/>
        <w:numPr>
          <w:ilvl w:val="1"/>
          <w:numId w:val="3"/>
        </w:numPr>
        <w:jc w:val="both"/>
      </w:pPr>
      <w:r>
        <w:t xml:space="preserve">Como você estimaria a importância de cada um destes itens na determinação da qualidade do ensino? </w:t>
      </w:r>
    </w:p>
    <w:p w:rsidR="006B4347" w:rsidRDefault="006B4347" w:rsidP="006B4347">
      <w:pPr>
        <w:pStyle w:val="PargrafodaLista"/>
        <w:numPr>
          <w:ilvl w:val="1"/>
          <w:numId w:val="3"/>
        </w:numPr>
        <w:jc w:val="both"/>
      </w:pPr>
      <w:r>
        <w:t>Como você testaria a hipótese de que a existência de biblioteca na universidade é tão importante quanto ter 100% (ao invés de nenhum) de professores com doutorado?</w:t>
      </w:r>
    </w:p>
    <w:p w:rsidR="006B4347" w:rsidRDefault="006B4347" w:rsidP="006B4347">
      <w:pPr>
        <w:pStyle w:val="PargrafodaLista"/>
        <w:numPr>
          <w:ilvl w:val="1"/>
          <w:numId w:val="3"/>
        </w:numPr>
        <w:jc w:val="both"/>
      </w:pPr>
      <w:r>
        <w:t xml:space="preserve">Como sua resposta ao item anterior mudaria se </w:t>
      </w:r>
      <w:r w:rsidRPr="00135DFE">
        <w:rPr>
          <w:u w:val="single"/>
        </w:rPr>
        <w:t>você também tivesse acesso</w:t>
      </w:r>
      <w:r>
        <w:t xml:space="preserve"> a informações sobre indicadores de qualidade do ensino (mas não de salários) de egressos do ensino público?</w:t>
      </w:r>
    </w:p>
    <w:p w:rsidR="006B4347" w:rsidRDefault="006B4347" w:rsidP="006B4347">
      <w:pPr>
        <w:jc w:val="both"/>
      </w:pPr>
    </w:p>
    <w:p w:rsidR="006B4347" w:rsidRDefault="006B4347" w:rsidP="006B4347">
      <w:pPr>
        <w:pStyle w:val="PargrafodaLista"/>
        <w:numPr>
          <w:ilvl w:val="0"/>
          <w:numId w:val="3"/>
        </w:numPr>
        <w:jc w:val="both"/>
      </w:pPr>
      <w:r>
        <w:t xml:space="preserve">Em uma base de dados você tem informações sobre a escolaridade de um grupo de indivíduos (a partir da qual você pode construir um indicador T que separe os que decidiram cursar ensino superior dos que optaram por não </w:t>
      </w:r>
      <w:proofErr w:type="gramStart"/>
      <w:r>
        <w:t>fazê-lo</w:t>
      </w:r>
      <w:proofErr w:type="gramEnd"/>
      <w:r>
        <w:t xml:space="preserve">), características individuais, </w:t>
      </w:r>
      <w:r>
        <w:rPr>
          <w:b/>
        </w:rPr>
        <w:t>X</w:t>
      </w:r>
      <w:r>
        <w:t>, e salário obtido, w. Seu objetivo é estimar o ganho salarial associado a frequentar o ensino superior. É sabido que o mercado de trabalho contém ocupações para trabalhadores qualificados (entendidos como aqueles que têm diploma universitário) e não qualificados, e que estas ocupações remuneram as características individuais de modo distinto.</w:t>
      </w:r>
    </w:p>
    <w:p w:rsidR="006B4347" w:rsidRDefault="006B4347" w:rsidP="006B4347">
      <w:pPr>
        <w:pStyle w:val="PargrafodaLista"/>
        <w:numPr>
          <w:ilvl w:val="1"/>
          <w:numId w:val="3"/>
        </w:numPr>
        <w:jc w:val="both"/>
      </w:pPr>
      <w:r>
        <w:t>Construa um modelo teórico de vantagens comparativas, que indique como os sujeitos tomam a decisão de frequentar faculdade baseados em seus diferenciais de salário potencial em postos de trabalho qualificados e não-qualificados.</w:t>
      </w:r>
    </w:p>
    <w:p w:rsidR="006B4347" w:rsidRDefault="006B4347" w:rsidP="006B4347">
      <w:pPr>
        <w:pStyle w:val="PargrafodaLista"/>
        <w:numPr>
          <w:ilvl w:val="1"/>
          <w:numId w:val="3"/>
        </w:numPr>
        <w:jc w:val="both"/>
      </w:pPr>
      <w:r>
        <w:t>Como você estimaria esse modelo se seu computador não tivesse capacidade de maximizar a função de verossimilhança? Como você estimaria os elementos matriz de covariâncias das variáveis não-observáveis desse modelo?</w:t>
      </w:r>
    </w:p>
    <w:p w:rsidR="006B4347" w:rsidRDefault="006B4347" w:rsidP="006B4347">
      <w:pPr>
        <w:pStyle w:val="PargrafodaLista"/>
        <w:numPr>
          <w:ilvl w:val="1"/>
          <w:numId w:val="3"/>
        </w:numPr>
        <w:jc w:val="both"/>
      </w:pPr>
      <w:r>
        <w:t>Se tivesse que informar o impacto da passagem pelo ensino superior sobre o salário, como faria? Este impacto varia de indivíduo para indivíduo? Qual o impacto médio percebido por aqueles que frequentaram o ensino superior? E qual o impacto médio que eventual experiência deste tipo teria sobre aqueles que efetivamente optaram por parar de estudar ao final do ensino médio?</w:t>
      </w:r>
    </w:p>
    <w:p w:rsidR="006B4347" w:rsidRDefault="006B4347" w:rsidP="006B4347">
      <w:pPr>
        <w:pStyle w:val="PargrafodaLista"/>
        <w:numPr>
          <w:ilvl w:val="0"/>
          <w:numId w:val="3"/>
        </w:numPr>
        <w:jc w:val="both"/>
      </w:pPr>
      <w:bookmarkStart w:id="0" w:name="_GoBack"/>
      <w:r>
        <w:t xml:space="preserve">Em nosso livro-texto, </w:t>
      </w:r>
      <w:proofErr w:type="spellStart"/>
      <w:r>
        <w:t>Wooldridge</w:t>
      </w:r>
      <w:proofErr w:type="spellEnd"/>
      <w:r>
        <w:t xml:space="preserve"> apresenta os resultados de uma estimação de </w:t>
      </w:r>
      <w:bookmarkEnd w:id="0"/>
      <w:r>
        <w:t xml:space="preserve">determinantes do número de filhos por mulher, baseados em duas especificações distintas do modelo econométrico: uma linear e outra de Poisson. </w:t>
      </w:r>
    </w:p>
    <w:p w:rsidR="006B4347" w:rsidRDefault="006B4347" w:rsidP="006B4347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322B9F7" wp14:editId="6644E04A">
            <wp:extent cx="4709046" cy="4057650"/>
            <wp:effectExtent l="0" t="0" r="0" b="0"/>
            <wp:docPr id="1" name="Imagem 1" descr="C:\Users\ddsantos.FEA-RP\AppData\Local\Microsoft\Windows\Temporary Internet Files\Content.Word\p1_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santos.FEA-RP\AppData\Local\Microsoft\Windows\Temporary Internet Files\Content.Word\p1_20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70" cy="406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47" w:rsidRDefault="006B4347" w:rsidP="006B4347">
      <w:pPr>
        <w:pStyle w:val="PargrafodaLista"/>
        <w:numPr>
          <w:ilvl w:val="1"/>
          <w:numId w:val="3"/>
        </w:numPr>
        <w:ind w:left="0" w:firstLine="851"/>
        <w:jc w:val="both"/>
      </w:pPr>
      <w:r>
        <w:t>Discuta as vantagens e desvantagens de cada especificação.</w:t>
      </w:r>
    </w:p>
    <w:p w:rsidR="006B4347" w:rsidRDefault="006B4347" w:rsidP="006B4347">
      <w:pPr>
        <w:pStyle w:val="PargrafodaLista"/>
        <w:numPr>
          <w:ilvl w:val="1"/>
          <w:numId w:val="3"/>
        </w:numPr>
        <w:ind w:left="0" w:firstLine="851"/>
        <w:jc w:val="both"/>
      </w:pPr>
      <w:r>
        <w:t xml:space="preserve">Conforme lê-se na tabela, a variância estimada do resíduo na regressão de Poisson sugere </w:t>
      </w:r>
      <w:proofErr w:type="spellStart"/>
      <w:r>
        <w:t>sub-dispersão</w:t>
      </w:r>
      <w:proofErr w:type="spellEnd"/>
      <w:r>
        <w:t xml:space="preserve">. Proponha uma forma alternativa de estimar este modelo, onde o problema de </w:t>
      </w:r>
      <w:proofErr w:type="spellStart"/>
      <w:r>
        <w:t>sub-dispersão</w:t>
      </w:r>
      <w:proofErr w:type="spellEnd"/>
      <w:r>
        <w:t xml:space="preserve"> esteja endereçado.</w:t>
      </w:r>
    </w:p>
    <w:p w:rsidR="006B4347" w:rsidRDefault="006B4347" w:rsidP="006B4347">
      <w:pPr>
        <w:pStyle w:val="PargrafodaLista"/>
        <w:numPr>
          <w:ilvl w:val="1"/>
          <w:numId w:val="3"/>
        </w:numPr>
        <w:ind w:left="0" w:firstLine="851"/>
        <w:jc w:val="both"/>
      </w:pPr>
      <w:r>
        <w:t xml:space="preserve">Se houver </w:t>
      </w:r>
      <w:proofErr w:type="gramStart"/>
      <w:r>
        <w:t>no modelo inflação</w:t>
      </w:r>
      <w:proofErr w:type="gramEnd"/>
      <w:r>
        <w:t xml:space="preserve"> de zeros, como este problema poderia ser endereçado? Mostre o modelo estatístico que você estimaria e a respectiva função de verossimilhança.</w:t>
      </w:r>
    </w:p>
    <w:p w:rsidR="006B4347" w:rsidRDefault="006B4347" w:rsidP="006B4347">
      <w:pPr>
        <w:pStyle w:val="PargrafodaLista"/>
        <w:numPr>
          <w:ilvl w:val="1"/>
          <w:numId w:val="3"/>
        </w:numPr>
        <w:ind w:left="0" w:firstLine="851"/>
        <w:jc w:val="both"/>
      </w:pPr>
      <w:r>
        <w:t>Como você construiria, a partir de cada uma das estimações acima, uma estimativa do impacto de um ano adicional de escolaridade sobre o número médio de filhos por mulher sobre pessoas com características médias da população, e o impacto de se elevar um ano de escolaridade para todas as pessoas da amostra sobre a média de filhos.</w:t>
      </w:r>
    </w:p>
    <w:p w:rsidR="006B4347" w:rsidRDefault="006B4347" w:rsidP="006B4347">
      <w:pPr>
        <w:pStyle w:val="PargrafodaLista"/>
        <w:numPr>
          <w:ilvl w:val="1"/>
          <w:numId w:val="3"/>
        </w:numPr>
        <w:ind w:left="0" w:firstLine="851"/>
        <w:jc w:val="both"/>
      </w:pPr>
      <w:r>
        <w:t xml:space="preserve">Suponha que a variável número de filhos fosse transformada para as seguintes categorias: “nenhum”, “um a três”, “4 a 6”, “7 ou mais”. Construa um modelo teórico para o qual o número de filhos por mulher possa ser estimado através de um </w:t>
      </w:r>
      <w:proofErr w:type="spellStart"/>
      <w:r>
        <w:t>logit</w:t>
      </w:r>
      <w:proofErr w:type="spellEnd"/>
      <w:r>
        <w:t xml:space="preserve"> ordenado, e mostre como os parâmetros descritos no item (d)</w:t>
      </w:r>
    </w:p>
    <w:p w:rsidR="006B4347" w:rsidRDefault="006B4347" w:rsidP="006B4347">
      <w:pPr>
        <w:jc w:val="both"/>
      </w:pPr>
    </w:p>
    <w:p w:rsidR="00284F98" w:rsidRDefault="00284F98" w:rsidP="00284F98">
      <w:pPr>
        <w:jc w:val="both"/>
      </w:pPr>
    </w:p>
    <w:p w:rsidR="00284F98" w:rsidRDefault="00284F98" w:rsidP="00284F98">
      <w:pPr>
        <w:jc w:val="both"/>
      </w:pPr>
    </w:p>
    <w:p w:rsidR="00284F98" w:rsidRPr="00284F98" w:rsidRDefault="00284F98" w:rsidP="00284F98">
      <w:pPr>
        <w:jc w:val="center"/>
        <w:rPr>
          <w:b/>
        </w:rPr>
      </w:pPr>
    </w:p>
    <w:sectPr w:rsidR="00284F98" w:rsidRPr="00284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70A"/>
    <w:multiLevelType w:val="hybridMultilevel"/>
    <w:tmpl w:val="D5A84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B3D1D"/>
    <w:multiLevelType w:val="hybridMultilevel"/>
    <w:tmpl w:val="9A66C08C"/>
    <w:lvl w:ilvl="0" w:tplc="947C0502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2304"/>
    <w:multiLevelType w:val="hybridMultilevel"/>
    <w:tmpl w:val="99F26CD8"/>
    <w:lvl w:ilvl="0" w:tplc="6186C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B419D5"/>
    <w:multiLevelType w:val="hybridMultilevel"/>
    <w:tmpl w:val="C9A0BAB2"/>
    <w:lvl w:ilvl="0" w:tplc="217AB9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F6"/>
    <w:rsid w:val="00135DFE"/>
    <w:rsid w:val="00284F98"/>
    <w:rsid w:val="004B5930"/>
    <w:rsid w:val="00574DFD"/>
    <w:rsid w:val="005C4B23"/>
    <w:rsid w:val="006B4347"/>
    <w:rsid w:val="007128BA"/>
    <w:rsid w:val="00825AF6"/>
    <w:rsid w:val="008C6051"/>
    <w:rsid w:val="008F5D9A"/>
    <w:rsid w:val="00E533FD"/>
    <w:rsid w:val="00F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79BA"/>
  <w15:chartTrackingRefBased/>
  <w15:docId w15:val="{C64BAE85-54BB-4DD0-9B1D-7EC99AE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4F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1406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Rogiene Batista dos Santos</dc:creator>
  <cp:keywords/>
  <dc:description/>
  <cp:lastModifiedBy>Daniel Domingues dos Santos</cp:lastModifiedBy>
  <cp:revision>8</cp:revision>
  <dcterms:created xsi:type="dcterms:W3CDTF">2016-09-13T20:27:00Z</dcterms:created>
  <dcterms:modified xsi:type="dcterms:W3CDTF">2016-09-15T12:33:00Z</dcterms:modified>
</cp:coreProperties>
</file>