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1E" w:rsidRDefault="00B6403F" w:rsidP="006C3B83">
      <w:pPr>
        <w:jc w:val="center"/>
        <w:rPr>
          <w:b/>
        </w:rPr>
      </w:pPr>
      <w:r w:rsidRPr="006C3B83">
        <w:rPr>
          <w:b/>
        </w:rPr>
        <w:t>Roteiro</w:t>
      </w:r>
      <w:r w:rsidR="009A2790">
        <w:rPr>
          <w:b/>
        </w:rPr>
        <w:t xml:space="preserve"> de Relatório</w:t>
      </w:r>
      <w:r w:rsidRPr="006C3B83">
        <w:rPr>
          <w:b/>
        </w:rPr>
        <w:t xml:space="preserve"> –</w:t>
      </w:r>
      <w:r w:rsidR="005E3DF9">
        <w:rPr>
          <w:b/>
        </w:rPr>
        <w:t xml:space="preserve"> Unidade I</w:t>
      </w:r>
    </w:p>
    <w:p w:rsidR="006C3B83" w:rsidRPr="006C3B83" w:rsidRDefault="009A2790" w:rsidP="009A2790">
      <w:pPr>
        <w:rPr>
          <w:b/>
        </w:rPr>
      </w:pPr>
      <w:r>
        <w:rPr>
          <w:b/>
        </w:rPr>
        <w:t>Sobre o documentário:</w:t>
      </w:r>
    </w:p>
    <w:p w:rsidR="00B6403F" w:rsidRDefault="00B6403F" w:rsidP="006C3B83">
      <w:pPr>
        <w:jc w:val="both"/>
      </w:pPr>
      <w:r>
        <w:t>- Descreva o contexto social e familiar das personagens do documentário: condições de moradia, acesso à escola, acesso a espaços de cultura e lazer, condição de renda, segurança, história familiar, valores referentes ao papel da mulher e do homem na sociedade.</w:t>
      </w:r>
    </w:p>
    <w:p w:rsidR="00B6403F" w:rsidRDefault="00B6403F" w:rsidP="006C3B83">
      <w:pPr>
        <w:jc w:val="both"/>
      </w:pPr>
      <w:r>
        <w:t xml:space="preserve">- O que torna a população do documentário mais vulnerável a situações de violência, de envolvimento com o tráfico de drogas e de gravidez na adolescência? </w:t>
      </w:r>
    </w:p>
    <w:p w:rsidR="009A2790" w:rsidRPr="009A2790" w:rsidRDefault="009A2790" w:rsidP="006C3B83">
      <w:pPr>
        <w:jc w:val="both"/>
        <w:rPr>
          <w:b/>
        </w:rPr>
      </w:pPr>
      <w:r>
        <w:rPr>
          <w:b/>
        </w:rPr>
        <w:t>Sobre os</w:t>
      </w:r>
      <w:r w:rsidRPr="009A2790">
        <w:rPr>
          <w:b/>
        </w:rPr>
        <w:t xml:space="preserve"> tex</w:t>
      </w:r>
      <w:bookmarkStart w:id="0" w:name="_GoBack"/>
      <w:bookmarkEnd w:id="0"/>
      <w:r w:rsidRPr="009A2790">
        <w:rPr>
          <w:b/>
        </w:rPr>
        <w:t>tos lidos:</w:t>
      </w:r>
    </w:p>
    <w:p w:rsidR="00B6403F" w:rsidRDefault="006C3B83" w:rsidP="006C3B83">
      <w:pPr>
        <w:jc w:val="both"/>
      </w:pPr>
      <w:r>
        <w:t xml:space="preserve">- Quais os princípios do SUS </w:t>
      </w:r>
      <w:r w:rsidR="009A2790">
        <w:t xml:space="preserve">e os Determinantes Sociais de Saúde que </w:t>
      </w:r>
      <w:r>
        <w:t xml:space="preserve">podem ser identificados nos textos lidos? </w:t>
      </w:r>
    </w:p>
    <w:p w:rsidR="009A2790" w:rsidRDefault="006C3B83" w:rsidP="006C3B83">
      <w:pPr>
        <w:jc w:val="both"/>
      </w:pPr>
      <w:r>
        <w:t xml:space="preserve">- Qual a relação entre </w:t>
      </w:r>
      <w:r w:rsidR="009A2790">
        <w:t>o sistema de saúde</w:t>
      </w:r>
      <w:r>
        <w:t xml:space="preserve"> </w:t>
      </w:r>
      <w:r w:rsidR="009A2790">
        <w:t>e os determinantes sociais de saúde?</w:t>
      </w:r>
    </w:p>
    <w:p w:rsidR="006C3B83" w:rsidRDefault="009A2790" w:rsidP="006C3B83">
      <w:pPr>
        <w:jc w:val="both"/>
      </w:pPr>
      <w:r>
        <w:t xml:space="preserve">- </w:t>
      </w:r>
      <w:r>
        <w:t>Qual a relação entre o</w:t>
      </w:r>
      <w:r>
        <w:t xml:space="preserve">s princípios do SUS </w:t>
      </w:r>
      <w:r w:rsidR="006C3B83">
        <w:t xml:space="preserve">e o papel que um trabalhador de saúde deve exercer ao atender pessoas em situação de vulnerabilidade? </w:t>
      </w:r>
    </w:p>
    <w:p w:rsidR="009A2790" w:rsidRPr="009A2790" w:rsidRDefault="009A2790" w:rsidP="006C3B83">
      <w:pPr>
        <w:jc w:val="both"/>
        <w:rPr>
          <w:b/>
        </w:rPr>
      </w:pPr>
      <w:r>
        <w:rPr>
          <w:b/>
        </w:rPr>
        <w:t>R</w:t>
      </w:r>
      <w:r w:rsidRPr="009A2790">
        <w:rPr>
          <w:b/>
        </w:rPr>
        <w:t xml:space="preserve">elação entre o documentário e os textos lidos: </w:t>
      </w:r>
    </w:p>
    <w:p w:rsidR="006C3B83" w:rsidRDefault="006C3B83" w:rsidP="006C3B83">
      <w:pPr>
        <w:jc w:val="both"/>
      </w:pPr>
      <w:r>
        <w:t>- Levando em consideração os princípios do SUS, em quais aspectos a atuação dos profissionais de saúde do documentário foi acertada e em quais foi falha? Como essas falhas poderiam ser melhoradas?</w:t>
      </w:r>
    </w:p>
    <w:p w:rsidR="006C3B83" w:rsidRDefault="006C3B83" w:rsidP="006C3B83">
      <w:pPr>
        <w:jc w:val="both"/>
      </w:pPr>
      <w:r>
        <w:t xml:space="preserve">- Quais os cuidados que um trabalhador do SUS deve ter ao trabalhar com populações vulneráveis? </w:t>
      </w:r>
    </w:p>
    <w:sectPr w:rsidR="006C3B83" w:rsidSect="000955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403F"/>
    <w:rsid w:val="0009551E"/>
    <w:rsid w:val="005E3DF9"/>
    <w:rsid w:val="006C3B83"/>
    <w:rsid w:val="009A2790"/>
    <w:rsid w:val="00B6403F"/>
    <w:rsid w:val="00EB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5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Bergamini Vicentine</dc:creator>
  <cp:keywords/>
  <dc:description/>
  <cp:lastModifiedBy>Tereza Cristina Scatena Villa</cp:lastModifiedBy>
  <cp:revision>3</cp:revision>
  <dcterms:created xsi:type="dcterms:W3CDTF">2017-08-04T09:40:00Z</dcterms:created>
  <dcterms:modified xsi:type="dcterms:W3CDTF">2017-08-07T18:49:00Z</dcterms:modified>
</cp:coreProperties>
</file>