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480" w:rsidRPr="00A13BA0" w:rsidRDefault="00AD4480" w:rsidP="00AD4480">
      <w:pPr>
        <w:jc w:val="both"/>
        <w:rPr>
          <w:rFonts w:ascii="Arial" w:hAnsi="Arial" w:cs="Arial"/>
          <w:b/>
          <w:sz w:val="22"/>
        </w:rPr>
      </w:pPr>
      <w:r w:rsidRPr="00A13BA0">
        <w:rPr>
          <w:rFonts w:ascii="Arial" w:hAnsi="Arial" w:cs="Arial"/>
          <w:b/>
          <w:sz w:val="22"/>
        </w:rPr>
        <w:t>Faculdade de Educação - Universidade de São Paulo</w:t>
      </w:r>
    </w:p>
    <w:p w:rsidR="00AD4480" w:rsidRPr="00A13BA0" w:rsidRDefault="00AD4480" w:rsidP="00AD4480">
      <w:pPr>
        <w:jc w:val="both"/>
        <w:rPr>
          <w:rFonts w:ascii="Arial" w:hAnsi="Arial" w:cs="Arial"/>
          <w:b/>
          <w:sz w:val="22"/>
        </w:rPr>
      </w:pPr>
      <w:r w:rsidRPr="00A13BA0">
        <w:rPr>
          <w:rFonts w:ascii="Arial" w:hAnsi="Arial" w:cs="Arial"/>
          <w:b/>
          <w:sz w:val="22"/>
        </w:rPr>
        <w:t>EDM0685 – Experimentação e Modelagem</w:t>
      </w:r>
    </w:p>
    <w:p w:rsidR="00AD4480" w:rsidRPr="00A13BA0" w:rsidRDefault="00AD4480" w:rsidP="00AD4480">
      <w:pPr>
        <w:jc w:val="both"/>
        <w:rPr>
          <w:rFonts w:ascii="Arial" w:hAnsi="Arial" w:cs="Arial"/>
          <w:sz w:val="22"/>
        </w:rPr>
      </w:pPr>
    </w:p>
    <w:p w:rsidR="00AD4480" w:rsidRDefault="00AD4480" w:rsidP="00AD4480">
      <w:pPr>
        <w:jc w:val="both"/>
        <w:rPr>
          <w:rFonts w:ascii="Arial" w:hAnsi="Arial"/>
          <w:sz w:val="22"/>
        </w:rPr>
      </w:pPr>
      <w:proofErr w:type="spellStart"/>
      <w:r w:rsidRPr="00A13BA0">
        <w:rPr>
          <w:rFonts w:ascii="Arial" w:hAnsi="Arial" w:cs="Arial"/>
          <w:sz w:val="22"/>
        </w:rPr>
        <w:t>Profa</w:t>
      </w:r>
      <w:proofErr w:type="spellEnd"/>
      <w:r w:rsidRPr="00A13BA0">
        <w:rPr>
          <w:rFonts w:ascii="Arial" w:hAnsi="Arial" w:cs="Arial"/>
          <w:sz w:val="22"/>
        </w:rPr>
        <w:t>. Lúcia Helena Sasseron</w:t>
      </w:r>
    </w:p>
    <w:p w:rsidR="00AD4480" w:rsidRDefault="00AD4480" w:rsidP="00AD448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Monitora: Juliana Maia</w:t>
      </w:r>
    </w:p>
    <w:p w:rsidR="00AD4480" w:rsidRDefault="00AD4480" w:rsidP="00AD4480">
      <w:pPr>
        <w:jc w:val="both"/>
        <w:rPr>
          <w:rFonts w:ascii="Arial" w:hAnsi="Arial"/>
          <w:sz w:val="22"/>
        </w:rPr>
      </w:pPr>
    </w:p>
    <w:p w:rsidR="00AD4480" w:rsidRDefault="00AD4480" w:rsidP="00AD4480">
      <w:pPr>
        <w:jc w:val="both"/>
      </w:pPr>
    </w:p>
    <w:p w:rsidR="00AD4480" w:rsidRPr="00AD4480" w:rsidRDefault="00AD4480" w:rsidP="00AD4480">
      <w:pPr>
        <w:spacing w:after="120"/>
        <w:jc w:val="both"/>
        <w:rPr>
          <w:rFonts w:ascii="Arial" w:hAnsi="Arial"/>
          <w:sz w:val="22"/>
        </w:rPr>
      </w:pPr>
      <w:r w:rsidRPr="00AD4480">
        <w:rPr>
          <w:rFonts w:ascii="Arial" w:hAnsi="Arial"/>
          <w:sz w:val="22"/>
        </w:rPr>
        <w:t>Em grupo, relatem e discutem os resultados obtidos com as entrevistas realizadas com egressos do Ensino Médio.</w:t>
      </w:r>
    </w:p>
    <w:p w:rsidR="00AD4480" w:rsidRDefault="00AD4480" w:rsidP="00AD4480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Ainda que cada entrevista seja única, procurem organizar as informações por semelhanças, explorando, por exemplo, o que é mencionado como lembrança das aulas de Química/Matemática no Ensino Médio.</w:t>
      </w:r>
    </w:p>
    <w:p w:rsidR="00AD4480" w:rsidRDefault="00AD4480" w:rsidP="00AD4480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Estas lembranças estão ligadas a questões conceituais? Práticas? Afetivas?</w:t>
      </w:r>
    </w:p>
    <w:p w:rsidR="00AD4480" w:rsidRDefault="00AD4480" w:rsidP="00AD4480">
      <w:pPr>
        <w:spacing w:after="120"/>
        <w:jc w:val="both"/>
        <w:rPr>
          <w:rFonts w:ascii="Arial" w:hAnsi="Arial"/>
          <w:sz w:val="22"/>
        </w:rPr>
      </w:pPr>
    </w:p>
    <w:p w:rsidR="00AD4480" w:rsidRDefault="00AD4480" w:rsidP="00AD4480">
      <w:pPr>
        <w:spacing w:after="120"/>
        <w:jc w:val="both"/>
        <w:rPr>
          <w:rFonts w:ascii="Arial" w:hAnsi="Arial"/>
          <w:sz w:val="22"/>
        </w:rPr>
      </w:pPr>
    </w:p>
    <w:p w:rsidR="00AD4480" w:rsidRPr="00AD4480" w:rsidRDefault="00AD4480" w:rsidP="00AD4480">
      <w:pPr>
        <w:spacing w:after="120"/>
        <w:jc w:val="both"/>
        <w:rPr>
          <w:rFonts w:ascii="Arial" w:hAnsi="Arial"/>
          <w:sz w:val="22"/>
        </w:rPr>
      </w:pPr>
    </w:p>
    <w:p w:rsidR="00AD4480" w:rsidRDefault="00AD4480" w:rsidP="00AD4480">
      <w:pPr>
        <w:jc w:val="both"/>
      </w:pPr>
    </w:p>
    <w:p w:rsidR="00803372" w:rsidRDefault="00AD4480" w:rsidP="00AD4480">
      <w:pPr>
        <w:jc w:val="both"/>
      </w:pPr>
    </w:p>
    <w:sectPr w:rsidR="00803372" w:rsidSect="00F06790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4480"/>
    <w:rsid w:val="00AD4480"/>
  </w:rsids>
  <m:mathPr>
    <m:mathFont m:val="Teuton 24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0"/>
    <w:pPr>
      <w:spacing w:after="0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Sasseron</dc:creator>
  <cp:keywords/>
  <cp:lastModifiedBy>Lucia Helena Sasseron</cp:lastModifiedBy>
  <cp:revision>1</cp:revision>
  <dcterms:created xsi:type="dcterms:W3CDTF">2012-08-14T17:53:00Z</dcterms:created>
  <dcterms:modified xsi:type="dcterms:W3CDTF">2012-08-14T17:56:00Z</dcterms:modified>
</cp:coreProperties>
</file>