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014A0F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E50342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 Nº08</w:t>
      </w:r>
    </w:p>
    <w:p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bookmarkStart w:id="1" w:name="OLE_LINK1"/>
      <w:bookmarkStart w:id="2" w:name="OLE_LINK2"/>
      <w:r w:rsidR="003E5128" w:rsidRPr="00000999">
        <w:rPr>
          <w:rFonts w:ascii="Arial" w:hAnsi="Arial" w:cs="Arial"/>
          <w:sz w:val="20"/>
        </w:rPr>
        <w:t>CPLD</w:t>
      </w:r>
      <w:bookmarkEnd w:id="1"/>
      <w:bookmarkEnd w:id="2"/>
      <w:r w:rsidR="00D9418B" w:rsidRPr="00000999">
        <w:rPr>
          <w:rFonts w:ascii="Arial" w:hAnsi="Arial" w:cs="Arial"/>
          <w:sz w:val="20"/>
        </w:rPr>
        <w:t>- “</w:t>
      </w:r>
      <w:proofErr w:type="spellStart"/>
      <w:r w:rsidR="00D9418B" w:rsidRPr="00000999">
        <w:rPr>
          <w:rFonts w:ascii="Arial" w:hAnsi="Arial" w:cs="Arial"/>
          <w:sz w:val="20"/>
        </w:rPr>
        <w:t>Complex</w:t>
      </w:r>
      <w:proofErr w:type="spellEnd"/>
      <w:r w:rsidR="00D9418B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Programable</w:t>
      </w:r>
      <w:proofErr w:type="spellEnd"/>
      <w:r w:rsidR="003E5128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Logic</w:t>
      </w:r>
      <w:proofErr w:type="spellEnd"/>
      <w:r w:rsidR="003E5128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Devices</w:t>
      </w:r>
      <w:proofErr w:type="spellEnd"/>
      <w:proofErr w:type="gramStart"/>
      <w:r w:rsidRPr="00000999">
        <w:rPr>
          <w:rFonts w:ascii="Arial" w:hAnsi="Arial" w:cs="Arial"/>
          <w:sz w:val="20"/>
        </w:rPr>
        <w:t>”)</w:t>
      </w:r>
      <w:r w:rsidR="00F24726">
        <w:rPr>
          <w:rFonts w:ascii="Arial" w:hAnsi="Arial" w:cs="Arial"/>
          <w:sz w:val="20"/>
        </w:rPr>
        <w:t>-</w:t>
      </w:r>
      <w:proofErr w:type="gramEnd"/>
      <w:r w:rsidR="00E50342">
        <w:rPr>
          <w:rFonts w:ascii="Arial" w:hAnsi="Arial" w:cs="Arial"/>
          <w:sz w:val="20"/>
        </w:rPr>
        <w:t xml:space="preserve"> Acionamento de LEDS de uma matriz</w:t>
      </w:r>
      <w:r w:rsidR="00745A12">
        <w:rPr>
          <w:rFonts w:ascii="Arial" w:hAnsi="Arial" w:cs="Arial"/>
          <w:sz w:val="20"/>
        </w:rPr>
        <w:t xml:space="preserve"> e Display de 7 segmentos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e sín</w:t>
      </w:r>
      <w:r>
        <w:rPr>
          <w:rFonts w:ascii="Arial" w:hAnsi="Arial" w:cs="Arial"/>
        </w:rPr>
        <w:t>tese de circuitos sequenciais</w:t>
      </w:r>
      <w:r w:rsidR="00BC6888" w:rsidRPr="00BC6888">
        <w:rPr>
          <w:rFonts w:ascii="Arial" w:hAnsi="Arial" w:cs="Arial"/>
        </w:rPr>
        <w:t xml:space="preserve"> em 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 xml:space="preserve">ando o esquemático do </w:t>
      </w:r>
      <w:proofErr w:type="spellStart"/>
      <w:r w:rsidR="00BC6888"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II;</w:t>
      </w:r>
    </w:p>
    <w:p w:rsidR="00663E1C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Aplicação</w:t>
      </w:r>
      <w:r w:rsidR="00663E1C">
        <w:rPr>
          <w:rFonts w:ascii="Arial" w:hAnsi="Arial" w:cs="Arial"/>
        </w:rPr>
        <w:t xml:space="preserve"> de contador</w:t>
      </w:r>
      <w:r>
        <w:rPr>
          <w:rFonts w:ascii="Arial" w:hAnsi="Arial" w:cs="Arial"/>
        </w:rPr>
        <w:t>es</w:t>
      </w:r>
      <w:r w:rsidR="0066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decodificadores</w:t>
      </w:r>
      <w:r w:rsidR="00E50342">
        <w:rPr>
          <w:rFonts w:ascii="Arial" w:hAnsi="Arial" w:cs="Arial"/>
        </w:rPr>
        <w:t xml:space="preserve"> no controle do acendimento de </w:t>
      </w:r>
      <w:proofErr w:type="spellStart"/>
      <w:r w:rsidR="00E50342">
        <w:rPr>
          <w:rFonts w:ascii="Arial" w:hAnsi="Arial" w:cs="Arial"/>
        </w:rPr>
        <w:t>LEDs</w:t>
      </w:r>
      <w:proofErr w:type="spellEnd"/>
      <w:r w:rsidR="00E50342">
        <w:rPr>
          <w:rFonts w:ascii="Arial" w:hAnsi="Arial" w:cs="Arial"/>
        </w:rPr>
        <w:t xml:space="preserve"> de uma matriz</w:t>
      </w:r>
    </w:p>
    <w:p w:rsidR="00E50342" w:rsidRDefault="00E50342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Verificação da coluna e linha da matriz em displays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BD1FCA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proofErr w:type="spellStart"/>
      <w:r w:rsidR="00480469" w:rsidRPr="00480469">
        <w:rPr>
          <w:rFonts w:ascii="Arial" w:hAnsi="Arial" w:cs="Arial"/>
          <w:snapToGrid w:val="0"/>
        </w:rPr>
        <w:t>Macnica</w:t>
      </w:r>
      <w:proofErr w:type="spellEnd"/>
      <w:r w:rsidR="00480469" w:rsidRPr="00480469">
        <w:rPr>
          <w:rFonts w:ascii="Arial" w:hAnsi="Arial" w:cs="Arial"/>
          <w:snapToGrid w:val="0"/>
        </w:rPr>
        <w:t xml:space="preserve">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4F3EB8" w:rsidRPr="00AF0198" w:rsidRDefault="00E50342" w:rsidP="00F631C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372B91" w:rsidRPr="00AF0198">
        <w:rPr>
          <w:rFonts w:ascii="Arial" w:hAnsi="Arial" w:cs="Arial"/>
          <w:snapToGrid w:val="0"/>
          <w:color w:val="000000"/>
        </w:rPr>
        <w:t>EP4CE30F23C7</w:t>
      </w:r>
      <w:r w:rsidR="00372B91">
        <w:rPr>
          <w:rFonts w:ascii="Arial" w:hAnsi="Arial" w:cs="Arial"/>
          <w:snapToGrid w:val="0"/>
          <w:color w:val="000000"/>
        </w:rPr>
        <w:t xml:space="preserve">, família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372B91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 xml:space="preserve">e </w:t>
      </w:r>
      <w:r>
        <w:rPr>
          <w:rFonts w:ascii="Arial" w:hAnsi="Arial" w:cs="Arial"/>
          <w:snapToGrid w:val="0"/>
          <w:color w:val="000000"/>
        </w:rPr>
        <w:t xml:space="preserve">modifique o projeto da prática Nº7 de tal forma que o </w:t>
      </w:r>
      <w:proofErr w:type="gramStart"/>
      <w:r>
        <w:rPr>
          <w:rFonts w:ascii="Arial" w:hAnsi="Arial" w:cs="Arial"/>
          <w:snapToGrid w:val="0"/>
          <w:color w:val="000000"/>
        </w:rPr>
        <w:t xml:space="preserve">circuito </w:t>
      </w:r>
      <w:r w:rsidR="00663E1C" w:rsidRPr="00AF0198">
        <w:rPr>
          <w:rFonts w:ascii="Arial" w:hAnsi="Arial" w:cs="Arial"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acenda</w:t>
      </w:r>
      <w:proofErr w:type="gramEnd"/>
      <w:r w:rsidR="00C06F3F" w:rsidRPr="00AF0198">
        <w:rPr>
          <w:rFonts w:ascii="Arial" w:hAnsi="Arial" w:cs="Arial"/>
          <w:snapToGrid w:val="0"/>
          <w:color w:val="000000"/>
        </w:rPr>
        <w:t xml:space="preserve"> um LED por vez</w:t>
      </w:r>
      <w:r w:rsidR="007D6AB8" w:rsidRPr="00AF0198">
        <w:rPr>
          <w:rFonts w:ascii="Arial" w:hAnsi="Arial" w:cs="Arial"/>
          <w:snapToGrid w:val="0"/>
          <w:color w:val="000000"/>
        </w:rPr>
        <w:t>,</w:t>
      </w:r>
      <w:r w:rsidR="00663E1C" w:rsidRPr="00AF0198">
        <w:rPr>
          <w:rFonts w:ascii="Arial" w:hAnsi="Arial" w:cs="Arial"/>
          <w:snapToGrid w:val="0"/>
          <w:color w:val="000000"/>
        </w:rPr>
        <w:t xml:space="preserve"> </w:t>
      </w:r>
      <w:r w:rsidR="00F631C2" w:rsidRPr="00AF0198">
        <w:rPr>
          <w:rFonts w:ascii="Arial" w:hAnsi="Arial" w:cs="Arial"/>
          <w:snapToGrid w:val="0"/>
          <w:color w:val="000000"/>
        </w:rPr>
        <w:t>sequencialmente a cada 5Hz</w:t>
      </w:r>
      <w:r w:rsidR="00F51081">
        <w:rPr>
          <w:rFonts w:ascii="Arial" w:hAnsi="Arial" w:cs="Arial"/>
          <w:snapToGrid w:val="0"/>
          <w:color w:val="000000"/>
        </w:rPr>
        <w:t xml:space="preserve"> em cada linha </w:t>
      </w:r>
      <w:r w:rsidR="002E7CAE">
        <w:rPr>
          <w:rFonts w:ascii="Arial" w:hAnsi="Arial" w:cs="Arial"/>
          <w:snapToGrid w:val="0"/>
          <w:color w:val="000000"/>
        </w:rPr>
        <w:t>da 1ª c</w:t>
      </w:r>
      <w:r w:rsidR="00C06F3F" w:rsidRPr="00AF0198">
        <w:rPr>
          <w:rFonts w:ascii="Arial" w:hAnsi="Arial" w:cs="Arial"/>
          <w:snapToGrid w:val="0"/>
          <w:color w:val="000000"/>
        </w:rPr>
        <w:t>oluna (</w:t>
      </w:r>
      <w:r w:rsidR="00F631C2">
        <w:rPr>
          <w:rFonts w:ascii="Arial" w:hAnsi="Arial" w:cs="Arial"/>
          <w:color w:val="000000"/>
        </w:rPr>
        <w:t>LEDM_C[0]</w:t>
      </w:r>
      <w:r w:rsidR="00C06F3F" w:rsidRPr="00AF0198">
        <w:rPr>
          <w:rFonts w:ascii="Arial" w:hAnsi="Arial" w:cs="Arial"/>
          <w:color w:val="000000"/>
        </w:rPr>
        <w:t>)</w:t>
      </w:r>
      <w:r w:rsidR="00F51081">
        <w:rPr>
          <w:rFonts w:ascii="Arial" w:hAnsi="Arial" w:cs="Arial"/>
          <w:snapToGrid w:val="0"/>
          <w:color w:val="000000"/>
        </w:rPr>
        <w:t>, acendendo o LED da 1ª linha</w:t>
      </w:r>
      <w:r w:rsidR="00F51081" w:rsidRPr="00F51081">
        <w:rPr>
          <w:rFonts w:ascii="Arial" w:hAnsi="Arial" w:cs="Arial"/>
          <w:color w:val="000000"/>
        </w:rPr>
        <w:t xml:space="preserve"> </w:t>
      </w:r>
      <w:r w:rsidR="00F51081" w:rsidRPr="00AF0198">
        <w:rPr>
          <w:rFonts w:ascii="Arial" w:hAnsi="Arial" w:cs="Arial"/>
          <w:color w:val="000000"/>
        </w:rPr>
        <w:t>LEDM_R[0</w:t>
      </w:r>
      <w:r w:rsidR="00F51081">
        <w:rPr>
          <w:rFonts w:ascii="Arial" w:hAnsi="Arial" w:cs="Arial"/>
          <w:color w:val="000000"/>
        </w:rPr>
        <w:t xml:space="preserve">]) </w:t>
      </w:r>
      <w:r w:rsidR="00F51081">
        <w:rPr>
          <w:rFonts w:ascii="Arial" w:hAnsi="Arial" w:cs="Arial"/>
          <w:snapToGrid w:val="0"/>
          <w:color w:val="000000"/>
        </w:rPr>
        <w:t xml:space="preserve"> a 8ª linha</w:t>
      </w:r>
      <w:r w:rsidR="00F51081">
        <w:rPr>
          <w:rFonts w:ascii="Arial" w:hAnsi="Arial" w:cs="Arial"/>
          <w:color w:val="000000"/>
        </w:rPr>
        <w:t>(</w:t>
      </w:r>
      <w:r w:rsidR="00F51081" w:rsidRPr="00AF0198">
        <w:rPr>
          <w:rFonts w:ascii="Arial" w:hAnsi="Arial" w:cs="Arial"/>
          <w:color w:val="000000"/>
        </w:rPr>
        <w:t>LEDM_R[7]</w:t>
      </w:r>
      <w:r w:rsidR="00F51081">
        <w:rPr>
          <w:rFonts w:ascii="Arial" w:hAnsi="Arial" w:cs="Arial"/>
          <w:color w:val="000000"/>
        </w:rPr>
        <w:t>)</w:t>
      </w:r>
      <w:r w:rsidR="00F51081">
        <w:rPr>
          <w:rFonts w:ascii="Arial" w:hAnsi="Arial" w:cs="Arial"/>
          <w:snapToGrid w:val="0"/>
          <w:color w:val="000000"/>
        </w:rPr>
        <w:t xml:space="preserve">, </w:t>
      </w:r>
      <w:r w:rsidR="002E7CAE">
        <w:rPr>
          <w:rFonts w:ascii="Arial" w:hAnsi="Arial" w:cs="Arial"/>
          <w:snapToGrid w:val="0"/>
          <w:color w:val="000000"/>
        </w:rPr>
        <w:t xml:space="preserve">e faça a varredura </w:t>
      </w:r>
      <w:r>
        <w:rPr>
          <w:rFonts w:ascii="Arial" w:hAnsi="Arial" w:cs="Arial"/>
          <w:snapToGrid w:val="0"/>
          <w:color w:val="000000"/>
        </w:rPr>
        <w:t>até a última coluna</w:t>
      </w:r>
      <w:r w:rsidR="00F631C2">
        <w:rPr>
          <w:rFonts w:ascii="Arial" w:hAnsi="Arial" w:cs="Arial"/>
          <w:snapToGrid w:val="0"/>
          <w:color w:val="000000"/>
        </w:rPr>
        <w:t xml:space="preserve"> (</w:t>
      </w:r>
      <w:r w:rsidR="00F631C2" w:rsidRPr="00AF0198">
        <w:rPr>
          <w:rFonts w:ascii="Arial" w:hAnsi="Arial" w:cs="Arial"/>
          <w:color w:val="000000"/>
        </w:rPr>
        <w:t>LEDM_C[4</w:t>
      </w:r>
      <w:r w:rsidR="00F51081">
        <w:rPr>
          <w:rFonts w:ascii="Arial" w:hAnsi="Arial" w:cs="Arial"/>
          <w:color w:val="000000"/>
        </w:rPr>
        <w:t>].</w:t>
      </w:r>
      <w:r w:rsidR="00F631C2">
        <w:rPr>
          <w:rFonts w:ascii="Arial" w:hAnsi="Arial" w:cs="Arial"/>
          <w:color w:val="000000"/>
        </w:rPr>
        <w:t xml:space="preserve"> </w:t>
      </w:r>
    </w:p>
    <w:p w:rsidR="00E50342" w:rsidRDefault="00E50342" w:rsidP="004F3EB8">
      <w:pPr>
        <w:jc w:val="both"/>
        <w:rPr>
          <w:rFonts w:ascii="Arial" w:hAnsi="Arial" w:cs="Arial"/>
          <w:snapToGrid w:val="0"/>
          <w:color w:val="000000"/>
        </w:rPr>
      </w:pPr>
    </w:p>
    <w:p w:rsidR="00C3713B" w:rsidRDefault="004F3EB8" w:rsidP="00C3713B">
      <w:pPr>
        <w:jc w:val="both"/>
        <w:rPr>
          <w:rFonts w:ascii="Arial" w:hAnsi="Arial" w:cs="Arial"/>
          <w:color w:val="000000"/>
        </w:rPr>
      </w:pPr>
      <w:r w:rsidRPr="00AF0198">
        <w:rPr>
          <w:rFonts w:ascii="Arial" w:hAnsi="Arial" w:cs="Arial"/>
          <w:snapToGrid w:val="0"/>
          <w:color w:val="000000"/>
        </w:rPr>
        <w:t xml:space="preserve">As 5 colunas são nomeadas como  </w:t>
      </w:r>
      <w:r w:rsidRPr="00AF0198">
        <w:rPr>
          <w:rFonts w:ascii="Arial" w:hAnsi="Arial" w:cs="Arial"/>
          <w:color w:val="000000"/>
        </w:rPr>
        <w:t>LEDM_C[0] até LEDM_C[4]</w:t>
      </w:r>
      <w:r w:rsidR="002D54DE" w:rsidRPr="00AF0198">
        <w:rPr>
          <w:rFonts w:ascii="Arial" w:hAnsi="Arial" w:cs="Arial"/>
          <w:color w:val="000000"/>
        </w:rPr>
        <w:t>,</w:t>
      </w:r>
      <w:r w:rsidRPr="00AF0198">
        <w:rPr>
          <w:rFonts w:ascii="Arial" w:hAnsi="Arial" w:cs="Arial"/>
          <w:color w:val="000000"/>
        </w:rPr>
        <w:t xml:space="preserve"> as 8 linhas como LEDM_R[0] a LEDM_R[7]</w:t>
      </w:r>
      <w:r w:rsidR="002D54DE" w:rsidRPr="00AF0198">
        <w:rPr>
          <w:rFonts w:ascii="Arial" w:hAnsi="Arial" w:cs="Arial"/>
          <w:color w:val="000000"/>
        </w:rPr>
        <w:t xml:space="preserve">. </w:t>
      </w:r>
      <w:r w:rsidR="00E50342">
        <w:rPr>
          <w:rFonts w:ascii="Arial" w:hAnsi="Arial" w:cs="Arial"/>
          <w:color w:val="000000"/>
        </w:rPr>
        <w:t xml:space="preserve">Ambas, linhas e </w:t>
      </w:r>
      <w:proofErr w:type="spellStart"/>
      <w:r w:rsidR="00E50342">
        <w:rPr>
          <w:rFonts w:ascii="Arial" w:hAnsi="Arial" w:cs="Arial"/>
          <w:color w:val="000000"/>
        </w:rPr>
        <w:t>colunas,</w:t>
      </w:r>
      <w:r w:rsidR="002D54DE" w:rsidRPr="00AF0198">
        <w:rPr>
          <w:rFonts w:ascii="Arial" w:hAnsi="Arial" w:cs="Arial"/>
          <w:color w:val="000000"/>
        </w:rPr>
        <w:t>são</w:t>
      </w:r>
      <w:proofErr w:type="spellEnd"/>
      <w:r w:rsidR="002D54DE" w:rsidRPr="00AF0198">
        <w:rPr>
          <w:rFonts w:ascii="Arial" w:hAnsi="Arial" w:cs="Arial"/>
          <w:color w:val="000000"/>
        </w:rPr>
        <w:t xml:space="preserve"> selecionadas com o nível ‘0’. </w:t>
      </w:r>
      <w:r w:rsidRPr="00AF0198">
        <w:rPr>
          <w:rFonts w:ascii="Arial" w:hAnsi="Arial" w:cs="Arial"/>
          <w:color w:val="000000"/>
        </w:rPr>
        <w:t xml:space="preserve">O </w:t>
      </w:r>
      <w:proofErr w:type="spellStart"/>
      <w:r w:rsidRPr="00AF0198">
        <w:rPr>
          <w:rFonts w:ascii="Arial" w:hAnsi="Arial" w:cs="Arial"/>
          <w:color w:val="000000"/>
        </w:rPr>
        <w:t>clock</w:t>
      </w:r>
      <w:proofErr w:type="spellEnd"/>
      <w:r w:rsidRPr="00AF0198">
        <w:rPr>
          <w:rFonts w:ascii="Arial" w:hAnsi="Arial" w:cs="Arial"/>
          <w:color w:val="000000"/>
        </w:rPr>
        <w:t xml:space="preserve"> interno de 50MHz é nomeado como </w:t>
      </w:r>
      <w:r w:rsidRPr="004F3EB8">
        <w:rPr>
          <w:rFonts w:ascii="Arial" w:hAnsi="Arial" w:cs="Arial"/>
          <w:color w:val="000000"/>
        </w:rPr>
        <w:t>CLOCK_50MHz</w:t>
      </w:r>
      <w:r>
        <w:rPr>
          <w:rFonts w:ascii="Arial" w:hAnsi="Arial" w:cs="Arial"/>
          <w:color w:val="000000"/>
        </w:rPr>
        <w:t>.</w:t>
      </w:r>
      <w:r w:rsidRPr="00AF0198">
        <w:rPr>
          <w:rFonts w:ascii="Arial" w:hAnsi="Arial" w:cs="Arial"/>
          <w:color w:val="000000"/>
        </w:rPr>
        <w:t xml:space="preserve"> </w:t>
      </w:r>
    </w:p>
    <w:p w:rsidR="00C12D6B" w:rsidRPr="00C12D6B" w:rsidRDefault="00F631C2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color w:val="000000"/>
        </w:rPr>
        <w:tab/>
      </w:r>
      <w:r w:rsidR="00C12D6B" w:rsidRPr="00C12D6B">
        <w:rPr>
          <w:rFonts w:ascii="Arial" w:hAnsi="Arial" w:cs="Arial"/>
          <w:b/>
          <w:snapToGrid w:val="0"/>
          <w:color w:val="000000"/>
        </w:rPr>
        <w:t xml:space="preserve">Sugestão: use o projeto </w:t>
      </w:r>
      <w:proofErr w:type="spellStart"/>
      <w:r w:rsidR="00C12D6B" w:rsidRPr="00C12D6B">
        <w:rPr>
          <w:rFonts w:ascii="Arial" w:hAnsi="Arial" w:cs="Arial"/>
          <w:b/>
          <w:snapToGrid w:val="0"/>
          <w:color w:val="000000"/>
        </w:rPr>
        <w:t>lpm_counter</w:t>
      </w:r>
      <w:proofErr w:type="spellEnd"/>
      <w:r w:rsidR="00C12D6B" w:rsidRPr="00C12D6B">
        <w:rPr>
          <w:rFonts w:ascii="Arial" w:hAnsi="Arial" w:cs="Arial"/>
          <w:b/>
          <w:snapToGrid w:val="0"/>
          <w:color w:val="000000"/>
        </w:rPr>
        <w:t xml:space="preserve"> e o decodificador 74138. </w:t>
      </w:r>
    </w:p>
    <w:p w:rsidR="00F631C2" w:rsidRPr="00F631C2" w:rsidRDefault="00F631C2" w:rsidP="00C3713B">
      <w:pPr>
        <w:jc w:val="both"/>
        <w:rPr>
          <w:rFonts w:ascii="Arial" w:hAnsi="Arial" w:cs="Arial"/>
          <w:color w:val="000000"/>
        </w:rPr>
      </w:pPr>
    </w:p>
    <w:p w:rsidR="00E50342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3.2 </w:t>
      </w:r>
      <w:r>
        <w:rPr>
          <w:rFonts w:ascii="Arial" w:hAnsi="Arial" w:cs="Arial"/>
          <w:snapToGrid w:val="0"/>
          <w:color w:val="000000"/>
        </w:rPr>
        <w:tab/>
        <w:t>Utilize o decodificador para display</w:t>
      </w:r>
      <w:r w:rsidR="00FA7953">
        <w:rPr>
          <w:rFonts w:ascii="Arial" w:hAnsi="Arial" w:cs="Arial"/>
          <w:snapToGrid w:val="0"/>
          <w:color w:val="000000"/>
        </w:rPr>
        <w:t>, BCD para 7 segmentos, 7448</w:t>
      </w:r>
      <w:r>
        <w:rPr>
          <w:rFonts w:ascii="Arial" w:hAnsi="Arial" w:cs="Arial"/>
          <w:snapToGrid w:val="0"/>
          <w:color w:val="000000"/>
        </w:rPr>
        <w:t xml:space="preserve"> para mostrar nos displays de 7 segmentos </w:t>
      </w:r>
      <w:r w:rsidR="002E7CAE">
        <w:rPr>
          <w:rFonts w:ascii="Arial" w:hAnsi="Arial" w:cs="Arial"/>
          <w:snapToGrid w:val="0"/>
          <w:color w:val="000000"/>
        </w:rPr>
        <w:t>DISP1</w:t>
      </w:r>
      <w:r w:rsidR="00FA7953">
        <w:rPr>
          <w:rFonts w:ascii="Arial" w:hAnsi="Arial" w:cs="Arial"/>
          <w:snapToGrid w:val="0"/>
          <w:color w:val="000000"/>
        </w:rPr>
        <w:t>( display da esquerda)</w:t>
      </w:r>
      <w:r w:rsidR="007526F9">
        <w:rPr>
          <w:rFonts w:ascii="Arial" w:hAnsi="Arial" w:cs="Arial"/>
          <w:snapToGrid w:val="0"/>
          <w:color w:val="000000"/>
        </w:rPr>
        <w:t xml:space="preserve"> e DI</w:t>
      </w:r>
      <w:r w:rsidR="002E7CAE">
        <w:rPr>
          <w:rFonts w:ascii="Arial" w:hAnsi="Arial" w:cs="Arial"/>
          <w:snapToGrid w:val="0"/>
          <w:color w:val="000000"/>
        </w:rPr>
        <w:t>S</w:t>
      </w:r>
      <w:r w:rsidR="007526F9">
        <w:rPr>
          <w:rFonts w:ascii="Arial" w:hAnsi="Arial" w:cs="Arial"/>
          <w:snapToGrid w:val="0"/>
          <w:color w:val="000000"/>
        </w:rPr>
        <w:t>P0</w:t>
      </w:r>
      <w:r w:rsidR="00FA7953">
        <w:rPr>
          <w:rFonts w:ascii="Arial" w:hAnsi="Arial" w:cs="Arial"/>
          <w:snapToGrid w:val="0"/>
          <w:color w:val="000000"/>
        </w:rPr>
        <w:t>(display da direita)</w:t>
      </w:r>
      <w:r w:rsidR="007526F9">
        <w:rPr>
          <w:rFonts w:ascii="Arial" w:hAnsi="Arial" w:cs="Arial"/>
          <w:snapToGrid w:val="0"/>
          <w:color w:val="000000"/>
        </w:rPr>
        <w:t xml:space="preserve">, respectivamente, </w:t>
      </w:r>
      <w:r>
        <w:rPr>
          <w:rFonts w:ascii="Arial" w:hAnsi="Arial" w:cs="Arial"/>
          <w:snapToGrid w:val="0"/>
          <w:color w:val="000000"/>
        </w:rPr>
        <w:t xml:space="preserve">o número da </w:t>
      </w:r>
      <w:r w:rsidR="009D2A6C">
        <w:rPr>
          <w:rFonts w:ascii="Arial" w:hAnsi="Arial" w:cs="Arial"/>
          <w:snapToGrid w:val="0"/>
          <w:color w:val="000000"/>
        </w:rPr>
        <w:t>coluna e da linha</w:t>
      </w:r>
      <w:r>
        <w:rPr>
          <w:rFonts w:ascii="Arial" w:hAnsi="Arial" w:cs="Arial"/>
          <w:snapToGrid w:val="0"/>
          <w:color w:val="000000"/>
        </w:rPr>
        <w:t xml:space="preserve"> a qual o LED que está aceso pertence.</w:t>
      </w:r>
      <w:r w:rsidR="00FA7953">
        <w:rPr>
          <w:rFonts w:ascii="Arial" w:hAnsi="Arial" w:cs="Arial"/>
          <w:snapToGrid w:val="0"/>
          <w:color w:val="000000"/>
        </w:rPr>
        <w:t xml:space="preserve"> Os segmentos do display acendem com nível’1’.</w:t>
      </w:r>
      <w:r w:rsidR="00BB12D7">
        <w:rPr>
          <w:rFonts w:ascii="Arial" w:hAnsi="Arial" w:cs="Arial"/>
          <w:snapToGrid w:val="0"/>
          <w:color w:val="000000"/>
        </w:rPr>
        <w:t xml:space="preserve"> A correspondência entre os nomes dos pinos e os segmentos dos displays é mostrada a seguir</w:t>
      </w:r>
    </w:p>
    <w:p w:rsidR="00F631C2" w:rsidRDefault="00014A0F" w:rsidP="00BB12D7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3820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3"/>
      </w:tblGrid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lastRenderedPageBreak/>
              <w:t>segmento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f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Pto. decimal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</w:tbl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3.3</w:t>
      </w:r>
      <w:r w:rsidR="00C3713B" w:rsidRPr="00000999">
        <w:rPr>
          <w:rFonts w:ascii="Arial" w:hAnsi="Arial" w:cs="Arial"/>
          <w:b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 xml:space="preserve">s circuitos projetados nos itens anteriores. Para programar a chave 1 </w:t>
      </w:r>
      <w:r w:rsidR="006B49C8">
        <w:rPr>
          <w:rFonts w:ascii="Arial" w:hAnsi="Arial" w:cs="Arial"/>
          <w:snapToGrid w:val="0"/>
        </w:rPr>
        <w:t xml:space="preserve">do Kit </w:t>
      </w:r>
      <w:r w:rsidR="00C3713B">
        <w:rPr>
          <w:rFonts w:ascii="Arial" w:hAnsi="Arial" w:cs="Arial"/>
          <w:snapToGrid w:val="0"/>
        </w:rPr>
        <w:t>deve estar na posição PROG FPGA e a chave 2 na pos</w:t>
      </w:r>
      <w:r w:rsidR="006B49C8">
        <w:rPr>
          <w:rFonts w:ascii="Arial" w:hAnsi="Arial" w:cs="Arial"/>
          <w:snapToGrid w:val="0"/>
        </w:rPr>
        <w:t>ição ON.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Pr="009C6282">
        <w:rPr>
          <w:rFonts w:ascii="Arial" w:hAnsi="Arial" w:cs="Arial"/>
          <w:snapToGrid w:val="0"/>
        </w:rPr>
        <w:t>4</w:t>
      </w:r>
      <w:r w:rsidR="00C3713B">
        <w:rPr>
          <w:rFonts w:ascii="Arial" w:hAnsi="Arial" w:cs="Arial"/>
          <w:snapToGrid w:val="0"/>
        </w:rPr>
        <w:t xml:space="preserve"> Mostre o funcionamento do circuito sintetizado no FPGA após a programação.</w:t>
      </w:r>
    </w:p>
    <w:p w:rsidR="00C3713B" w:rsidRDefault="003D1C7B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3.5 </w:t>
      </w:r>
      <w:r w:rsidR="009C6282">
        <w:rPr>
          <w:rFonts w:ascii="Arial" w:hAnsi="Arial" w:cs="Arial"/>
          <w:snapToGrid w:val="0"/>
        </w:rPr>
        <w:t xml:space="preserve">Responda: </w:t>
      </w:r>
      <w:r>
        <w:rPr>
          <w:rFonts w:ascii="Arial" w:hAnsi="Arial" w:cs="Arial"/>
          <w:snapToGrid w:val="0"/>
        </w:rPr>
        <w:t xml:space="preserve">Qual a frequência </w:t>
      </w:r>
      <w:r w:rsidR="009C6282">
        <w:rPr>
          <w:rFonts w:ascii="Arial" w:hAnsi="Arial" w:cs="Arial"/>
          <w:snapToGrid w:val="0"/>
        </w:rPr>
        <w:t xml:space="preserve">que deve ser dividido o </w:t>
      </w:r>
      <w:proofErr w:type="spellStart"/>
      <w:r w:rsidR="009C6282">
        <w:rPr>
          <w:rFonts w:ascii="Arial" w:hAnsi="Arial" w:cs="Arial"/>
          <w:snapToGrid w:val="0"/>
        </w:rPr>
        <w:t>clock</w:t>
      </w:r>
      <w:proofErr w:type="spellEnd"/>
      <w:r w:rsidR="009C6282">
        <w:rPr>
          <w:rFonts w:ascii="Arial" w:hAnsi="Arial" w:cs="Arial"/>
          <w:snapToGrid w:val="0"/>
        </w:rPr>
        <w:t xml:space="preserve"> de 50MHz para seja visualizado como se toda a matriz de </w:t>
      </w:r>
      <w:proofErr w:type="spellStart"/>
      <w:r w:rsidR="009C6282">
        <w:rPr>
          <w:rFonts w:ascii="Arial" w:hAnsi="Arial" w:cs="Arial"/>
          <w:snapToGrid w:val="0"/>
        </w:rPr>
        <w:t>LEDs</w:t>
      </w:r>
      <w:proofErr w:type="spellEnd"/>
      <w:r w:rsidR="009C6282">
        <w:rPr>
          <w:rFonts w:ascii="Arial" w:hAnsi="Arial" w:cs="Arial"/>
          <w:snapToGrid w:val="0"/>
        </w:rPr>
        <w:t xml:space="preserve"> estivesse acesa, sabendo-se que o olho humano não identifica frequências acima de 24Hz?  </w:t>
      </w: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3D1C7B">
        <w:rPr>
          <w:rFonts w:ascii="Arial" w:hAnsi="Arial" w:cs="Arial"/>
          <w:snapToGrid w:val="0"/>
        </w:rPr>
        <w:t>6</w:t>
      </w:r>
      <w:r w:rsidR="00C3713B">
        <w:rPr>
          <w:rFonts w:ascii="Arial" w:hAnsi="Arial" w:cs="Arial"/>
          <w:snapToGrid w:val="0"/>
        </w:rPr>
        <w:t xml:space="preserve"> Como relatório entregue o circuito esquemático documentado</w:t>
      </w:r>
      <w:r w:rsidR="0070656C">
        <w:rPr>
          <w:rFonts w:ascii="Arial" w:hAnsi="Arial" w:cs="Arial"/>
          <w:snapToGrid w:val="0"/>
        </w:rPr>
        <w:t xml:space="preserve"> e a resposta do item 3.5</w:t>
      </w:r>
      <w:r w:rsidR="00C3713B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Pr="00B1109B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F21E28" w:rsidRDefault="00F21E28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:rsidR="000649A2" w:rsidRDefault="00590CA2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INFORMAÇÕES SOBRE O PROJETO LPM_COUNTER:</w:t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85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47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lastRenderedPageBreak/>
        <w:drawing>
          <wp:inline distT="0" distB="0" distL="0" distR="0">
            <wp:extent cx="5610225" cy="3429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Pr="00000999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763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3D1C7B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="00000999" w:rsidRPr="00000999">
        <w:rPr>
          <w:rFonts w:ascii="Arial" w:hAnsi="Arial" w:cs="Arial"/>
        </w:rPr>
        <w:t>Site</w:t>
      </w:r>
      <w:proofErr w:type="spellEnd"/>
      <w:r w:rsidR="00000999" w:rsidRPr="00000999">
        <w:rPr>
          <w:rFonts w:ascii="Arial" w:hAnsi="Arial" w:cs="Arial"/>
        </w:rPr>
        <w:t xml:space="preserve">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“ 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proofErr w:type="spellStart"/>
      <w:r w:rsidRPr="00000999">
        <w:rPr>
          <w:rFonts w:ascii="Arial" w:hAnsi="Arial" w:cs="Arial"/>
          <w:b w:val="0"/>
          <w:sz w:val="20"/>
        </w:rPr>
        <w:t>Tocci</w:t>
      </w:r>
      <w:proofErr w:type="spellEnd"/>
      <w:r w:rsidRPr="00000999">
        <w:rPr>
          <w:rFonts w:ascii="Arial" w:hAnsi="Arial" w:cs="Arial"/>
          <w:b w:val="0"/>
          <w:sz w:val="20"/>
        </w:rPr>
        <w:t>, J. R. , “Sistemas Digitais- Princípios e Aplicações</w:t>
      </w:r>
    </w:p>
    <w:p w:rsidR="002511C6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sectPr w:rsidR="001F1E9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14A0F"/>
    <w:rsid w:val="00052A02"/>
    <w:rsid w:val="000649A2"/>
    <w:rsid w:val="0007371A"/>
    <w:rsid w:val="00094958"/>
    <w:rsid w:val="00134511"/>
    <w:rsid w:val="001526F9"/>
    <w:rsid w:val="001A6076"/>
    <w:rsid w:val="001C1D7E"/>
    <w:rsid w:val="001F1E99"/>
    <w:rsid w:val="0023261C"/>
    <w:rsid w:val="002511C6"/>
    <w:rsid w:val="0027143E"/>
    <w:rsid w:val="002A1595"/>
    <w:rsid w:val="002C30A0"/>
    <w:rsid w:val="002D54DE"/>
    <w:rsid w:val="002E7CAE"/>
    <w:rsid w:val="003649BD"/>
    <w:rsid w:val="00372B91"/>
    <w:rsid w:val="003B02EF"/>
    <w:rsid w:val="003D1C7B"/>
    <w:rsid w:val="003E5128"/>
    <w:rsid w:val="00435FBB"/>
    <w:rsid w:val="00464726"/>
    <w:rsid w:val="00474BF7"/>
    <w:rsid w:val="00480469"/>
    <w:rsid w:val="004A5043"/>
    <w:rsid w:val="004A70C7"/>
    <w:rsid w:val="004F3EB8"/>
    <w:rsid w:val="00527BA6"/>
    <w:rsid w:val="005444AE"/>
    <w:rsid w:val="0055540E"/>
    <w:rsid w:val="005839CD"/>
    <w:rsid w:val="00590CA2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70656C"/>
    <w:rsid w:val="00745A12"/>
    <w:rsid w:val="007526F9"/>
    <w:rsid w:val="007722D1"/>
    <w:rsid w:val="007A7947"/>
    <w:rsid w:val="007D6AB8"/>
    <w:rsid w:val="007E5B55"/>
    <w:rsid w:val="007E5CA8"/>
    <w:rsid w:val="00821404"/>
    <w:rsid w:val="00830C7B"/>
    <w:rsid w:val="008726E3"/>
    <w:rsid w:val="009413FC"/>
    <w:rsid w:val="0094295C"/>
    <w:rsid w:val="00950525"/>
    <w:rsid w:val="009576CC"/>
    <w:rsid w:val="00964E79"/>
    <w:rsid w:val="009A32A2"/>
    <w:rsid w:val="009B404B"/>
    <w:rsid w:val="009C2BFE"/>
    <w:rsid w:val="009C6282"/>
    <w:rsid w:val="009D05D2"/>
    <w:rsid w:val="009D2A6C"/>
    <w:rsid w:val="009D5507"/>
    <w:rsid w:val="00A346EC"/>
    <w:rsid w:val="00AE0509"/>
    <w:rsid w:val="00AE6426"/>
    <w:rsid w:val="00AF0198"/>
    <w:rsid w:val="00B1109B"/>
    <w:rsid w:val="00B25E10"/>
    <w:rsid w:val="00B42E9F"/>
    <w:rsid w:val="00B60A41"/>
    <w:rsid w:val="00B91E21"/>
    <w:rsid w:val="00B926AE"/>
    <w:rsid w:val="00BB12D7"/>
    <w:rsid w:val="00BC6888"/>
    <w:rsid w:val="00BD1FCA"/>
    <w:rsid w:val="00BE5206"/>
    <w:rsid w:val="00C06F3F"/>
    <w:rsid w:val="00C12D6B"/>
    <w:rsid w:val="00C3713B"/>
    <w:rsid w:val="00CA2D75"/>
    <w:rsid w:val="00CB29FD"/>
    <w:rsid w:val="00CE7223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45BAF"/>
    <w:rsid w:val="00E50342"/>
    <w:rsid w:val="00E8008D"/>
    <w:rsid w:val="00EA4DD2"/>
    <w:rsid w:val="00EE1E82"/>
    <w:rsid w:val="00F07B13"/>
    <w:rsid w:val="00F21E28"/>
    <w:rsid w:val="00F24726"/>
    <w:rsid w:val="00F51081"/>
    <w:rsid w:val="00F57B73"/>
    <w:rsid w:val="00F631C2"/>
    <w:rsid w:val="00F8070A"/>
    <w:rsid w:val="00FA43E6"/>
    <w:rsid w:val="00FA7953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50FE0-5E53-4BA5-B588-7AD62FC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2</cp:revision>
  <cp:lastPrinted>2014-09-29T19:32:00Z</cp:lastPrinted>
  <dcterms:created xsi:type="dcterms:W3CDTF">2016-09-21T21:39:00Z</dcterms:created>
  <dcterms:modified xsi:type="dcterms:W3CDTF">2016-09-21T21:39:00Z</dcterms:modified>
</cp:coreProperties>
</file>