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63" w:rsidRPr="001A38CD" w:rsidRDefault="00204EA6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-242570</wp:posOffset>
            </wp:positionV>
            <wp:extent cx="1362075" cy="574675"/>
            <wp:effectExtent l="0" t="0" r="9525" b="0"/>
            <wp:wrapSquare wrapText="bothSides"/>
            <wp:docPr id="34" name="Imagem 3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1981200" cy="363855"/>
            <wp:effectExtent l="0" t="0" r="0" b="0"/>
            <wp:wrapSquare wrapText="bothSides"/>
            <wp:docPr id="30" name="Imagem 3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x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32" w:rsidRDefault="003E4D32">
      <w:pPr>
        <w:jc w:val="center"/>
        <w:rPr>
          <w:rFonts w:ascii="Arial" w:hAnsi="Arial" w:cs="Arial"/>
          <w:b/>
          <w:snapToGrid w:val="0"/>
        </w:rPr>
      </w:pPr>
    </w:p>
    <w:p w:rsidR="00D06863" w:rsidRPr="001A38CD" w:rsidRDefault="00D06863">
      <w:pPr>
        <w:jc w:val="center"/>
        <w:rPr>
          <w:rFonts w:ascii="Arial" w:hAnsi="Arial" w:cs="Arial"/>
          <w:b/>
          <w:snapToGrid w:val="0"/>
        </w:rPr>
      </w:pPr>
      <w:r w:rsidRPr="001A38CD">
        <w:rPr>
          <w:rFonts w:ascii="Arial" w:hAnsi="Arial" w:cs="Arial"/>
          <w:b/>
          <w:snapToGrid w:val="0"/>
        </w:rPr>
        <w:t>Departamento de Engenharia Elétrica</w:t>
      </w:r>
      <w:r w:rsidR="00124009">
        <w:rPr>
          <w:rFonts w:ascii="Arial" w:hAnsi="Arial" w:cs="Arial"/>
          <w:b/>
          <w:snapToGrid w:val="0"/>
        </w:rPr>
        <w:t xml:space="preserve"> e de Computação</w:t>
      </w:r>
    </w:p>
    <w:p w:rsidR="008B5A81" w:rsidRDefault="009D72E1" w:rsidP="008B5A81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SEL 384</w:t>
      </w:r>
      <w:r w:rsidR="008B5A81" w:rsidRPr="001A38CD">
        <w:rPr>
          <w:rFonts w:ascii="Arial" w:hAnsi="Arial" w:cs="Arial"/>
        </w:rPr>
        <w:t xml:space="preserve"> – </w:t>
      </w:r>
      <w:r w:rsidR="008B5A81" w:rsidRPr="001A38CD">
        <w:rPr>
          <w:rFonts w:ascii="Arial" w:hAnsi="Arial" w:cs="Arial"/>
          <w:bCs w:val="0"/>
        </w:rPr>
        <w:t>Lab</w:t>
      </w:r>
      <w:r w:rsidR="008A08CC">
        <w:rPr>
          <w:rFonts w:ascii="Arial" w:hAnsi="Arial" w:cs="Arial"/>
          <w:bCs w:val="0"/>
        </w:rPr>
        <w:t>oratório</w:t>
      </w:r>
      <w:r w:rsidR="008B5A81" w:rsidRPr="001A38CD">
        <w:rPr>
          <w:rFonts w:ascii="Arial" w:hAnsi="Arial" w:cs="Arial"/>
          <w:bCs w:val="0"/>
        </w:rPr>
        <w:t xml:space="preserve"> de </w:t>
      </w:r>
      <w:r w:rsidR="001A38CD">
        <w:rPr>
          <w:rFonts w:ascii="Arial" w:hAnsi="Arial" w:cs="Arial"/>
          <w:bCs w:val="0"/>
        </w:rPr>
        <w:t>Sistemas Digitais I</w:t>
      </w:r>
    </w:p>
    <w:p w:rsidR="001A38CD" w:rsidRDefault="001A38CD" w:rsidP="001A38CD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 xml:space="preserve">Profa. Luiza Maria Romeiro </w:t>
      </w:r>
      <w:proofErr w:type="spellStart"/>
      <w:r>
        <w:rPr>
          <w:rFonts w:ascii="Arial" w:hAnsi="Arial" w:cs="Arial"/>
        </w:rPr>
        <w:t>Codá</w:t>
      </w:r>
      <w:proofErr w:type="spellEnd"/>
    </w:p>
    <w:p w:rsidR="003325AE" w:rsidRDefault="003325AE" w:rsidP="001A38CD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>Profa. Dra. Maria Stela Veludo de Paiva</w:t>
      </w:r>
    </w:p>
    <w:p w:rsidR="001A38CD" w:rsidRPr="001A38CD" w:rsidRDefault="001A38CD" w:rsidP="001A38CD"/>
    <w:p w:rsidR="00D06863" w:rsidRPr="001A38CD" w:rsidRDefault="00D06863">
      <w:pPr>
        <w:pStyle w:val="Subttulo"/>
        <w:rPr>
          <w:rFonts w:ascii="Arial" w:hAnsi="Arial" w:cs="Arial"/>
        </w:rPr>
      </w:pPr>
    </w:p>
    <w:p w:rsidR="00D06863" w:rsidRPr="001A38CD" w:rsidRDefault="00D06863">
      <w:pPr>
        <w:pStyle w:val="Subttulo"/>
        <w:rPr>
          <w:rFonts w:ascii="Arial" w:hAnsi="Arial" w:cs="Arial"/>
        </w:rPr>
      </w:pPr>
      <w:r w:rsidRPr="001A38CD">
        <w:rPr>
          <w:rFonts w:ascii="Arial" w:hAnsi="Arial" w:cs="Arial"/>
        </w:rPr>
        <w:t>PRÁTICA Nº2</w:t>
      </w:r>
    </w:p>
    <w:p w:rsidR="00D06863" w:rsidRPr="001A38CD" w:rsidRDefault="00D06863">
      <w:pPr>
        <w:tabs>
          <w:tab w:val="left" w:pos="900"/>
        </w:tabs>
        <w:jc w:val="both"/>
        <w:rPr>
          <w:rFonts w:ascii="Arial" w:hAnsi="Arial" w:cs="Arial"/>
        </w:rPr>
      </w:pPr>
    </w:p>
    <w:p w:rsidR="001A38CD" w:rsidRPr="001A38CD" w:rsidRDefault="00D06863">
      <w:pPr>
        <w:pStyle w:val="Ttulo2"/>
        <w:rPr>
          <w:rFonts w:ascii="Arial" w:hAnsi="Arial" w:cs="Arial"/>
        </w:rPr>
      </w:pPr>
      <w:r w:rsidRPr="001A38CD">
        <w:rPr>
          <w:rFonts w:ascii="Arial" w:hAnsi="Arial" w:cs="Arial"/>
        </w:rPr>
        <w:t xml:space="preserve">“CARACTERÍSTICAS ELÉTRICAS DOS </w:t>
      </w:r>
      <w:proofErr w:type="spellStart"/>
      <w:r w:rsidRPr="001A38CD">
        <w:rPr>
          <w:rFonts w:ascii="Arial" w:hAnsi="Arial" w:cs="Arial"/>
        </w:rPr>
        <w:t>CIs</w:t>
      </w:r>
      <w:proofErr w:type="spellEnd"/>
      <w:r w:rsidRPr="001A38CD">
        <w:rPr>
          <w:rFonts w:ascii="Arial" w:hAnsi="Arial" w:cs="Arial"/>
        </w:rPr>
        <w:t>”</w:t>
      </w:r>
    </w:p>
    <w:p w:rsidR="00D06863" w:rsidRPr="00B8672C" w:rsidRDefault="00D06863">
      <w:pPr>
        <w:rPr>
          <w:rFonts w:ascii="Arial" w:hAnsi="Arial" w:cs="Arial"/>
          <w:sz w:val="20"/>
          <w:szCs w:val="20"/>
        </w:rPr>
      </w:pPr>
    </w:p>
    <w:p w:rsidR="00D06863" w:rsidRPr="00B8672C" w:rsidRDefault="00D06863">
      <w:pPr>
        <w:tabs>
          <w:tab w:val="left" w:pos="900"/>
        </w:tabs>
        <w:jc w:val="both"/>
        <w:rPr>
          <w:rFonts w:ascii="Arial" w:hAnsi="Arial" w:cs="Arial"/>
          <w:b/>
          <w:sz w:val="20"/>
          <w:szCs w:val="20"/>
        </w:rPr>
      </w:pPr>
      <w:r w:rsidRPr="00B8672C">
        <w:rPr>
          <w:rFonts w:ascii="Arial" w:hAnsi="Arial" w:cs="Arial"/>
          <w:b/>
          <w:sz w:val="20"/>
          <w:szCs w:val="20"/>
        </w:rPr>
        <w:t>1. Objetivos:</w:t>
      </w:r>
    </w:p>
    <w:p w:rsidR="00D06863" w:rsidRPr="00B8672C" w:rsidRDefault="00D06863">
      <w:pPr>
        <w:pStyle w:val="Recuodecorpodetexto2"/>
        <w:numPr>
          <w:ilvl w:val="0"/>
          <w:numId w:val="4"/>
        </w:numPr>
        <w:tabs>
          <w:tab w:val="clear" w:pos="1260"/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8672C">
        <w:rPr>
          <w:rFonts w:ascii="Arial" w:hAnsi="Arial" w:cs="Arial"/>
          <w:sz w:val="20"/>
          <w:szCs w:val="20"/>
        </w:rPr>
        <w:t>Aprender quais os cuidados a serem tomados ao ligar um circuito a outro de mesma família (ex: TTL) e de famílias diferentes (ex: TTL e CMOS)</w:t>
      </w:r>
    </w:p>
    <w:p w:rsidR="00D06863" w:rsidRPr="00B8672C" w:rsidRDefault="00D06863">
      <w:pPr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B8672C">
        <w:rPr>
          <w:rFonts w:ascii="Arial" w:hAnsi="Arial" w:cs="Arial"/>
          <w:sz w:val="20"/>
          <w:szCs w:val="20"/>
        </w:rPr>
        <w:t xml:space="preserve">Obter experimentalmente o </w:t>
      </w:r>
      <w:proofErr w:type="spellStart"/>
      <w:r w:rsidRPr="00B8672C">
        <w:rPr>
          <w:rFonts w:ascii="Arial" w:hAnsi="Arial" w:cs="Arial"/>
          <w:sz w:val="20"/>
          <w:szCs w:val="20"/>
        </w:rPr>
        <w:t>fan-out</w:t>
      </w:r>
      <w:proofErr w:type="spellEnd"/>
      <w:r w:rsidRPr="00B8672C">
        <w:rPr>
          <w:rFonts w:ascii="Arial" w:hAnsi="Arial" w:cs="Arial"/>
          <w:sz w:val="20"/>
          <w:szCs w:val="20"/>
        </w:rPr>
        <w:t xml:space="preserve"> do CI</w:t>
      </w:r>
    </w:p>
    <w:p w:rsidR="00D06863" w:rsidRDefault="00D06863">
      <w:pPr>
        <w:tabs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B8672C" w:rsidRPr="00B8672C" w:rsidRDefault="00B8672C">
      <w:pPr>
        <w:tabs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D06863" w:rsidRPr="00B8672C" w:rsidRDefault="00D06863">
      <w:pPr>
        <w:tabs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  <w:r w:rsidRPr="00B8672C">
        <w:rPr>
          <w:rFonts w:ascii="Arial" w:hAnsi="Arial" w:cs="Arial"/>
          <w:b/>
          <w:sz w:val="20"/>
          <w:szCs w:val="20"/>
        </w:rPr>
        <w:t>2. Lista de Material:</w:t>
      </w:r>
    </w:p>
    <w:p w:rsidR="00D06863" w:rsidRDefault="00BC5AFB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CI’s</w:t>
      </w:r>
      <w:proofErr w:type="spellEnd"/>
      <w:r>
        <w:rPr>
          <w:rFonts w:ascii="Arial" w:hAnsi="Arial" w:cs="Arial"/>
          <w:sz w:val="20"/>
          <w:szCs w:val="20"/>
        </w:rPr>
        <w:t>: 741</w:t>
      </w:r>
      <w:r w:rsidR="00A82097">
        <w:rPr>
          <w:rFonts w:ascii="Arial" w:hAnsi="Arial" w:cs="Arial"/>
          <w:sz w:val="20"/>
          <w:szCs w:val="20"/>
        </w:rPr>
        <w:t>0,</w:t>
      </w:r>
      <w:r w:rsidR="00786314" w:rsidRPr="008B5A81">
        <w:rPr>
          <w:rFonts w:ascii="Arial" w:hAnsi="Arial" w:cs="Arial"/>
          <w:sz w:val="20"/>
          <w:szCs w:val="20"/>
        </w:rPr>
        <w:t xml:space="preserve"> </w:t>
      </w:r>
      <w:r w:rsidR="00D06863" w:rsidRPr="008B5A81">
        <w:rPr>
          <w:rFonts w:ascii="Arial" w:hAnsi="Arial" w:cs="Arial"/>
          <w:sz w:val="20"/>
          <w:szCs w:val="20"/>
        </w:rPr>
        <w:t>74LS04, 4069</w:t>
      </w:r>
    </w:p>
    <w:p w:rsidR="00C20F1C" w:rsidRPr="008B5A81" w:rsidRDefault="00C20F1C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Potenciômetro 470 </w:t>
      </w:r>
      <w:proofErr w:type="gramStart"/>
      <w:r>
        <w:rPr>
          <w:rFonts w:ascii="Arial" w:hAnsi="Arial" w:cs="Arial"/>
          <w:sz w:val="20"/>
          <w:szCs w:val="20"/>
        </w:rPr>
        <w:t>Ω  ou</w:t>
      </w:r>
      <w:proofErr w:type="gramEnd"/>
      <w:r>
        <w:rPr>
          <w:rFonts w:ascii="Arial" w:hAnsi="Arial" w:cs="Arial"/>
          <w:sz w:val="20"/>
          <w:szCs w:val="20"/>
        </w:rPr>
        <w:t xml:space="preserve"> qualquer valor até 1KΩ</w:t>
      </w:r>
    </w:p>
    <w:p w:rsidR="00D06863" w:rsidRPr="008B5A81" w:rsidRDefault="00D0686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>Painel, cabos de ligações.</w:t>
      </w:r>
    </w:p>
    <w:p w:rsidR="00D06863" w:rsidRPr="008B5A81" w:rsidRDefault="00D0686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>Dois multímetros (voltímetro e amperímetro)</w:t>
      </w:r>
    </w:p>
    <w:p w:rsidR="00D06863" w:rsidRPr="008B5A81" w:rsidRDefault="00D0686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 xml:space="preserve">Observação: informações sobre os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CIs</w:t>
      </w:r>
      <w:proofErr w:type="spellEnd"/>
      <w:r w:rsidRPr="008B5A81">
        <w:rPr>
          <w:rFonts w:ascii="Arial" w:hAnsi="Arial" w:cs="Arial"/>
          <w:b/>
          <w:sz w:val="20"/>
          <w:szCs w:val="20"/>
        </w:rPr>
        <w:t xml:space="preserve"> se encontram na pasta Componentes</w:t>
      </w:r>
    </w:p>
    <w:p w:rsidR="00D06863" w:rsidRDefault="00D0686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B8672C" w:rsidRPr="008B5A81" w:rsidRDefault="00B8672C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900"/>
          <w:tab w:val="left" w:pos="86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8640"/>
        </w:tabs>
        <w:jc w:val="both"/>
        <w:rPr>
          <w:rFonts w:ascii="Arial" w:hAnsi="Arial" w:cs="Arial"/>
          <w:b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3. Procedimento Experimental:</w:t>
      </w:r>
    </w:p>
    <w:p w:rsidR="00D06863" w:rsidRPr="008B5A81" w:rsidRDefault="00D06863" w:rsidP="001D7C17">
      <w:pPr>
        <w:pStyle w:val="Ttulo5"/>
        <w:ind w:left="0" w:firstLine="0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ab/>
      </w:r>
    </w:p>
    <w:p w:rsidR="00D06863" w:rsidRPr="008B5A81" w:rsidRDefault="00D06863">
      <w:pPr>
        <w:pStyle w:val="Corpodetexto"/>
        <w:rPr>
          <w:rFonts w:ascii="Arial" w:hAnsi="Arial" w:cs="Arial"/>
          <w:b/>
          <w:sz w:val="20"/>
        </w:rPr>
      </w:pPr>
      <w:r w:rsidRPr="008B5A81">
        <w:rPr>
          <w:rFonts w:ascii="Arial" w:hAnsi="Arial" w:cs="Arial"/>
          <w:sz w:val="20"/>
        </w:rPr>
        <w:t xml:space="preserve">    </w:t>
      </w:r>
      <w:r w:rsidRPr="008B5A81">
        <w:rPr>
          <w:rFonts w:ascii="Arial" w:hAnsi="Arial" w:cs="Arial"/>
          <w:b/>
          <w:sz w:val="20"/>
        </w:rPr>
        <w:t xml:space="preserve">3.1 Medida do </w:t>
      </w:r>
      <w:proofErr w:type="spellStart"/>
      <w:r w:rsidRPr="008B5A81">
        <w:rPr>
          <w:rFonts w:ascii="Arial" w:hAnsi="Arial" w:cs="Arial"/>
          <w:b/>
          <w:sz w:val="20"/>
        </w:rPr>
        <w:t>fan-out</w:t>
      </w:r>
      <w:proofErr w:type="spellEnd"/>
      <w:r w:rsidRPr="008B5A81">
        <w:rPr>
          <w:rFonts w:ascii="Arial" w:hAnsi="Arial" w:cs="Arial"/>
          <w:b/>
          <w:sz w:val="20"/>
        </w:rPr>
        <w:t>:</w:t>
      </w:r>
    </w:p>
    <w:p w:rsidR="00D06863" w:rsidRPr="008B5A81" w:rsidRDefault="00D0686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ind w:left="708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3.1.1</w:t>
      </w:r>
      <w:r w:rsidRPr="008B5A81">
        <w:rPr>
          <w:rFonts w:ascii="Arial" w:hAnsi="Arial" w:cs="Arial"/>
          <w:sz w:val="20"/>
          <w:szCs w:val="20"/>
        </w:rPr>
        <w:t xml:space="preserve"> Calcule o</w:t>
      </w:r>
      <w:r w:rsidR="00FF621E" w:rsidRPr="008B5A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621E" w:rsidRPr="008B5A81">
        <w:rPr>
          <w:rFonts w:ascii="Arial" w:hAnsi="Arial" w:cs="Arial"/>
          <w:sz w:val="20"/>
          <w:szCs w:val="20"/>
        </w:rPr>
        <w:t>fan-out</w:t>
      </w:r>
      <w:proofErr w:type="spellEnd"/>
      <w:r w:rsidR="00FF621E" w:rsidRPr="008B5A81">
        <w:rPr>
          <w:rFonts w:ascii="Arial" w:hAnsi="Arial" w:cs="Arial"/>
          <w:sz w:val="20"/>
          <w:szCs w:val="20"/>
        </w:rPr>
        <w:t xml:space="preserve"> teórico para a porta NAND </w:t>
      </w:r>
      <w:proofErr w:type="gramStart"/>
      <w:r w:rsidR="00FF621E" w:rsidRPr="008B5A81">
        <w:rPr>
          <w:rFonts w:ascii="Arial" w:hAnsi="Arial" w:cs="Arial"/>
          <w:sz w:val="20"/>
          <w:szCs w:val="20"/>
        </w:rPr>
        <w:t>( CI</w:t>
      </w:r>
      <w:proofErr w:type="gramEnd"/>
      <w:r w:rsidR="00FF621E" w:rsidRPr="008B5A81">
        <w:rPr>
          <w:rFonts w:ascii="Arial" w:hAnsi="Arial" w:cs="Arial"/>
          <w:sz w:val="20"/>
          <w:szCs w:val="20"/>
        </w:rPr>
        <w:t xml:space="preserve"> 74</w:t>
      </w:r>
      <w:r w:rsidR="00BC5AFB">
        <w:rPr>
          <w:rFonts w:ascii="Arial" w:hAnsi="Arial" w:cs="Arial"/>
          <w:sz w:val="20"/>
          <w:szCs w:val="20"/>
        </w:rPr>
        <w:t>1</w:t>
      </w:r>
      <w:r w:rsidR="00FF621E" w:rsidRPr="008B5A81">
        <w:rPr>
          <w:rFonts w:ascii="Arial" w:hAnsi="Arial" w:cs="Arial"/>
          <w:sz w:val="20"/>
          <w:szCs w:val="20"/>
        </w:rPr>
        <w:t>0</w:t>
      </w:r>
      <w:r w:rsidRPr="008B5A81">
        <w:rPr>
          <w:rFonts w:ascii="Arial" w:hAnsi="Arial" w:cs="Arial"/>
          <w:sz w:val="20"/>
          <w:szCs w:val="20"/>
        </w:rPr>
        <w:t xml:space="preserve">) através da expressão </w:t>
      </w:r>
      <w:r w:rsidRPr="008B5A81">
        <w:rPr>
          <w:rFonts w:ascii="Arial" w:hAnsi="Arial" w:cs="Arial"/>
          <w:b/>
          <w:sz w:val="20"/>
          <w:szCs w:val="20"/>
        </w:rPr>
        <w:t>(1)</w:t>
      </w:r>
      <w:r w:rsidRPr="008B5A81">
        <w:rPr>
          <w:rFonts w:ascii="Arial" w:hAnsi="Arial" w:cs="Arial"/>
          <w:sz w:val="20"/>
          <w:szCs w:val="20"/>
        </w:rPr>
        <w:t xml:space="preserve"> abaixo, obtendo os valores de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I</w:t>
      </w:r>
      <w:r w:rsidRPr="008B5A81">
        <w:rPr>
          <w:rFonts w:ascii="Arial" w:hAnsi="Arial" w:cs="Arial"/>
          <w:b/>
          <w:sz w:val="20"/>
          <w:szCs w:val="20"/>
          <w:vertAlign w:val="subscript"/>
        </w:rPr>
        <w:t>oH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8B5A81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I</w:t>
      </w:r>
      <w:r w:rsidRPr="008B5A81">
        <w:rPr>
          <w:rFonts w:ascii="Arial" w:hAnsi="Arial" w:cs="Arial"/>
          <w:b/>
          <w:sz w:val="20"/>
          <w:szCs w:val="20"/>
          <w:vertAlign w:val="subscript"/>
        </w:rPr>
        <w:t>oL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8B5A81">
        <w:rPr>
          <w:rFonts w:ascii="Arial" w:hAnsi="Arial" w:cs="Arial"/>
          <w:sz w:val="20"/>
          <w:szCs w:val="20"/>
        </w:rPr>
        <w:t xml:space="preserve"> ,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I</w:t>
      </w:r>
      <w:r w:rsidRPr="008B5A81">
        <w:rPr>
          <w:rFonts w:ascii="Arial" w:hAnsi="Arial" w:cs="Arial"/>
          <w:b/>
          <w:sz w:val="20"/>
          <w:szCs w:val="20"/>
          <w:vertAlign w:val="subscript"/>
        </w:rPr>
        <w:t>iH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8B5A81">
        <w:rPr>
          <w:rFonts w:ascii="Arial" w:hAnsi="Arial" w:cs="Arial"/>
          <w:b/>
          <w:sz w:val="20"/>
          <w:szCs w:val="20"/>
          <w:vertAlign w:val="subscript"/>
        </w:rPr>
        <w:t xml:space="preserve">  , 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I</w:t>
      </w:r>
      <w:r w:rsidRPr="008B5A81">
        <w:rPr>
          <w:rFonts w:ascii="Arial" w:hAnsi="Arial" w:cs="Arial"/>
          <w:b/>
          <w:sz w:val="20"/>
          <w:szCs w:val="20"/>
          <w:vertAlign w:val="subscript"/>
        </w:rPr>
        <w:t>iL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8B5A81">
        <w:rPr>
          <w:rFonts w:ascii="Arial" w:hAnsi="Arial" w:cs="Arial"/>
          <w:b/>
          <w:sz w:val="20"/>
          <w:szCs w:val="20"/>
        </w:rPr>
        <w:t xml:space="preserve">, </w:t>
      </w:r>
      <w:r w:rsidRPr="008B5A81">
        <w:rPr>
          <w:rFonts w:ascii="Arial" w:hAnsi="Arial" w:cs="Arial"/>
          <w:sz w:val="20"/>
          <w:szCs w:val="20"/>
        </w:rPr>
        <w:t>nas especificações do fabricante.</w:t>
      </w:r>
    </w:p>
    <w:p w:rsidR="00D06863" w:rsidRPr="008B5A81" w:rsidRDefault="00D0686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900"/>
        </w:tabs>
        <w:ind w:left="1404" w:firstLine="72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B5A81">
        <w:rPr>
          <w:rFonts w:ascii="Arial" w:hAnsi="Arial" w:cs="Arial"/>
          <w:b/>
          <w:sz w:val="20"/>
          <w:szCs w:val="20"/>
          <w:lang w:val="en-US"/>
        </w:rPr>
        <w:t xml:space="preserve">Fan-out = </w:t>
      </w:r>
      <w:proofErr w:type="spellStart"/>
      <w:r w:rsidRPr="008B5A81">
        <w:rPr>
          <w:rFonts w:ascii="Arial" w:hAnsi="Arial" w:cs="Arial"/>
          <w:b/>
          <w:sz w:val="20"/>
          <w:szCs w:val="20"/>
          <w:lang w:val="en-US"/>
        </w:rPr>
        <w:t>mín</w:t>
      </w:r>
      <w:proofErr w:type="spellEnd"/>
      <w:r w:rsidRPr="008B5A81">
        <w:rPr>
          <w:rFonts w:ascii="Arial" w:hAnsi="Arial" w:cs="Arial"/>
          <w:b/>
          <w:sz w:val="20"/>
          <w:szCs w:val="20"/>
          <w:lang w:val="en-US"/>
        </w:rPr>
        <w:t xml:space="preserve"> (</w:t>
      </w:r>
      <w:proofErr w:type="spellStart"/>
      <w:r w:rsidRPr="008B5A81">
        <w:rPr>
          <w:rFonts w:ascii="Arial" w:hAnsi="Arial" w:cs="Arial"/>
          <w:b/>
          <w:sz w:val="20"/>
          <w:szCs w:val="20"/>
          <w:lang w:val="en-US"/>
        </w:rPr>
        <w:t>n</w:t>
      </w:r>
      <w:r w:rsidRPr="008B5A81">
        <w:rPr>
          <w:rFonts w:ascii="Arial" w:hAnsi="Arial" w:cs="Arial"/>
          <w:b/>
          <w:sz w:val="20"/>
          <w:szCs w:val="20"/>
          <w:vertAlign w:val="subscript"/>
          <w:lang w:val="en-US"/>
        </w:rPr>
        <w:t>H</w:t>
      </w:r>
      <w:proofErr w:type="spellEnd"/>
      <w:r w:rsidRPr="008B5A81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8B5A81">
        <w:rPr>
          <w:rFonts w:ascii="Arial" w:hAnsi="Arial" w:cs="Arial"/>
          <w:b/>
          <w:sz w:val="20"/>
          <w:szCs w:val="20"/>
          <w:lang w:val="en-US"/>
        </w:rPr>
        <w:t>n</w:t>
      </w:r>
      <w:r w:rsidRPr="008B5A81">
        <w:rPr>
          <w:rFonts w:ascii="Arial" w:hAnsi="Arial" w:cs="Arial"/>
          <w:b/>
          <w:sz w:val="20"/>
          <w:szCs w:val="20"/>
          <w:vertAlign w:val="subscript"/>
          <w:lang w:val="en-US"/>
        </w:rPr>
        <w:t>L</w:t>
      </w:r>
      <w:proofErr w:type="spellEnd"/>
      <w:r w:rsidRPr="008B5A81">
        <w:rPr>
          <w:rFonts w:ascii="Arial" w:hAnsi="Arial" w:cs="Arial"/>
          <w:b/>
          <w:sz w:val="20"/>
          <w:szCs w:val="20"/>
          <w:lang w:val="en-US"/>
        </w:rPr>
        <w:t>)</w:t>
      </w:r>
    </w:p>
    <w:p w:rsidR="00D06863" w:rsidRPr="008B5A81" w:rsidRDefault="00D06863">
      <w:pPr>
        <w:tabs>
          <w:tab w:val="left" w:pos="90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D06863" w:rsidRPr="008B5A81" w:rsidRDefault="00D06863">
      <w:pPr>
        <w:pStyle w:val="Corpodetexto"/>
        <w:tabs>
          <w:tab w:val="left" w:pos="900"/>
        </w:tabs>
        <w:rPr>
          <w:rFonts w:ascii="Arial" w:hAnsi="Arial" w:cs="Arial"/>
          <w:sz w:val="20"/>
        </w:rPr>
      </w:pPr>
      <w:r w:rsidRPr="008B5A81">
        <w:rPr>
          <w:rFonts w:ascii="Arial" w:hAnsi="Arial" w:cs="Arial"/>
          <w:sz w:val="20"/>
        </w:rPr>
        <w:t xml:space="preserve">Onde:                 </w:t>
      </w:r>
      <w:proofErr w:type="gramStart"/>
      <w:r w:rsidRPr="008B5A81">
        <w:rPr>
          <w:rFonts w:ascii="Arial" w:hAnsi="Arial" w:cs="Arial"/>
          <w:sz w:val="20"/>
        </w:rPr>
        <w:t xml:space="preserve"> </w:t>
      </w:r>
      <w:r w:rsidR="006E5EF6" w:rsidRPr="008B5A81">
        <w:rPr>
          <w:rFonts w:ascii="Arial" w:hAnsi="Arial" w:cs="Arial"/>
          <w:position w:val="-34"/>
          <w:sz w:val="20"/>
          <w:lang w:val="en-US"/>
        </w:rPr>
        <w:object w:dxaOrig="1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9.75pt" o:ole="" fillcolor="window">
            <v:imagedata r:id="rId7" o:title=""/>
          </v:shape>
          <o:OLEObject Type="Embed" ProgID="Equation.3" ShapeID="_x0000_i1025" DrawAspect="Content" ObjectID="_1563712882" r:id="rId8"/>
        </w:object>
      </w:r>
      <w:r w:rsidRPr="008B5A81">
        <w:rPr>
          <w:rFonts w:ascii="Arial" w:hAnsi="Arial" w:cs="Arial"/>
          <w:position w:val="-10"/>
          <w:sz w:val="20"/>
          <w:lang w:val="en-US"/>
        </w:rPr>
        <w:object w:dxaOrig="180" w:dyaOrig="340">
          <v:shape id="_x0000_i1026" type="#_x0000_t75" style="width:9pt;height:17.25pt" o:ole="" fillcolor="window">
            <v:imagedata r:id="rId9" o:title=""/>
          </v:shape>
          <o:OLEObject Type="Embed" ProgID="Equation.3" ShapeID="_x0000_i1026" DrawAspect="Content" ObjectID="_1563712883" r:id="rId10"/>
        </w:object>
      </w:r>
      <w:r w:rsidRPr="008B5A81">
        <w:rPr>
          <w:rFonts w:ascii="Arial" w:hAnsi="Arial" w:cs="Arial"/>
          <w:sz w:val="20"/>
        </w:rPr>
        <w:t xml:space="preserve">  (</w:t>
      </w:r>
      <w:proofErr w:type="gramEnd"/>
      <w:r w:rsidRPr="008B5A81">
        <w:rPr>
          <w:rFonts w:ascii="Arial" w:hAnsi="Arial" w:cs="Arial"/>
          <w:sz w:val="20"/>
        </w:rPr>
        <w:t xml:space="preserve">1a)     e </w:t>
      </w:r>
      <w:r w:rsidR="00FF621E" w:rsidRPr="008B5A81">
        <w:rPr>
          <w:rFonts w:ascii="Arial" w:hAnsi="Arial" w:cs="Arial"/>
          <w:position w:val="-6"/>
          <w:sz w:val="20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563712884" r:id="rId12"/>
        </w:object>
      </w:r>
      <w:r w:rsidRPr="008B5A81">
        <w:rPr>
          <w:rFonts w:ascii="Arial" w:hAnsi="Arial" w:cs="Arial"/>
          <w:sz w:val="20"/>
        </w:rPr>
        <w:t xml:space="preserve">            </w:t>
      </w:r>
      <w:r w:rsidR="006E5EF6" w:rsidRPr="008B5A81">
        <w:rPr>
          <w:rFonts w:ascii="Arial" w:hAnsi="Arial" w:cs="Arial"/>
          <w:position w:val="-34"/>
          <w:sz w:val="20"/>
          <w:lang w:val="en-US"/>
        </w:rPr>
        <w:object w:dxaOrig="1300" w:dyaOrig="800">
          <v:shape id="_x0000_i1028" type="#_x0000_t75" style="width:65.25pt;height:39.75pt" o:ole="" fillcolor="window">
            <v:imagedata r:id="rId13" o:title=""/>
          </v:shape>
          <o:OLEObject Type="Embed" ProgID="Equation.3" ShapeID="_x0000_i1028" DrawAspect="Content" ObjectID="_1563712885" r:id="rId14"/>
        </w:object>
      </w:r>
      <w:r w:rsidRPr="008B5A81">
        <w:rPr>
          <w:rFonts w:ascii="Arial" w:hAnsi="Arial" w:cs="Arial"/>
          <w:sz w:val="20"/>
        </w:rPr>
        <w:t xml:space="preserve">   (1b)                        (1)</w:t>
      </w:r>
    </w:p>
    <w:p w:rsidR="00D06863" w:rsidRPr="008B5A81" w:rsidRDefault="00D0686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ind w:left="1260" w:hanging="540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3.1.2</w:t>
      </w:r>
      <w:r w:rsidR="00BC5AFB">
        <w:rPr>
          <w:rFonts w:ascii="Arial" w:hAnsi="Arial" w:cs="Arial"/>
          <w:sz w:val="20"/>
          <w:szCs w:val="20"/>
        </w:rPr>
        <w:t xml:space="preserve"> Ligue as entradas da porta NAND em chaves do painel e l</w:t>
      </w:r>
      <w:r w:rsidRPr="008B5A81">
        <w:rPr>
          <w:rFonts w:ascii="Arial" w:hAnsi="Arial" w:cs="Arial"/>
          <w:sz w:val="20"/>
          <w:szCs w:val="20"/>
        </w:rPr>
        <w:t>igue a saída de uma p</w:t>
      </w:r>
      <w:r w:rsidR="006E5EF6" w:rsidRPr="008B5A81">
        <w:rPr>
          <w:rFonts w:ascii="Arial" w:hAnsi="Arial" w:cs="Arial"/>
          <w:sz w:val="20"/>
          <w:szCs w:val="20"/>
        </w:rPr>
        <w:t>orta NAND</w:t>
      </w:r>
      <w:r w:rsidRPr="008B5A81">
        <w:rPr>
          <w:rFonts w:ascii="Arial" w:hAnsi="Arial" w:cs="Arial"/>
          <w:sz w:val="20"/>
          <w:szCs w:val="20"/>
        </w:rPr>
        <w:t xml:space="preserve"> à e</w:t>
      </w:r>
      <w:r w:rsidR="006E5EF6" w:rsidRPr="008B5A81">
        <w:rPr>
          <w:rFonts w:ascii="Arial" w:hAnsi="Arial" w:cs="Arial"/>
          <w:sz w:val="20"/>
          <w:szCs w:val="20"/>
        </w:rPr>
        <w:t>ntrada de duas outras portas NAND</w:t>
      </w:r>
      <w:r w:rsidRPr="008B5A81">
        <w:rPr>
          <w:rFonts w:ascii="Arial" w:hAnsi="Arial" w:cs="Arial"/>
          <w:sz w:val="20"/>
          <w:szCs w:val="20"/>
        </w:rPr>
        <w:t xml:space="preserve">, como mostra a Figura 1(a), </w:t>
      </w:r>
      <w:r w:rsidR="00BC5AFB">
        <w:rPr>
          <w:rFonts w:ascii="Arial" w:hAnsi="Arial" w:cs="Arial"/>
          <w:sz w:val="20"/>
          <w:szCs w:val="20"/>
        </w:rPr>
        <w:t xml:space="preserve">variando os valores das chaves nas entradas, preencha </w:t>
      </w:r>
      <w:proofErr w:type="gramStart"/>
      <w:r w:rsidR="00BC5AFB">
        <w:rPr>
          <w:rFonts w:ascii="Arial" w:hAnsi="Arial" w:cs="Arial"/>
          <w:sz w:val="20"/>
          <w:szCs w:val="20"/>
        </w:rPr>
        <w:t xml:space="preserve">a </w:t>
      </w:r>
      <w:bookmarkStart w:id="0" w:name="_GoBack"/>
      <w:bookmarkEnd w:id="0"/>
      <w:r w:rsidRPr="008B5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</w:rPr>
        <w:t>Ta</w:t>
      </w:r>
      <w:r w:rsidR="00B8672C">
        <w:rPr>
          <w:rFonts w:ascii="Arial" w:hAnsi="Arial" w:cs="Arial"/>
          <w:sz w:val="20"/>
          <w:szCs w:val="20"/>
        </w:rPr>
        <w:t>bela</w:t>
      </w:r>
      <w:proofErr w:type="spellEnd"/>
      <w:proofErr w:type="gramEnd"/>
      <w:r w:rsidR="00B8672C">
        <w:rPr>
          <w:rFonts w:ascii="Arial" w:hAnsi="Arial" w:cs="Arial"/>
          <w:sz w:val="20"/>
          <w:szCs w:val="20"/>
        </w:rPr>
        <w:t xml:space="preserve"> I na Folha de Respostas. Os parâmetros da Tabela I</w:t>
      </w:r>
      <w:r w:rsidRPr="008B5A81">
        <w:rPr>
          <w:rFonts w:ascii="Arial" w:hAnsi="Arial" w:cs="Arial"/>
          <w:sz w:val="20"/>
          <w:szCs w:val="20"/>
        </w:rPr>
        <w:t xml:space="preserve"> são medidos em relação à porta1.</w:t>
      </w:r>
      <w:r w:rsidR="006E5EF6" w:rsidRPr="008B5A81">
        <w:rPr>
          <w:rFonts w:ascii="Arial" w:hAnsi="Arial" w:cs="Arial"/>
          <w:sz w:val="20"/>
          <w:szCs w:val="20"/>
        </w:rPr>
        <w:t xml:space="preserve"> Acrescente mais duas portas NAND</w:t>
      </w:r>
      <w:r w:rsidRPr="008B5A81">
        <w:rPr>
          <w:rFonts w:ascii="Arial" w:hAnsi="Arial" w:cs="Arial"/>
          <w:sz w:val="20"/>
          <w:szCs w:val="20"/>
        </w:rPr>
        <w:t xml:space="preserve">, Figura 1(b) e refaça </w:t>
      </w:r>
      <w:r w:rsidR="00B8672C">
        <w:rPr>
          <w:rFonts w:ascii="Arial" w:hAnsi="Arial" w:cs="Arial"/>
          <w:sz w:val="20"/>
          <w:szCs w:val="20"/>
        </w:rPr>
        <w:t>as medidas completando a Tabela I</w:t>
      </w:r>
      <w:r w:rsidRPr="008B5A81">
        <w:rPr>
          <w:rFonts w:ascii="Arial" w:hAnsi="Arial" w:cs="Arial"/>
          <w:sz w:val="20"/>
          <w:szCs w:val="20"/>
        </w:rPr>
        <w:t>.</w:t>
      </w:r>
    </w:p>
    <w:p w:rsidR="00D06863" w:rsidRPr="008B5A81" w:rsidRDefault="00D06863">
      <w:pPr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900"/>
        </w:tabs>
        <w:ind w:left="1260" w:hanging="552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 xml:space="preserve">3.1.3 </w:t>
      </w:r>
      <w:r w:rsidRPr="008B5A81">
        <w:rPr>
          <w:rFonts w:ascii="Arial" w:hAnsi="Arial" w:cs="Arial"/>
          <w:sz w:val="20"/>
          <w:szCs w:val="20"/>
        </w:rPr>
        <w:t xml:space="preserve">Com os valores obtidos </w:t>
      </w:r>
      <w:r w:rsidR="00B8672C">
        <w:rPr>
          <w:rFonts w:ascii="Arial" w:hAnsi="Arial" w:cs="Arial"/>
          <w:sz w:val="20"/>
          <w:szCs w:val="20"/>
        </w:rPr>
        <w:t>da T</w:t>
      </w:r>
      <w:r w:rsidR="006E5EF6" w:rsidRPr="008B5A81">
        <w:rPr>
          <w:rFonts w:ascii="Arial" w:hAnsi="Arial" w:cs="Arial"/>
          <w:sz w:val="20"/>
          <w:szCs w:val="20"/>
        </w:rPr>
        <w:t>abela</w:t>
      </w:r>
      <w:r w:rsidR="00B8672C">
        <w:rPr>
          <w:rFonts w:ascii="Arial" w:hAnsi="Arial" w:cs="Arial"/>
          <w:sz w:val="20"/>
          <w:szCs w:val="20"/>
        </w:rPr>
        <w:t xml:space="preserve"> I</w:t>
      </w:r>
      <w:r w:rsidR="006E5EF6" w:rsidRPr="008B5A81">
        <w:rPr>
          <w:rFonts w:ascii="Arial" w:hAnsi="Arial" w:cs="Arial"/>
          <w:sz w:val="20"/>
          <w:szCs w:val="20"/>
        </w:rPr>
        <w:t xml:space="preserve"> </w:t>
      </w:r>
      <w:r w:rsidR="00B8672C">
        <w:rPr>
          <w:rFonts w:ascii="Arial" w:hAnsi="Arial" w:cs="Arial"/>
          <w:sz w:val="20"/>
          <w:szCs w:val="20"/>
        </w:rPr>
        <w:t xml:space="preserve">obtenha a expressão da reta </w:t>
      </w:r>
      <w:r w:rsidR="006E5EF6" w:rsidRPr="008B5A81">
        <w:rPr>
          <w:rFonts w:ascii="Arial" w:hAnsi="Arial" w:cs="Arial"/>
          <w:sz w:val="20"/>
          <w:szCs w:val="20"/>
        </w:rPr>
        <w:t>de I x</w:t>
      </w:r>
      <w:r w:rsidRPr="008B5A81">
        <w:rPr>
          <w:rFonts w:ascii="Arial" w:hAnsi="Arial" w:cs="Arial"/>
          <w:sz w:val="20"/>
          <w:szCs w:val="20"/>
        </w:rPr>
        <w:t xml:space="preserve"> N e estime o valor máximo de N para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I</w:t>
      </w:r>
      <w:r w:rsidRPr="008B5A81">
        <w:rPr>
          <w:rFonts w:ascii="Arial" w:hAnsi="Arial" w:cs="Arial"/>
          <w:b/>
          <w:sz w:val="20"/>
          <w:szCs w:val="20"/>
          <w:vertAlign w:val="subscript"/>
        </w:rPr>
        <w:t>oH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8B5A81">
        <w:rPr>
          <w:rFonts w:ascii="Arial" w:hAnsi="Arial" w:cs="Arial"/>
          <w:sz w:val="20"/>
          <w:szCs w:val="20"/>
        </w:rPr>
        <w:t xml:space="preserve"> (N</w:t>
      </w:r>
      <w:r w:rsidRPr="008B5A81">
        <w:rPr>
          <w:rFonts w:ascii="Arial" w:hAnsi="Arial" w:cs="Arial"/>
          <w:sz w:val="20"/>
          <w:szCs w:val="20"/>
          <w:vertAlign w:val="subscript"/>
        </w:rPr>
        <w:t>H</w:t>
      </w:r>
      <w:r w:rsidRPr="008B5A81">
        <w:rPr>
          <w:rFonts w:ascii="Arial" w:hAnsi="Arial" w:cs="Arial"/>
          <w:sz w:val="20"/>
          <w:szCs w:val="20"/>
        </w:rPr>
        <w:t xml:space="preserve">)e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I</w:t>
      </w:r>
      <w:r w:rsidRPr="008B5A81">
        <w:rPr>
          <w:rFonts w:ascii="Arial" w:hAnsi="Arial" w:cs="Arial"/>
          <w:b/>
          <w:sz w:val="20"/>
          <w:szCs w:val="20"/>
          <w:vertAlign w:val="subscript"/>
        </w:rPr>
        <w:t>oL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8B5A81">
        <w:rPr>
          <w:rFonts w:ascii="Arial" w:hAnsi="Arial" w:cs="Arial"/>
          <w:sz w:val="20"/>
          <w:szCs w:val="20"/>
        </w:rPr>
        <w:t xml:space="preserve"> (N</w:t>
      </w:r>
      <w:r w:rsidRPr="008B5A81">
        <w:rPr>
          <w:rFonts w:ascii="Arial" w:hAnsi="Arial" w:cs="Arial"/>
          <w:sz w:val="20"/>
          <w:szCs w:val="20"/>
          <w:vertAlign w:val="subscript"/>
        </w:rPr>
        <w:t>L</w:t>
      </w:r>
      <w:r w:rsidRPr="008B5A81">
        <w:rPr>
          <w:rFonts w:ascii="Arial" w:hAnsi="Arial" w:cs="Arial"/>
          <w:sz w:val="20"/>
          <w:szCs w:val="20"/>
        </w:rPr>
        <w:t xml:space="preserve">), obtidos nas especificações do fabricante de dispositivos TTL, na pasta </w:t>
      </w:r>
      <w:r w:rsidRPr="008B5A81">
        <w:rPr>
          <w:rFonts w:ascii="Arial" w:hAnsi="Arial" w:cs="Arial"/>
          <w:b/>
          <w:sz w:val="20"/>
          <w:szCs w:val="20"/>
        </w:rPr>
        <w:t>COMPONENTES</w:t>
      </w:r>
      <w:r w:rsidRPr="008B5A81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8B5A81">
        <w:rPr>
          <w:rFonts w:ascii="Arial" w:hAnsi="Arial" w:cs="Arial"/>
          <w:sz w:val="20"/>
          <w:szCs w:val="20"/>
        </w:rPr>
        <w:t>fan-out</w:t>
      </w:r>
      <w:proofErr w:type="spellEnd"/>
      <w:r w:rsidRPr="008B5A81">
        <w:rPr>
          <w:rFonts w:ascii="Arial" w:hAnsi="Arial" w:cs="Arial"/>
          <w:sz w:val="20"/>
          <w:szCs w:val="20"/>
        </w:rPr>
        <w:t>, experimental será o mínimo [N</w:t>
      </w:r>
      <w:r w:rsidRPr="008B5A81">
        <w:rPr>
          <w:rFonts w:ascii="Arial" w:hAnsi="Arial" w:cs="Arial"/>
          <w:sz w:val="20"/>
          <w:szCs w:val="20"/>
          <w:vertAlign w:val="subscript"/>
        </w:rPr>
        <w:t>H</w:t>
      </w:r>
      <w:r w:rsidRPr="008B5A81">
        <w:rPr>
          <w:rFonts w:ascii="Arial" w:hAnsi="Arial" w:cs="Arial"/>
          <w:sz w:val="20"/>
          <w:szCs w:val="20"/>
        </w:rPr>
        <w:t xml:space="preserve"> e N</w:t>
      </w:r>
      <w:r w:rsidRPr="008B5A81">
        <w:rPr>
          <w:rFonts w:ascii="Arial" w:hAnsi="Arial" w:cs="Arial"/>
          <w:sz w:val="20"/>
          <w:szCs w:val="20"/>
          <w:vertAlign w:val="subscript"/>
        </w:rPr>
        <w:t>L</w:t>
      </w:r>
      <w:r w:rsidRPr="008B5A81">
        <w:rPr>
          <w:rFonts w:ascii="Arial" w:hAnsi="Arial" w:cs="Arial"/>
          <w:sz w:val="20"/>
          <w:szCs w:val="20"/>
        </w:rPr>
        <w:t xml:space="preserve"> ]. que representa o número máximo de portas que poderiam ser ligadas á saída de uma porta .Compar</w:t>
      </w:r>
      <w:r w:rsidR="006E5EF6" w:rsidRPr="008B5A81">
        <w:rPr>
          <w:rFonts w:ascii="Arial" w:hAnsi="Arial" w:cs="Arial"/>
          <w:sz w:val="20"/>
          <w:szCs w:val="20"/>
        </w:rPr>
        <w:t xml:space="preserve">e o valores experimental com o </w:t>
      </w:r>
      <w:r w:rsidRPr="008B5A81">
        <w:rPr>
          <w:rFonts w:ascii="Arial" w:hAnsi="Arial" w:cs="Arial"/>
          <w:sz w:val="20"/>
          <w:szCs w:val="20"/>
        </w:rPr>
        <w:t xml:space="preserve">teórico obtido pela expressão </w:t>
      </w:r>
      <w:r w:rsidRPr="008B5A81">
        <w:rPr>
          <w:rFonts w:ascii="Arial" w:hAnsi="Arial" w:cs="Arial"/>
          <w:b/>
          <w:sz w:val="20"/>
          <w:szCs w:val="20"/>
        </w:rPr>
        <w:t xml:space="preserve">(1) </w:t>
      </w:r>
      <w:r w:rsidR="006E5EF6" w:rsidRPr="008B5A81">
        <w:rPr>
          <w:rFonts w:ascii="Arial" w:hAnsi="Arial" w:cs="Arial"/>
          <w:sz w:val="20"/>
          <w:szCs w:val="20"/>
        </w:rPr>
        <w:t>e discuta os resultados obtidos</w:t>
      </w:r>
      <w:r w:rsidRPr="008B5A81">
        <w:rPr>
          <w:rFonts w:ascii="Arial" w:hAnsi="Arial" w:cs="Arial"/>
          <w:sz w:val="20"/>
          <w:szCs w:val="20"/>
        </w:rPr>
        <w:t>.</w:t>
      </w:r>
      <w:r w:rsidR="00786314" w:rsidRPr="008B5A81">
        <w:rPr>
          <w:rFonts w:ascii="Arial" w:hAnsi="Arial" w:cs="Arial"/>
          <w:sz w:val="20"/>
          <w:szCs w:val="20"/>
        </w:rPr>
        <w:t xml:space="preserve"> Discuta sobre os resultados</w:t>
      </w:r>
    </w:p>
    <w:p w:rsidR="00D06863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B8672C" w:rsidRDefault="00B8672C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023E22" w:rsidRPr="008B5A81" w:rsidRDefault="00BC5AFB" w:rsidP="00EF25EB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486400" cy="1685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63" w:rsidRPr="008B5A81">
        <w:t xml:space="preserve">                                   </w:t>
      </w:r>
    </w:p>
    <w:p w:rsidR="004A1B9C" w:rsidRDefault="004A1B9C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4A1B9C" w:rsidRDefault="004A1B9C">
      <w:pPr>
        <w:pStyle w:val="Ttulo1"/>
        <w:rPr>
          <w:rFonts w:ascii="Arial" w:hAnsi="Arial" w:cs="Arial"/>
          <w:sz w:val="20"/>
          <w:szCs w:val="20"/>
        </w:rPr>
      </w:pPr>
    </w:p>
    <w:p w:rsidR="00D06863" w:rsidRPr="008B5A81" w:rsidRDefault="004A1B9C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2B6D">
        <w:rPr>
          <w:rFonts w:ascii="Arial" w:hAnsi="Arial" w:cs="Arial"/>
          <w:sz w:val="20"/>
          <w:szCs w:val="20"/>
        </w:rPr>
        <w:t>Figura</w:t>
      </w:r>
      <w:r w:rsidR="00D06863" w:rsidRPr="008B5A81">
        <w:rPr>
          <w:rFonts w:ascii="Arial" w:hAnsi="Arial" w:cs="Arial"/>
          <w:sz w:val="20"/>
          <w:szCs w:val="20"/>
        </w:rPr>
        <w:t xml:space="preserve"> 1. Circuito para me</w:t>
      </w:r>
      <w:r w:rsidR="00B8672C">
        <w:rPr>
          <w:rFonts w:ascii="Arial" w:hAnsi="Arial" w:cs="Arial"/>
          <w:sz w:val="20"/>
          <w:szCs w:val="20"/>
        </w:rPr>
        <w:t xml:space="preserve">dida do </w:t>
      </w:r>
      <w:proofErr w:type="spellStart"/>
      <w:r w:rsidR="00B8672C">
        <w:rPr>
          <w:rFonts w:ascii="Arial" w:hAnsi="Arial" w:cs="Arial"/>
          <w:sz w:val="20"/>
          <w:szCs w:val="20"/>
        </w:rPr>
        <w:t>fan-out</w:t>
      </w:r>
      <w:proofErr w:type="spellEnd"/>
      <w:r w:rsidR="00B8672C">
        <w:rPr>
          <w:rFonts w:ascii="Arial" w:hAnsi="Arial" w:cs="Arial"/>
          <w:sz w:val="20"/>
          <w:szCs w:val="20"/>
        </w:rPr>
        <w:t xml:space="preserve"> de uma porta NAND</w:t>
      </w:r>
      <w:r w:rsidR="00D06863" w:rsidRPr="008B5A81">
        <w:rPr>
          <w:rFonts w:ascii="Arial" w:hAnsi="Arial" w:cs="Arial"/>
          <w:sz w:val="20"/>
          <w:szCs w:val="20"/>
        </w:rPr>
        <w:t>.</w:t>
      </w:r>
    </w:p>
    <w:p w:rsidR="00D06863" w:rsidRDefault="00D06863">
      <w:pPr>
        <w:pStyle w:val="Ttulo1"/>
        <w:rPr>
          <w:rFonts w:ascii="Arial" w:hAnsi="Arial" w:cs="Arial"/>
          <w:sz w:val="20"/>
          <w:szCs w:val="20"/>
        </w:rPr>
      </w:pPr>
    </w:p>
    <w:p w:rsidR="004A1B9C" w:rsidRPr="004A1B9C" w:rsidRDefault="004A1B9C" w:rsidP="004A1B9C"/>
    <w:p w:rsidR="00D06863" w:rsidRPr="008B5A81" w:rsidRDefault="00D06863">
      <w:pPr>
        <w:tabs>
          <w:tab w:val="left" w:pos="900"/>
        </w:tabs>
        <w:ind w:left="1260" w:hanging="552"/>
        <w:jc w:val="both"/>
        <w:rPr>
          <w:rFonts w:ascii="Arial" w:hAnsi="Arial" w:cs="Arial"/>
          <w:sz w:val="20"/>
          <w:szCs w:val="20"/>
        </w:rPr>
      </w:pPr>
      <w:proofErr w:type="gramStart"/>
      <w:r w:rsidRPr="008B5A81">
        <w:rPr>
          <w:rFonts w:ascii="Arial" w:hAnsi="Arial" w:cs="Arial"/>
          <w:b/>
          <w:sz w:val="20"/>
          <w:szCs w:val="20"/>
        </w:rPr>
        <w:t>3.1.4</w:t>
      </w:r>
      <w:r w:rsidRPr="008B5A81">
        <w:rPr>
          <w:rFonts w:ascii="Arial" w:hAnsi="Arial" w:cs="Arial"/>
          <w:sz w:val="20"/>
          <w:szCs w:val="20"/>
        </w:rPr>
        <w:t xml:space="preserve">  Verifique</w:t>
      </w:r>
      <w:proofErr w:type="gramEnd"/>
      <w:r w:rsidRPr="008B5A81">
        <w:rPr>
          <w:rFonts w:ascii="Arial" w:hAnsi="Arial" w:cs="Arial"/>
          <w:sz w:val="20"/>
          <w:szCs w:val="20"/>
        </w:rPr>
        <w:t xml:space="preserve"> os valores de tensões 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="00BD62C0" w:rsidRPr="008B5A81">
        <w:rPr>
          <w:rFonts w:ascii="Arial" w:hAnsi="Arial" w:cs="Arial"/>
          <w:sz w:val="20"/>
          <w:szCs w:val="20"/>
          <w:vertAlign w:val="subscript"/>
        </w:rPr>
        <w:t>oL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Pr="008B5A81">
        <w:rPr>
          <w:rFonts w:ascii="Arial" w:hAnsi="Arial" w:cs="Arial"/>
          <w:sz w:val="20"/>
          <w:szCs w:val="20"/>
        </w:rPr>
        <w:t xml:space="preserve"> e  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="00BD62C0" w:rsidRPr="008B5A81">
        <w:rPr>
          <w:rFonts w:ascii="Arial" w:hAnsi="Arial" w:cs="Arial"/>
          <w:sz w:val="20"/>
          <w:szCs w:val="20"/>
          <w:vertAlign w:val="subscript"/>
        </w:rPr>
        <w:t>oH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023E22" w:rsidRPr="008B5A81">
        <w:rPr>
          <w:rFonts w:ascii="Arial" w:hAnsi="Arial" w:cs="Arial"/>
          <w:sz w:val="20"/>
          <w:szCs w:val="20"/>
        </w:rPr>
        <w:t xml:space="preserve"> medidos para 2 e 4 portas, compare</w:t>
      </w:r>
      <w:r w:rsidRPr="008B5A81">
        <w:rPr>
          <w:rFonts w:ascii="Arial" w:hAnsi="Arial" w:cs="Arial"/>
          <w:sz w:val="20"/>
          <w:szCs w:val="20"/>
        </w:rPr>
        <w:t xml:space="preserve"> com os valores de 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</w:rPr>
        <w:t>oLmax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Pr="008B5A81">
        <w:rPr>
          <w:rFonts w:ascii="Arial" w:hAnsi="Arial" w:cs="Arial"/>
          <w:sz w:val="20"/>
          <w:szCs w:val="20"/>
        </w:rPr>
        <w:t xml:space="preserve"> e  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</w:rPr>
        <w:t>oHmin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8B5A81">
        <w:rPr>
          <w:rFonts w:ascii="Arial" w:hAnsi="Arial" w:cs="Arial"/>
          <w:sz w:val="20"/>
          <w:szCs w:val="20"/>
        </w:rPr>
        <w:t xml:space="preserve"> obtidos d</w:t>
      </w:r>
      <w:r w:rsidR="00023E22" w:rsidRPr="008B5A81">
        <w:rPr>
          <w:rFonts w:ascii="Arial" w:hAnsi="Arial" w:cs="Arial"/>
          <w:sz w:val="20"/>
          <w:szCs w:val="20"/>
        </w:rPr>
        <w:t xml:space="preserve">as especificações do fabricante. Verifique que a corrente é que é o fator limitante para ligar portas em paralelo na saída da mesma porta. Explique por que? </w:t>
      </w: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1D7C17" w:rsidRPr="008B5A81" w:rsidRDefault="001D7C17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b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 xml:space="preserve"> 3.2 Compatibilidade entre </w:t>
      </w:r>
      <w:proofErr w:type="spellStart"/>
      <w:r w:rsidRPr="008B5A81">
        <w:rPr>
          <w:rFonts w:ascii="Arial" w:hAnsi="Arial" w:cs="Arial"/>
          <w:b/>
          <w:sz w:val="20"/>
          <w:szCs w:val="20"/>
        </w:rPr>
        <w:t>CIs</w:t>
      </w:r>
      <w:proofErr w:type="spellEnd"/>
      <w:r w:rsidRPr="008B5A81">
        <w:rPr>
          <w:rFonts w:ascii="Arial" w:hAnsi="Arial" w:cs="Arial"/>
          <w:b/>
          <w:sz w:val="20"/>
          <w:szCs w:val="20"/>
        </w:rPr>
        <w:t xml:space="preserve"> de famílias diferentes:</w:t>
      </w:r>
    </w:p>
    <w:p w:rsidR="00D06863" w:rsidRPr="008B5A81" w:rsidRDefault="00D06863" w:rsidP="00D40516">
      <w:pPr>
        <w:spacing w:before="240"/>
        <w:ind w:left="708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3.2.1</w:t>
      </w:r>
      <w:r w:rsidRPr="008B5A81">
        <w:rPr>
          <w:rFonts w:ascii="Arial" w:hAnsi="Arial" w:cs="Arial"/>
          <w:sz w:val="20"/>
          <w:szCs w:val="20"/>
        </w:rPr>
        <w:t xml:space="preserve"> Verifique, através das informações do fabricante, que não existe nenhuma incompatibilidade nos níveis lógicos do circuito da Figura 2, inversor CMOS (CD4069) acionando um inversor TTL (74LS04).  Explique o porque. Não precisa montar. </w:t>
      </w:r>
    </w:p>
    <w:p w:rsidR="00D06863" w:rsidRPr="008B5A81" w:rsidRDefault="00D06863">
      <w:pPr>
        <w:spacing w:before="240"/>
        <w:ind w:left="1260"/>
        <w:jc w:val="both"/>
        <w:rPr>
          <w:rFonts w:ascii="Arial" w:hAnsi="Arial" w:cs="Arial"/>
          <w:b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:rsidR="001D7C17" w:rsidRPr="008B5A81" w:rsidRDefault="00204EA6" w:rsidP="001D7C17">
      <w:pPr>
        <w:spacing w:before="240"/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13335</wp:posOffset>
            </wp:positionV>
            <wp:extent cx="1752600" cy="571500"/>
            <wp:effectExtent l="0" t="0" r="0" b="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8" b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863" w:rsidRPr="008B5A81">
        <w:rPr>
          <w:rFonts w:ascii="Arial" w:hAnsi="Arial" w:cs="Arial"/>
          <w:sz w:val="20"/>
          <w:szCs w:val="20"/>
        </w:rPr>
        <w:t xml:space="preserve">                       </w:t>
      </w:r>
    </w:p>
    <w:p w:rsidR="00D40516" w:rsidRDefault="00D40516" w:rsidP="001D7C17">
      <w:pPr>
        <w:spacing w:before="240"/>
        <w:ind w:left="1260"/>
        <w:jc w:val="both"/>
        <w:rPr>
          <w:rFonts w:ascii="Arial" w:hAnsi="Arial" w:cs="Arial"/>
          <w:b/>
          <w:sz w:val="20"/>
          <w:szCs w:val="20"/>
        </w:rPr>
      </w:pPr>
    </w:p>
    <w:p w:rsidR="00D06863" w:rsidRPr="008B5A81" w:rsidRDefault="00D40516" w:rsidP="001D7C17">
      <w:pPr>
        <w:spacing w:before="240"/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9A336A">
        <w:rPr>
          <w:rFonts w:ascii="Arial" w:hAnsi="Arial" w:cs="Arial"/>
          <w:b/>
          <w:sz w:val="20"/>
          <w:szCs w:val="20"/>
        </w:rPr>
        <w:t>Figura</w:t>
      </w:r>
      <w:r w:rsidR="00D06863" w:rsidRPr="008B5A81">
        <w:rPr>
          <w:rFonts w:ascii="Arial" w:hAnsi="Arial" w:cs="Arial"/>
          <w:b/>
          <w:sz w:val="20"/>
          <w:szCs w:val="20"/>
        </w:rPr>
        <w:t xml:space="preserve"> 2 Porta CMOS acionando uma porta TTL.</w:t>
      </w: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 xml:space="preserve"> </w:t>
      </w: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B5558A" w:rsidRPr="008B5A81" w:rsidRDefault="00D40516" w:rsidP="00D40516">
      <w:pPr>
        <w:tabs>
          <w:tab w:val="left" w:pos="720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06863" w:rsidRPr="008B5A81">
        <w:rPr>
          <w:rFonts w:ascii="Arial" w:hAnsi="Arial" w:cs="Arial"/>
          <w:b/>
          <w:sz w:val="20"/>
          <w:szCs w:val="20"/>
        </w:rPr>
        <w:t xml:space="preserve">3.2.2 </w:t>
      </w:r>
      <w:r w:rsidR="00B5558A" w:rsidRPr="008B5A81">
        <w:rPr>
          <w:rFonts w:ascii="Arial" w:hAnsi="Arial" w:cs="Arial"/>
          <w:sz w:val="20"/>
          <w:szCs w:val="20"/>
        </w:rPr>
        <w:t xml:space="preserve">Analise os valores das características elétricas dos </w:t>
      </w:r>
      <w:proofErr w:type="spellStart"/>
      <w:r w:rsidR="00B5558A" w:rsidRPr="008B5A81">
        <w:rPr>
          <w:rFonts w:ascii="Arial" w:hAnsi="Arial" w:cs="Arial"/>
          <w:sz w:val="20"/>
          <w:szCs w:val="20"/>
        </w:rPr>
        <w:t>CIs</w:t>
      </w:r>
      <w:proofErr w:type="spellEnd"/>
      <w:r w:rsidR="00B5558A" w:rsidRPr="008B5A81">
        <w:rPr>
          <w:rFonts w:ascii="Arial" w:hAnsi="Arial" w:cs="Arial"/>
          <w:sz w:val="20"/>
          <w:szCs w:val="20"/>
        </w:rPr>
        <w:t xml:space="preserve"> 74LS04 e 4069 e </w:t>
      </w:r>
      <w:r w:rsidR="00B5558A" w:rsidRPr="008B5A81">
        <w:rPr>
          <w:rFonts w:ascii="Arial" w:hAnsi="Arial" w:cs="Arial"/>
          <w:bCs/>
          <w:sz w:val="20"/>
          <w:szCs w:val="20"/>
        </w:rPr>
        <w:t>verifique se é possível u</w:t>
      </w:r>
      <w:r w:rsidR="00B5558A" w:rsidRPr="008B5A81">
        <w:rPr>
          <w:rFonts w:ascii="Arial" w:hAnsi="Arial" w:cs="Arial"/>
          <w:sz w:val="20"/>
          <w:szCs w:val="20"/>
        </w:rPr>
        <w:t>tilizar um inversor TTL (74LS04) para acionar um inversor CMOS. (4069) diretamente. Caso não seja possível, verifique onde ocorre incompatibilidade nos níveis lógicos. Explique por quê?</w:t>
      </w:r>
    </w:p>
    <w:p w:rsidR="00C677F5" w:rsidRPr="008B5A81" w:rsidRDefault="00D06863">
      <w:pPr>
        <w:spacing w:before="240"/>
        <w:ind w:left="708" w:firstLine="552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>Para corrigir a incompatibilidade, monte o circuito da Figura 3, para tal calcu</w:t>
      </w:r>
      <w:r w:rsidR="00237DBF" w:rsidRPr="008B5A81">
        <w:rPr>
          <w:rFonts w:ascii="Arial" w:hAnsi="Arial" w:cs="Arial"/>
          <w:sz w:val="20"/>
          <w:szCs w:val="20"/>
        </w:rPr>
        <w:t>le Ri, através das expressões (12.1) e (12.2</w:t>
      </w:r>
      <w:r w:rsidR="00C677F5" w:rsidRPr="008B5A81">
        <w:rPr>
          <w:rFonts w:ascii="Arial" w:hAnsi="Arial" w:cs="Arial"/>
          <w:sz w:val="20"/>
          <w:szCs w:val="20"/>
        </w:rPr>
        <w:t>) do arquivo ”Introdução”, sabendo-se que:</w:t>
      </w:r>
    </w:p>
    <w:p w:rsidR="00C677F5" w:rsidRPr="008B5A81" w:rsidRDefault="00C677F5" w:rsidP="00C677F5">
      <w:pPr>
        <w:ind w:left="2340"/>
        <w:jc w:val="both"/>
        <w:rPr>
          <w:rFonts w:ascii="Arial" w:hAnsi="Arial" w:cs="Arial"/>
          <w:sz w:val="20"/>
          <w:szCs w:val="20"/>
          <w:lang w:val="en-US"/>
        </w:rPr>
      </w:pPr>
      <w:r w:rsidRPr="008B5A81">
        <w:rPr>
          <w:rFonts w:ascii="Arial" w:hAnsi="Arial" w:cs="Arial"/>
          <w:sz w:val="20"/>
          <w:szCs w:val="20"/>
          <w:lang w:val="en-US"/>
        </w:rPr>
        <w:t xml:space="preserve">CMOS: 4069: </w:t>
      </w:r>
      <w:proofErr w:type="spellStart"/>
      <w:r w:rsidRPr="008B5A81">
        <w:rPr>
          <w:rFonts w:ascii="Arial" w:hAnsi="Arial" w:cs="Arial"/>
          <w:sz w:val="20"/>
          <w:szCs w:val="20"/>
          <w:lang w:val="en-US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  <w:lang w:val="en-US"/>
        </w:rPr>
        <w:t>iHmin</w:t>
      </w:r>
      <w:proofErr w:type="spellEnd"/>
      <w:r w:rsidRPr="008B5A81">
        <w:rPr>
          <w:rFonts w:ascii="Arial" w:hAnsi="Arial" w:cs="Arial"/>
          <w:sz w:val="20"/>
          <w:szCs w:val="20"/>
          <w:lang w:val="en-US"/>
        </w:rPr>
        <w:t xml:space="preserve"> = 4Volts</w:t>
      </w:r>
    </w:p>
    <w:p w:rsidR="00C677F5" w:rsidRPr="008B5A81" w:rsidRDefault="00C677F5" w:rsidP="00C677F5">
      <w:pPr>
        <w:ind w:left="2340"/>
        <w:jc w:val="both"/>
        <w:rPr>
          <w:rFonts w:ascii="Arial" w:hAnsi="Arial" w:cs="Arial"/>
          <w:sz w:val="20"/>
          <w:szCs w:val="20"/>
          <w:lang w:val="en-US"/>
        </w:rPr>
      </w:pPr>
      <w:r w:rsidRPr="008B5A81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8B5A81">
        <w:rPr>
          <w:rFonts w:ascii="Arial" w:hAnsi="Arial" w:cs="Arial"/>
          <w:sz w:val="20"/>
          <w:szCs w:val="20"/>
          <w:lang w:val="en-US"/>
        </w:rPr>
        <w:tab/>
        <w:t xml:space="preserve">    C</w:t>
      </w:r>
      <w:r w:rsidRPr="008B5A81">
        <w:rPr>
          <w:rFonts w:ascii="Arial" w:hAnsi="Arial" w:cs="Arial"/>
          <w:sz w:val="20"/>
          <w:szCs w:val="20"/>
          <w:vertAlign w:val="subscript"/>
          <w:lang w:val="en-US"/>
        </w:rPr>
        <w:t xml:space="preserve">i </w:t>
      </w:r>
      <w:r w:rsidRPr="008B5A81">
        <w:rPr>
          <w:rFonts w:ascii="Arial" w:hAnsi="Arial" w:cs="Arial"/>
          <w:sz w:val="20"/>
          <w:szCs w:val="20"/>
          <w:lang w:val="en-US"/>
        </w:rPr>
        <w:t>= 15 p F</w:t>
      </w:r>
    </w:p>
    <w:p w:rsidR="00C677F5" w:rsidRPr="008B5A81" w:rsidRDefault="00C677F5" w:rsidP="00C677F5">
      <w:pPr>
        <w:ind w:left="2340"/>
        <w:jc w:val="both"/>
        <w:rPr>
          <w:rFonts w:ascii="Arial" w:hAnsi="Arial" w:cs="Arial"/>
          <w:sz w:val="20"/>
          <w:szCs w:val="20"/>
          <w:lang w:val="en-US"/>
        </w:rPr>
      </w:pPr>
      <w:r w:rsidRPr="008B5A81">
        <w:rPr>
          <w:rFonts w:ascii="Arial" w:hAnsi="Arial" w:cs="Arial"/>
          <w:sz w:val="20"/>
          <w:szCs w:val="20"/>
          <w:lang w:val="en-US"/>
        </w:rPr>
        <w:t xml:space="preserve">                        t =  90 ns</w:t>
      </w:r>
    </w:p>
    <w:p w:rsidR="00C677F5" w:rsidRPr="008B5A81" w:rsidRDefault="00C677F5" w:rsidP="00C677F5">
      <w:pPr>
        <w:ind w:left="2340"/>
        <w:jc w:val="both"/>
        <w:rPr>
          <w:rFonts w:ascii="Arial" w:hAnsi="Arial" w:cs="Arial"/>
          <w:sz w:val="20"/>
          <w:szCs w:val="20"/>
          <w:lang w:val="en-US"/>
        </w:rPr>
      </w:pPr>
      <w:r w:rsidRPr="008B5A81">
        <w:rPr>
          <w:rFonts w:ascii="Arial" w:hAnsi="Arial" w:cs="Arial"/>
          <w:sz w:val="20"/>
          <w:szCs w:val="20"/>
          <w:lang w:val="en-US"/>
        </w:rPr>
        <w:t xml:space="preserve">TTL: 74LS04:  </w:t>
      </w:r>
      <w:proofErr w:type="spellStart"/>
      <w:r w:rsidRPr="008B5A81">
        <w:rPr>
          <w:rFonts w:ascii="Arial" w:hAnsi="Arial" w:cs="Arial"/>
          <w:sz w:val="20"/>
          <w:szCs w:val="20"/>
          <w:lang w:val="en-US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  <w:lang w:val="en-US"/>
        </w:rPr>
        <w:t>oLmax</w:t>
      </w:r>
      <w:proofErr w:type="spellEnd"/>
      <w:r w:rsidRPr="008B5A81">
        <w:rPr>
          <w:rFonts w:ascii="Arial" w:hAnsi="Arial" w:cs="Arial"/>
          <w:sz w:val="20"/>
          <w:szCs w:val="20"/>
          <w:lang w:val="en-US"/>
        </w:rPr>
        <w:t xml:space="preserve"> = 0,4V             </w:t>
      </w:r>
    </w:p>
    <w:p w:rsidR="00C677F5" w:rsidRPr="008B5A81" w:rsidRDefault="00C677F5" w:rsidP="00C677F5">
      <w:pPr>
        <w:tabs>
          <w:tab w:val="left" w:pos="1260"/>
        </w:tabs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8B5A81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</w:t>
      </w:r>
      <w:proofErr w:type="spellStart"/>
      <w:r w:rsidRPr="008B5A81">
        <w:rPr>
          <w:rFonts w:ascii="Arial" w:hAnsi="Arial" w:cs="Arial"/>
          <w:sz w:val="20"/>
          <w:szCs w:val="20"/>
          <w:lang w:val="en-US"/>
        </w:rPr>
        <w:t>I</w:t>
      </w:r>
      <w:r w:rsidRPr="008B5A81">
        <w:rPr>
          <w:rFonts w:ascii="Arial" w:hAnsi="Arial" w:cs="Arial"/>
          <w:sz w:val="20"/>
          <w:szCs w:val="20"/>
          <w:vertAlign w:val="subscript"/>
          <w:lang w:val="en-US"/>
        </w:rPr>
        <w:t>oLmax</w:t>
      </w:r>
      <w:proofErr w:type="spellEnd"/>
      <w:r w:rsidRPr="008B5A81">
        <w:rPr>
          <w:rFonts w:ascii="Arial" w:hAnsi="Arial" w:cs="Arial"/>
          <w:sz w:val="20"/>
          <w:szCs w:val="20"/>
          <w:lang w:val="en-US"/>
        </w:rPr>
        <w:t xml:space="preserve">  = 8mA</w:t>
      </w:r>
    </w:p>
    <w:p w:rsidR="00573114" w:rsidRPr="003325AE" w:rsidRDefault="00573114">
      <w:pPr>
        <w:spacing w:before="240"/>
        <w:ind w:left="708" w:firstLine="552"/>
        <w:jc w:val="both"/>
        <w:rPr>
          <w:rFonts w:ascii="Arial" w:hAnsi="Arial" w:cs="Arial"/>
          <w:sz w:val="20"/>
          <w:szCs w:val="20"/>
          <w:lang w:val="en-US"/>
        </w:rPr>
      </w:pPr>
    </w:p>
    <w:p w:rsidR="00D06863" w:rsidRPr="008B5A81" w:rsidRDefault="00D06863">
      <w:pPr>
        <w:spacing w:before="240"/>
        <w:ind w:left="708" w:firstLine="552"/>
        <w:jc w:val="both"/>
        <w:rPr>
          <w:rFonts w:ascii="Arial" w:hAnsi="Arial" w:cs="Arial"/>
          <w:sz w:val="20"/>
          <w:szCs w:val="20"/>
        </w:rPr>
      </w:pPr>
      <w:r w:rsidRPr="003325AE">
        <w:rPr>
          <w:rFonts w:ascii="Arial" w:hAnsi="Arial" w:cs="Arial"/>
          <w:sz w:val="20"/>
          <w:szCs w:val="20"/>
          <w:lang w:val="en-US"/>
        </w:rPr>
        <w:lastRenderedPageBreak/>
        <w:t xml:space="preserve"> </w:t>
      </w:r>
      <w:r w:rsidRPr="008B5A81">
        <w:rPr>
          <w:rFonts w:ascii="Arial" w:hAnsi="Arial" w:cs="Arial"/>
          <w:sz w:val="20"/>
          <w:szCs w:val="20"/>
        </w:rPr>
        <w:t>Varie a tensão na entrada do TTL (V</w:t>
      </w:r>
      <w:r w:rsidRPr="008B5A81">
        <w:rPr>
          <w:rFonts w:ascii="Arial" w:hAnsi="Arial" w:cs="Arial"/>
          <w:sz w:val="20"/>
          <w:szCs w:val="20"/>
          <w:vertAlign w:val="subscript"/>
        </w:rPr>
        <w:t xml:space="preserve">i </w:t>
      </w:r>
      <w:proofErr w:type="gramStart"/>
      <w:r w:rsidRPr="008B5A81">
        <w:rPr>
          <w:rFonts w:ascii="Arial" w:hAnsi="Arial" w:cs="Arial"/>
          <w:sz w:val="20"/>
          <w:szCs w:val="20"/>
          <w:vertAlign w:val="subscript"/>
        </w:rPr>
        <w:t xml:space="preserve">TTL </w:t>
      </w:r>
      <w:r w:rsidRPr="008B5A81">
        <w:rPr>
          <w:rFonts w:ascii="Arial" w:hAnsi="Arial" w:cs="Arial"/>
          <w:sz w:val="20"/>
          <w:szCs w:val="20"/>
        </w:rPr>
        <w:t>)</w:t>
      </w:r>
      <w:proofErr w:type="gramEnd"/>
      <w:r w:rsidRPr="008B5A81">
        <w:rPr>
          <w:rFonts w:ascii="Arial" w:hAnsi="Arial" w:cs="Arial"/>
          <w:sz w:val="20"/>
          <w:szCs w:val="20"/>
        </w:rPr>
        <w:t xml:space="preserve"> e verifique a tensão na saída do CMOS (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cmos</w:t>
      </w:r>
      <w:proofErr w:type="spellEnd"/>
      <w:r w:rsidRPr="008B5A81">
        <w:rPr>
          <w:rFonts w:ascii="Arial" w:hAnsi="Arial" w:cs="Arial"/>
          <w:sz w:val="20"/>
          <w:szCs w:val="20"/>
        </w:rPr>
        <w:t>). Verifique se a faixa em que a tensão no TTL (V</w:t>
      </w:r>
      <w:r w:rsidRPr="008B5A81">
        <w:rPr>
          <w:rFonts w:ascii="Arial" w:hAnsi="Arial" w:cs="Arial"/>
          <w:sz w:val="20"/>
          <w:szCs w:val="20"/>
          <w:vertAlign w:val="subscript"/>
        </w:rPr>
        <w:t>i TTL</w:t>
      </w:r>
      <w:r w:rsidRPr="008B5A81">
        <w:rPr>
          <w:rFonts w:ascii="Arial" w:hAnsi="Arial" w:cs="Arial"/>
          <w:sz w:val="20"/>
          <w:szCs w:val="20"/>
        </w:rPr>
        <w:t>) que é nível alto corresponde a nível alto na saída do CMOS (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cmos</w:t>
      </w:r>
      <w:proofErr w:type="spellEnd"/>
      <w:r w:rsidRPr="008B5A81">
        <w:rPr>
          <w:rFonts w:ascii="Arial" w:hAnsi="Arial" w:cs="Arial"/>
          <w:sz w:val="20"/>
          <w:szCs w:val="20"/>
        </w:rPr>
        <w:t>). Da mesma forma verifique se a faixa em que a tensão no TTL (V</w:t>
      </w:r>
      <w:r w:rsidRPr="008B5A81">
        <w:rPr>
          <w:rFonts w:ascii="Arial" w:hAnsi="Arial" w:cs="Arial"/>
          <w:sz w:val="20"/>
          <w:szCs w:val="20"/>
          <w:vertAlign w:val="subscript"/>
        </w:rPr>
        <w:t>i TTL</w:t>
      </w:r>
      <w:r w:rsidRPr="008B5A81">
        <w:rPr>
          <w:rFonts w:ascii="Arial" w:hAnsi="Arial" w:cs="Arial"/>
          <w:sz w:val="20"/>
          <w:szCs w:val="20"/>
        </w:rPr>
        <w:t>) que é nível baixo, corresponde à nível baixo na saída do CMOS.(</w:t>
      </w:r>
      <w:proofErr w:type="spellStart"/>
      <w:r w:rsidRPr="008B5A81">
        <w:rPr>
          <w:rFonts w:ascii="Arial" w:hAnsi="Arial" w:cs="Arial"/>
          <w:sz w:val="20"/>
          <w:szCs w:val="20"/>
        </w:rPr>
        <w:t>V</w:t>
      </w:r>
      <w:r w:rsidRPr="008B5A81">
        <w:rPr>
          <w:rFonts w:ascii="Arial" w:hAnsi="Arial" w:cs="Arial"/>
          <w:sz w:val="20"/>
          <w:szCs w:val="20"/>
          <w:vertAlign w:val="subscript"/>
        </w:rPr>
        <w:t>o</w:t>
      </w:r>
      <w:proofErr w:type="spellEnd"/>
      <w:r w:rsidRPr="008B5A81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8B5A81">
        <w:rPr>
          <w:rFonts w:ascii="Arial" w:hAnsi="Arial" w:cs="Arial"/>
          <w:sz w:val="20"/>
          <w:szCs w:val="20"/>
          <w:vertAlign w:val="subscript"/>
        </w:rPr>
        <w:t>cmos</w:t>
      </w:r>
      <w:proofErr w:type="spellEnd"/>
      <w:r w:rsidRPr="008B5A81">
        <w:rPr>
          <w:rFonts w:ascii="Arial" w:hAnsi="Arial" w:cs="Arial"/>
          <w:sz w:val="20"/>
          <w:szCs w:val="20"/>
        </w:rPr>
        <w:t>).  Para isso verifique essa faixa nas especificações do fabricante. Discuta o resultado obtido.</w:t>
      </w:r>
    </w:p>
    <w:p w:rsidR="00D06863" w:rsidRPr="008B5A81" w:rsidRDefault="00D06863">
      <w:pPr>
        <w:spacing w:before="240"/>
        <w:ind w:left="1260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0F54E6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440" w:dyaOrig="1440">
          <v:shape id="_x0000_s1043" type="#_x0000_t75" style="position:absolute;left:0;text-align:left;margin-left:1in;margin-top:7.2pt;width:350.25pt;height:163.5pt;z-index:251654144">
            <v:imagedata r:id="rId17" o:title=""/>
            <w10:wrap type="square"/>
          </v:shape>
          <o:OLEObject Type="Embed" ProgID="PBrush" ShapeID="_x0000_s1043" DrawAspect="Content" ObjectID="_1563712886" r:id="rId18"/>
        </w:object>
      </w: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rPr>
          <w:rFonts w:ascii="Arial" w:hAnsi="Arial" w:cs="Arial"/>
          <w:b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 xml:space="preserve">                       </w:t>
      </w:r>
    </w:p>
    <w:p w:rsidR="00935120" w:rsidRPr="008B5A81" w:rsidRDefault="00935120">
      <w:pPr>
        <w:tabs>
          <w:tab w:val="left" w:pos="1260"/>
        </w:tabs>
        <w:ind w:left="705"/>
        <w:jc w:val="both"/>
        <w:rPr>
          <w:rFonts w:ascii="Arial" w:hAnsi="Arial" w:cs="Arial"/>
          <w:b/>
          <w:sz w:val="20"/>
          <w:szCs w:val="20"/>
        </w:rPr>
      </w:pPr>
    </w:p>
    <w:p w:rsidR="00D06863" w:rsidRPr="008B5A81" w:rsidRDefault="009A336A">
      <w:pPr>
        <w:tabs>
          <w:tab w:val="left" w:pos="1260"/>
        </w:tabs>
        <w:ind w:left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</w:t>
      </w:r>
      <w:r w:rsidR="00D06863" w:rsidRPr="008B5A81">
        <w:rPr>
          <w:rFonts w:ascii="Arial" w:hAnsi="Arial" w:cs="Arial"/>
          <w:b/>
          <w:sz w:val="20"/>
          <w:szCs w:val="20"/>
        </w:rPr>
        <w:t xml:space="preserve"> 3 Circuito a ser montado, porta TTL acionando porta CMOS, com interface para compatibilidade entre famílias diferentes.</w:t>
      </w:r>
    </w:p>
    <w:p w:rsidR="00D06863" w:rsidRPr="008B5A81" w:rsidRDefault="00D06863">
      <w:pPr>
        <w:rPr>
          <w:rFonts w:ascii="Arial" w:hAnsi="Arial" w:cs="Arial"/>
          <w:b/>
          <w:sz w:val="20"/>
          <w:szCs w:val="20"/>
        </w:rPr>
      </w:pPr>
    </w:p>
    <w:p w:rsidR="000132A1" w:rsidRDefault="000132A1" w:rsidP="000132A1">
      <w:pPr>
        <w:ind w:firstLine="705"/>
        <w:rPr>
          <w:rFonts w:ascii="Arial" w:hAnsi="Arial" w:cs="Arial"/>
          <w:b/>
          <w:sz w:val="20"/>
          <w:szCs w:val="20"/>
        </w:rPr>
      </w:pPr>
    </w:p>
    <w:p w:rsidR="00D06863" w:rsidRDefault="000132A1" w:rsidP="008C66E5">
      <w:pPr>
        <w:ind w:left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3.2.3 </w:t>
      </w:r>
      <w:r w:rsidR="00A76E78">
        <w:rPr>
          <w:rFonts w:ascii="Arial" w:hAnsi="Arial" w:cs="Arial"/>
          <w:b/>
          <w:sz w:val="20"/>
          <w:szCs w:val="20"/>
        </w:rPr>
        <w:t xml:space="preserve"> </w:t>
      </w:r>
      <w:r w:rsidR="009A33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Calcule a imunidade de ruído dos dois </w:t>
      </w:r>
      <w:proofErr w:type="spellStart"/>
      <w:r>
        <w:rPr>
          <w:rFonts w:ascii="Arial" w:hAnsi="Arial" w:cs="Arial"/>
          <w:b/>
          <w:sz w:val="20"/>
          <w:szCs w:val="20"/>
        </w:rPr>
        <w:t>CIs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utilizados no item </w:t>
      </w:r>
      <w:r w:rsidR="00A76E78">
        <w:rPr>
          <w:rFonts w:ascii="Arial" w:hAnsi="Arial" w:cs="Arial"/>
          <w:b/>
          <w:sz w:val="20"/>
          <w:szCs w:val="20"/>
        </w:rPr>
        <w:t xml:space="preserve">3 (verificar nas </w:t>
      </w:r>
      <w:r w:rsidR="006540A0">
        <w:rPr>
          <w:rFonts w:ascii="Arial" w:hAnsi="Arial" w:cs="Arial"/>
          <w:b/>
          <w:sz w:val="20"/>
          <w:szCs w:val="20"/>
        </w:rPr>
        <w:t>e</w:t>
      </w:r>
      <w:r w:rsidR="005D222A">
        <w:rPr>
          <w:rFonts w:ascii="Arial" w:hAnsi="Arial" w:cs="Arial"/>
          <w:b/>
          <w:sz w:val="20"/>
          <w:szCs w:val="20"/>
        </w:rPr>
        <w:t>specificações do fabricante). A</w:t>
      </w:r>
      <w:r w:rsidR="006540A0">
        <w:rPr>
          <w:rFonts w:ascii="Arial" w:hAnsi="Arial" w:cs="Arial"/>
          <w:b/>
          <w:sz w:val="20"/>
          <w:szCs w:val="20"/>
        </w:rPr>
        <w:t xml:space="preserve"> expressão se enco</w:t>
      </w:r>
      <w:r w:rsidR="005D222A">
        <w:rPr>
          <w:rFonts w:ascii="Arial" w:hAnsi="Arial" w:cs="Arial"/>
          <w:b/>
          <w:sz w:val="20"/>
          <w:szCs w:val="20"/>
        </w:rPr>
        <w:t>ntra na Apostila de Laboratório.</w:t>
      </w:r>
    </w:p>
    <w:p w:rsidR="00A76E78" w:rsidRDefault="00A76E78" w:rsidP="000132A1">
      <w:pPr>
        <w:ind w:firstLine="705"/>
        <w:rPr>
          <w:rFonts w:ascii="Arial" w:hAnsi="Arial" w:cs="Arial"/>
          <w:b/>
          <w:sz w:val="20"/>
          <w:szCs w:val="20"/>
        </w:rPr>
      </w:pPr>
    </w:p>
    <w:p w:rsidR="00A76E78" w:rsidRDefault="000209DB" w:rsidP="000F14E7">
      <w:pPr>
        <w:numPr>
          <w:ilvl w:val="2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Verifique </w:t>
      </w:r>
      <w:r w:rsidR="00A76E78">
        <w:rPr>
          <w:rFonts w:ascii="Arial" w:hAnsi="Arial" w:cs="Arial"/>
          <w:b/>
          <w:sz w:val="20"/>
          <w:szCs w:val="20"/>
        </w:rPr>
        <w:t xml:space="preserve">o atraso de propagação para os dois </w:t>
      </w:r>
      <w:proofErr w:type="spellStart"/>
      <w:r w:rsidR="00A76E78">
        <w:rPr>
          <w:rFonts w:ascii="Arial" w:hAnsi="Arial" w:cs="Arial"/>
          <w:b/>
          <w:sz w:val="20"/>
          <w:szCs w:val="20"/>
        </w:rPr>
        <w:t>CIs</w:t>
      </w:r>
      <w:proofErr w:type="spellEnd"/>
      <w:r w:rsidR="00A76E78">
        <w:rPr>
          <w:rFonts w:ascii="Arial" w:hAnsi="Arial" w:cs="Arial"/>
          <w:b/>
          <w:sz w:val="20"/>
          <w:szCs w:val="20"/>
        </w:rPr>
        <w:t xml:space="preserve"> utilizados no item 1 (verificar nas especificações do fabricante).</w:t>
      </w:r>
    </w:p>
    <w:p w:rsidR="00FB7D4D" w:rsidRDefault="00FB7D4D" w:rsidP="00030849">
      <w:pPr>
        <w:ind w:left="704"/>
        <w:rPr>
          <w:rFonts w:ascii="Arial" w:hAnsi="Arial" w:cs="Arial"/>
          <w:b/>
          <w:sz w:val="20"/>
          <w:szCs w:val="20"/>
        </w:rPr>
      </w:pPr>
    </w:p>
    <w:p w:rsidR="000F14E7" w:rsidRDefault="000F14E7" w:rsidP="000F14E7">
      <w:pPr>
        <w:numPr>
          <w:ilvl w:val="2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 base nos valores</w:t>
      </w:r>
      <w:r w:rsidR="000209DB">
        <w:rPr>
          <w:rFonts w:ascii="Arial" w:hAnsi="Arial" w:cs="Arial"/>
          <w:b/>
          <w:sz w:val="20"/>
          <w:szCs w:val="20"/>
        </w:rPr>
        <w:t xml:space="preserve"> encontrados </w:t>
      </w:r>
      <w:r>
        <w:rPr>
          <w:rFonts w:ascii="Arial" w:hAnsi="Arial" w:cs="Arial"/>
          <w:b/>
          <w:sz w:val="20"/>
          <w:szCs w:val="20"/>
        </w:rPr>
        <w:t xml:space="preserve">nos itens 3.2.3 e 3.2.4 compare os dois </w:t>
      </w:r>
      <w:proofErr w:type="spellStart"/>
      <w:r>
        <w:rPr>
          <w:rFonts w:ascii="Arial" w:hAnsi="Arial" w:cs="Arial"/>
          <w:b/>
          <w:sz w:val="20"/>
          <w:szCs w:val="20"/>
        </w:rPr>
        <w:t>CIs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 conclua a respeito.</w:t>
      </w:r>
    </w:p>
    <w:p w:rsidR="00A76E78" w:rsidRPr="008B5A81" w:rsidRDefault="00A76E78" w:rsidP="000132A1">
      <w:pPr>
        <w:ind w:firstLine="705"/>
        <w:rPr>
          <w:rFonts w:ascii="Arial" w:hAnsi="Arial" w:cs="Arial"/>
          <w:b/>
          <w:sz w:val="20"/>
          <w:szCs w:val="20"/>
        </w:rPr>
      </w:pPr>
    </w:p>
    <w:p w:rsidR="001D7C17" w:rsidRPr="008B5A81" w:rsidRDefault="001D7C17">
      <w:pPr>
        <w:rPr>
          <w:rFonts w:ascii="Arial" w:hAnsi="Arial" w:cs="Arial"/>
          <w:b/>
          <w:sz w:val="20"/>
          <w:szCs w:val="20"/>
        </w:rPr>
      </w:pPr>
    </w:p>
    <w:p w:rsidR="00573114" w:rsidRPr="008B5A81" w:rsidRDefault="00573114">
      <w:pPr>
        <w:rPr>
          <w:rFonts w:ascii="Arial" w:hAnsi="Arial" w:cs="Arial"/>
          <w:b/>
          <w:sz w:val="20"/>
          <w:szCs w:val="20"/>
        </w:rPr>
      </w:pPr>
    </w:p>
    <w:p w:rsidR="00D06863" w:rsidRPr="008B5A81" w:rsidRDefault="00D06863">
      <w:pPr>
        <w:ind w:left="705"/>
        <w:rPr>
          <w:rFonts w:ascii="Arial" w:hAnsi="Arial" w:cs="Arial"/>
          <w:b/>
          <w:noProof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4. Questões</w:t>
      </w:r>
      <w:r w:rsidRPr="008B5A81">
        <w:rPr>
          <w:rFonts w:ascii="Arial" w:hAnsi="Arial" w:cs="Arial"/>
          <w:b/>
          <w:noProof/>
          <w:sz w:val="20"/>
          <w:szCs w:val="20"/>
        </w:rPr>
        <w:t xml:space="preserve">: </w:t>
      </w:r>
    </w:p>
    <w:p w:rsidR="00D06863" w:rsidRPr="008B5A81" w:rsidRDefault="00D06863">
      <w:pPr>
        <w:ind w:left="705"/>
        <w:rPr>
          <w:rFonts w:ascii="Arial" w:hAnsi="Arial" w:cs="Arial"/>
          <w:b/>
          <w:noProof/>
          <w:sz w:val="20"/>
          <w:szCs w:val="20"/>
        </w:rPr>
      </w:pPr>
    </w:p>
    <w:p w:rsidR="00D06863" w:rsidRPr="008B5A81" w:rsidRDefault="00D06863">
      <w:pPr>
        <w:ind w:left="1365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b/>
          <w:noProof/>
          <w:sz w:val="20"/>
          <w:szCs w:val="20"/>
        </w:rPr>
        <w:t xml:space="preserve">4.1 </w:t>
      </w:r>
      <w:r w:rsidRPr="008B5A81">
        <w:rPr>
          <w:rFonts w:ascii="Arial" w:hAnsi="Arial" w:cs="Arial"/>
          <w:sz w:val="20"/>
          <w:szCs w:val="20"/>
        </w:rPr>
        <w:t>Procure o preço dos CI</w:t>
      </w:r>
      <w:r w:rsidR="00F40670">
        <w:rPr>
          <w:rFonts w:ascii="Arial" w:hAnsi="Arial" w:cs="Arial"/>
          <w:sz w:val="20"/>
          <w:szCs w:val="20"/>
        </w:rPr>
        <w:t>s</w:t>
      </w:r>
      <w:r w:rsidRPr="008B5A8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1D7C17" w:rsidRPr="008B5A81">
        <w:rPr>
          <w:rFonts w:ascii="Arial" w:hAnsi="Arial" w:cs="Arial"/>
          <w:sz w:val="20"/>
          <w:szCs w:val="20"/>
        </w:rPr>
        <w:t>utilizados nesta prática.</w:t>
      </w:r>
    </w:p>
    <w:p w:rsidR="00D06863" w:rsidRPr="008B5A81" w:rsidRDefault="00D06863">
      <w:pPr>
        <w:ind w:left="705"/>
        <w:rPr>
          <w:rFonts w:ascii="Arial" w:hAnsi="Arial" w:cs="Arial"/>
          <w:b/>
          <w:noProof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tabs>
          <w:tab w:val="left" w:pos="1260"/>
        </w:tabs>
        <w:ind w:left="1260"/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 w:rsidP="002502A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Bibliografia:</w:t>
      </w:r>
    </w:p>
    <w:p w:rsidR="00D06863" w:rsidRPr="008B5A81" w:rsidRDefault="00D06863">
      <w:pPr>
        <w:jc w:val="both"/>
        <w:rPr>
          <w:rFonts w:ascii="Arial" w:hAnsi="Arial" w:cs="Arial"/>
          <w:b/>
          <w:sz w:val="20"/>
          <w:szCs w:val="20"/>
        </w:rPr>
      </w:pPr>
    </w:p>
    <w:p w:rsidR="00D06863" w:rsidRPr="008B5A81" w:rsidRDefault="00D06863">
      <w:pPr>
        <w:pStyle w:val="Corpodetexto"/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0"/>
          <w:lang w:val="en-US"/>
        </w:rPr>
      </w:pPr>
      <w:proofErr w:type="spellStart"/>
      <w:r w:rsidRPr="008B5A81">
        <w:rPr>
          <w:rFonts w:ascii="Arial" w:hAnsi="Arial" w:cs="Arial"/>
          <w:sz w:val="20"/>
        </w:rPr>
        <w:t>Fregni</w:t>
      </w:r>
      <w:proofErr w:type="spellEnd"/>
      <w:r w:rsidRPr="008B5A81">
        <w:rPr>
          <w:rFonts w:ascii="Arial" w:hAnsi="Arial" w:cs="Arial"/>
          <w:sz w:val="20"/>
        </w:rPr>
        <w:t xml:space="preserve">, E. &amp; Saraiva, A.M., “Engenharia do Projeto Lógico Digital”, Ed. </w:t>
      </w:r>
      <w:proofErr w:type="spellStart"/>
      <w:r w:rsidRPr="008B5A81">
        <w:rPr>
          <w:rFonts w:ascii="Arial" w:hAnsi="Arial" w:cs="Arial"/>
          <w:sz w:val="20"/>
          <w:lang w:val="en-US"/>
        </w:rPr>
        <w:t>Edgard</w:t>
      </w:r>
      <w:proofErr w:type="spellEnd"/>
      <w:r w:rsidRPr="008B5A8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B5A81">
        <w:rPr>
          <w:rFonts w:ascii="Arial" w:hAnsi="Arial" w:cs="Arial"/>
          <w:sz w:val="20"/>
          <w:lang w:val="en-US"/>
        </w:rPr>
        <w:t>Blücher</w:t>
      </w:r>
      <w:proofErr w:type="spellEnd"/>
      <w:r w:rsidRPr="008B5A81">
        <w:rPr>
          <w:rFonts w:ascii="Arial" w:hAnsi="Arial" w:cs="Arial"/>
          <w:sz w:val="20"/>
          <w:lang w:val="en-US"/>
        </w:rPr>
        <w:t xml:space="preserve"> Ltda.</w:t>
      </w:r>
    </w:p>
    <w:p w:rsidR="00D06863" w:rsidRPr="008B5A81" w:rsidRDefault="00D06863">
      <w:pPr>
        <w:pStyle w:val="Corpodetexto"/>
        <w:ind w:left="708"/>
        <w:rPr>
          <w:rFonts w:ascii="Arial" w:hAnsi="Arial" w:cs="Arial"/>
          <w:sz w:val="20"/>
          <w:lang w:val="en-US"/>
        </w:rPr>
      </w:pPr>
    </w:p>
    <w:p w:rsidR="00D06863" w:rsidRPr="008B5A81" w:rsidRDefault="00D06863">
      <w:pPr>
        <w:pStyle w:val="Corpodetexto"/>
        <w:numPr>
          <w:ilvl w:val="0"/>
          <w:numId w:val="18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0"/>
        </w:rPr>
      </w:pPr>
      <w:proofErr w:type="spellStart"/>
      <w:r w:rsidRPr="008B5A81">
        <w:rPr>
          <w:rFonts w:ascii="Arial" w:hAnsi="Arial" w:cs="Arial"/>
          <w:sz w:val="20"/>
        </w:rPr>
        <w:t>Tocci</w:t>
      </w:r>
      <w:proofErr w:type="spellEnd"/>
      <w:r w:rsidRPr="008B5A81">
        <w:rPr>
          <w:rFonts w:ascii="Arial" w:hAnsi="Arial" w:cs="Arial"/>
          <w:sz w:val="20"/>
        </w:rPr>
        <w:t>, J.R., “Sistemas Digitais- Princípios e Aplicações”, Ed. Prentice Hall do Brasil</w:t>
      </w:r>
    </w:p>
    <w:p w:rsidR="00D06863" w:rsidRPr="008B5A81" w:rsidRDefault="00D06863">
      <w:pPr>
        <w:jc w:val="both"/>
        <w:rPr>
          <w:rFonts w:ascii="Arial" w:hAnsi="Arial" w:cs="Arial"/>
          <w:sz w:val="20"/>
          <w:szCs w:val="20"/>
        </w:rPr>
      </w:pPr>
    </w:p>
    <w:p w:rsidR="00D06863" w:rsidRPr="008B5A81" w:rsidRDefault="00D06863">
      <w:pPr>
        <w:numPr>
          <w:ilvl w:val="0"/>
          <w:numId w:val="1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0"/>
          <w:szCs w:val="20"/>
        </w:rPr>
      </w:pPr>
      <w:r w:rsidRPr="008B5A81">
        <w:rPr>
          <w:rFonts w:ascii="Arial" w:hAnsi="Arial" w:cs="Arial"/>
          <w:sz w:val="20"/>
          <w:szCs w:val="20"/>
        </w:rPr>
        <w:t xml:space="preserve">Roteiro de Teoria e Prática do Módulo Digital Avançado 8810  DATAPOOL. </w:t>
      </w:r>
    </w:p>
    <w:p w:rsidR="00D06863" w:rsidRPr="008B5A81" w:rsidRDefault="00D06863">
      <w:pPr>
        <w:jc w:val="both"/>
        <w:rPr>
          <w:rFonts w:ascii="Arial" w:hAnsi="Arial" w:cs="Arial"/>
          <w:sz w:val="20"/>
          <w:szCs w:val="20"/>
        </w:rPr>
      </w:pPr>
    </w:p>
    <w:p w:rsidR="00D06863" w:rsidRDefault="00D06863">
      <w:pPr>
        <w:jc w:val="both"/>
        <w:rPr>
          <w:rFonts w:ascii="Arial" w:hAnsi="Arial" w:cs="Arial"/>
          <w:sz w:val="20"/>
          <w:szCs w:val="20"/>
        </w:rPr>
      </w:pPr>
    </w:p>
    <w:p w:rsidR="002502AF" w:rsidRDefault="002502AF">
      <w:pPr>
        <w:jc w:val="both"/>
        <w:rPr>
          <w:rFonts w:ascii="Arial" w:hAnsi="Arial" w:cs="Arial"/>
          <w:sz w:val="20"/>
          <w:szCs w:val="20"/>
        </w:rPr>
      </w:pPr>
    </w:p>
    <w:p w:rsidR="004161FE" w:rsidRDefault="004161FE">
      <w:pPr>
        <w:jc w:val="both"/>
        <w:rPr>
          <w:rFonts w:ascii="Arial" w:hAnsi="Arial" w:cs="Arial"/>
          <w:sz w:val="20"/>
          <w:szCs w:val="20"/>
        </w:rPr>
      </w:pPr>
    </w:p>
    <w:p w:rsidR="00DD5517" w:rsidRDefault="00DD5517">
      <w:pPr>
        <w:jc w:val="both"/>
        <w:rPr>
          <w:rFonts w:ascii="Arial" w:hAnsi="Arial" w:cs="Arial"/>
          <w:sz w:val="20"/>
          <w:szCs w:val="20"/>
        </w:rPr>
      </w:pPr>
    </w:p>
    <w:p w:rsidR="004161FE" w:rsidRDefault="004161FE">
      <w:pPr>
        <w:jc w:val="both"/>
        <w:rPr>
          <w:rFonts w:ascii="Arial" w:hAnsi="Arial" w:cs="Arial"/>
          <w:sz w:val="20"/>
          <w:szCs w:val="20"/>
        </w:rPr>
      </w:pPr>
    </w:p>
    <w:p w:rsidR="002502AF" w:rsidRDefault="00204EA6">
      <w:pPr>
        <w:ind w:lef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-172720</wp:posOffset>
            </wp:positionV>
            <wp:extent cx="1362075" cy="574675"/>
            <wp:effectExtent l="0" t="0" r="9525" b="0"/>
            <wp:wrapSquare wrapText="bothSides"/>
            <wp:docPr id="35" name="Imagem 3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38100</wp:posOffset>
            </wp:positionV>
            <wp:extent cx="1981200" cy="363855"/>
            <wp:effectExtent l="0" t="0" r="0" b="0"/>
            <wp:wrapSquare wrapText="bothSides"/>
            <wp:docPr id="32" name="Imagem 3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ex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863" w:rsidRPr="008B5A81" w:rsidRDefault="00D06863">
      <w:pPr>
        <w:ind w:left="705"/>
        <w:rPr>
          <w:rFonts w:ascii="Arial" w:hAnsi="Arial" w:cs="Arial"/>
          <w:b/>
          <w:sz w:val="20"/>
          <w:szCs w:val="20"/>
        </w:rPr>
      </w:pPr>
    </w:p>
    <w:p w:rsidR="00714530" w:rsidRPr="001A38CD" w:rsidRDefault="00714530" w:rsidP="00714530">
      <w:pPr>
        <w:jc w:val="center"/>
        <w:rPr>
          <w:rFonts w:ascii="Arial" w:hAnsi="Arial" w:cs="Arial"/>
          <w:b/>
          <w:snapToGrid w:val="0"/>
        </w:rPr>
      </w:pPr>
    </w:p>
    <w:p w:rsidR="00714530" w:rsidRPr="001A38CD" w:rsidRDefault="00714530" w:rsidP="005D222A">
      <w:pPr>
        <w:ind w:firstLine="708"/>
        <w:jc w:val="center"/>
        <w:rPr>
          <w:rFonts w:ascii="Arial" w:hAnsi="Arial" w:cs="Arial"/>
          <w:b/>
          <w:snapToGrid w:val="0"/>
        </w:rPr>
      </w:pPr>
      <w:r w:rsidRPr="001A38CD">
        <w:rPr>
          <w:rFonts w:ascii="Arial" w:hAnsi="Arial" w:cs="Arial"/>
          <w:b/>
          <w:snapToGrid w:val="0"/>
        </w:rPr>
        <w:t>Departamento de Engenharia Elétrica</w:t>
      </w:r>
      <w:r w:rsidR="008711A2">
        <w:rPr>
          <w:rFonts w:ascii="Arial" w:hAnsi="Arial" w:cs="Arial"/>
          <w:b/>
          <w:snapToGrid w:val="0"/>
        </w:rPr>
        <w:t xml:space="preserve"> e de Computação</w:t>
      </w:r>
    </w:p>
    <w:p w:rsidR="008A08CC" w:rsidRDefault="008A08CC" w:rsidP="008A08CC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SEL 384</w:t>
      </w:r>
      <w:r w:rsidRPr="001A38CD">
        <w:rPr>
          <w:rFonts w:ascii="Arial" w:hAnsi="Arial" w:cs="Arial"/>
        </w:rPr>
        <w:t xml:space="preserve"> – </w:t>
      </w:r>
      <w:r w:rsidRPr="001A38CD">
        <w:rPr>
          <w:rFonts w:ascii="Arial" w:hAnsi="Arial" w:cs="Arial"/>
          <w:bCs w:val="0"/>
        </w:rPr>
        <w:t>Lab</w:t>
      </w:r>
      <w:r>
        <w:rPr>
          <w:rFonts w:ascii="Arial" w:hAnsi="Arial" w:cs="Arial"/>
          <w:bCs w:val="0"/>
        </w:rPr>
        <w:t>oratório</w:t>
      </w:r>
      <w:r w:rsidRPr="001A38CD">
        <w:rPr>
          <w:rFonts w:ascii="Arial" w:hAnsi="Arial" w:cs="Arial"/>
          <w:bCs w:val="0"/>
        </w:rPr>
        <w:t xml:space="preserve"> de </w:t>
      </w:r>
      <w:r>
        <w:rPr>
          <w:rFonts w:ascii="Arial" w:hAnsi="Arial" w:cs="Arial"/>
          <w:bCs w:val="0"/>
        </w:rPr>
        <w:t>Sistemas Digitais I</w:t>
      </w:r>
    </w:p>
    <w:p w:rsidR="00714530" w:rsidRDefault="00714530" w:rsidP="00714530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>Profa. Luiza Maria Romeiro Codá</w:t>
      </w:r>
    </w:p>
    <w:p w:rsidR="00714530" w:rsidRPr="001A38CD" w:rsidRDefault="00714530" w:rsidP="00714530"/>
    <w:p w:rsidR="00714530" w:rsidRPr="001A38CD" w:rsidRDefault="00714530" w:rsidP="00714530">
      <w:pPr>
        <w:pStyle w:val="Subttulo"/>
        <w:rPr>
          <w:rFonts w:ascii="Arial" w:hAnsi="Arial" w:cs="Arial"/>
        </w:rPr>
      </w:pPr>
    </w:p>
    <w:p w:rsidR="00714530" w:rsidRPr="001A38CD" w:rsidRDefault="00714530" w:rsidP="00714530">
      <w:pPr>
        <w:pStyle w:val="Subttulo"/>
        <w:rPr>
          <w:rFonts w:ascii="Arial" w:hAnsi="Arial" w:cs="Arial"/>
        </w:rPr>
      </w:pPr>
      <w:r>
        <w:rPr>
          <w:rFonts w:ascii="Arial" w:hAnsi="Arial" w:cs="Arial"/>
        </w:rPr>
        <w:t xml:space="preserve">FOLHA DE RESPOSTAS: </w:t>
      </w:r>
      <w:r w:rsidRPr="001A38CD">
        <w:rPr>
          <w:rFonts w:ascii="Arial" w:hAnsi="Arial" w:cs="Arial"/>
        </w:rPr>
        <w:t>PRÁTICA Nº2</w:t>
      </w:r>
    </w:p>
    <w:p w:rsidR="00714530" w:rsidRPr="001A38CD" w:rsidRDefault="00714530" w:rsidP="00714530">
      <w:pPr>
        <w:tabs>
          <w:tab w:val="left" w:pos="900"/>
        </w:tabs>
        <w:jc w:val="both"/>
        <w:rPr>
          <w:rFonts w:ascii="Arial" w:hAnsi="Arial" w:cs="Arial"/>
        </w:rPr>
      </w:pPr>
    </w:p>
    <w:p w:rsidR="00714530" w:rsidRPr="001A38CD" w:rsidRDefault="00714530" w:rsidP="00714530">
      <w:pPr>
        <w:pStyle w:val="Ttulo2"/>
        <w:rPr>
          <w:rFonts w:ascii="Arial" w:hAnsi="Arial" w:cs="Arial"/>
        </w:rPr>
      </w:pPr>
      <w:r w:rsidRPr="001A38CD">
        <w:rPr>
          <w:rFonts w:ascii="Arial" w:hAnsi="Arial" w:cs="Arial"/>
        </w:rPr>
        <w:t xml:space="preserve">“CARACTERÍSTICAS ELÉTRICAS DOS </w:t>
      </w:r>
      <w:proofErr w:type="spellStart"/>
      <w:r w:rsidRPr="001A38CD">
        <w:rPr>
          <w:rFonts w:ascii="Arial" w:hAnsi="Arial" w:cs="Arial"/>
        </w:rPr>
        <w:t>CIs</w:t>
      </w:r>
      <w:proofErr w:type="spellEnd"/>
      <w:r w:rsidRPr="001A38CD">
        <w:rPr>
          <w:rFonts w:ascii="Arial" w:hAnsi="Arial" w:cs="Arial"/>
        </w:rPr>
        <w:t>”</w:t>
      </w:r>
    </w:p>
    <w:tbl>
      <w:tblPr>
        <w:tblpPr w:leftFromText="141" w:rightFromText="141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</w:tblGrid>
      <w:tr w:rsidR="00714530" w:rsidRPr="001A38CD">
        <w:tc>
          <w:tcPr>
            <w:tcW w:w="0" w:type="auto"/>
          </w:tcPr>
          <w:p w:rsidR="00714530" w:rsidRPr="001A38CD" w:rsidRDefault="00714530" w:rsidP="002502AF">
            <w:pPr>
              <w:pStyle w:val="Subttulo"/>
              <w:jc w:val="left"/>
              <w:rPr>
                <w:rFonts w:ascii="Arial" w:hAnsi="Arial" w:cs="Arial"/>
              </w:rPr>
            </w:pPr>
            <w:r w:rsidRPr="001A38CD">
              <w:rPr>
                <w:rFonts w:ascii="Arial" w:hAnsi="Arial" w:cs="Arial"/>
              </w:rPr>
              <w:t>NOTA:</w:t>
            </w:r>
          </w:p>
          <w:p w:rsidR="00714530" w:rsidRPr="001A38CD" w:rsidRDefault="00714530" w:rsidP="002502AF">
            <w:pPr>
              <w:pStyle w:val="Subttulo"/>
              <w:rPr>
                <w:rFonts w:ascii="Arial" w:hAnsi="Arial" w:cs="Arial"/>
              </w:rPr>
            </w:pPr>
          </w:p>
          <w:p w:rsidR="00714530" w:rsidRPr="001A38CD" w:rsidRDefault="00714530" w:rsidP="002502AF">
            <w:pPr>
              <w:pStyle w:val="Subttulo"/>
              <w:rPr>
                <w:rFonts w:ascii="Arial" w:hAnsi="Arial" w:cs="Arial"/>
              </w:rPr>
            </w:pPr>
          </w:p>
        </w:tc>
      </w:tr>
    </w:tbl>
    <w:p w:rsidR="00714530" w:rsidRPr="001A38CD" w:rsidRDefault="00714530" w:rsidP="00714530">
      <w:pPr>
        <w:pStyle w:val="Ttulo2"/>
        <w:rPr>
          <w:rFonts w:ascii="Arial" w:hAnsi="Arial" w:cs="Arial"/>
        </w:rPr>
      </w:pPr>
    </w:p>
    <w:p w:rsidR="00714530" w:rsidRPr="001A38CD" w:rsidRDefault="00714530" w:rsidP="00714530">
      <w:pPr>
        <w:autoSpaceDE w:val="0"/>
        <w:autoSpaceDN w:val="0"/>
        <w:adjustRightInd w:val="0"/>
        <w:rPr>
          <w:rFonts w:ascii="Arial" w:hAnsi="Arial" w:cs="Arial"/>
        </w:rPr>
      </w:pPr>
    </w:p>
    <w:p w:rsidR="00714530" w:rsidRPr="001A38CD" w:rsidRDefault="00714530" w:rsidP="0071453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38CD">
        <w:rPr>
          <w:rFonts w:ascii="Arial" w:hAnsi="Arial" w:cs="Arial"/>
          <w:b/>
          <w:bCs/>
          <w:color w:val="000000"/>
        </w:rPr>
        <w:t xml:space="preserve">TURMA:                              DATA: </w:t>
      </w:r>
    </w:p>
    <w:p w:rsidR="00714530" w:rsidRPr="001A38CD" w:rsidRDefault="00714530" w:rsidP="00714530">
      <w:pPr>
        <w:ind w:left="705"/>
        <w:rPr>
          <w:rFonts w:ascii="Arial" w:hAnsi="Arial" w:cs="Arial"/>
          <w:b/>
        </w:rPr>
      </w:pPr>
    </w:p>
    <w:p w:rsidR="00714530" w:rsidRPr="001A38CD" w:rsidRDefault="00714530" w:rsidP="0071453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A38CD">
        <w:rPr>
          <w:rFonts w:ascii="Arial" w:hAnsi="Arial" w:cs="Arial"/>
          <w:b/>
          <w:bCs/>
          <w:color w:val="000000"/>
        </w:rPr>
        <w:t>NOMES:                                                                                                       Nº USP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175"/>
      </w:tblGrid>
      <w:tr w:rsidR="00714530" w:rsidRPr="001A38CD">
        <w:tc>
          <w:tcPr>
            <w:tcW w:w="6768" w:type="dxa"/>
          </w:tcPr>
          <w:p w:rsidR="00714530" w:rsidRPr="001A38CD" w:rsidRDefault="00714530" w:rsidP="002502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714530" w:rsidRPr="001A38CD" w:rsidRDefault="00714530" w:rsidP="002502AF">
            <w:pPr>
              <w:rPr>
                <w:rFonts w:ascii="Arial" w:hAnsi="Arial" w:cs="Arial"/>
                <w:b/>
              </w:rPr>
            </w:pPr>
          </w:p>
        </w:tc>
      </w:tr>
      <w:tr w:rsidR="00714530" w:rsidRPr="001A38CD">
        <w:tc>
          <w:tcPr>
            <w:tcW w:w="6768" w:type="dxa"/>
          </w:tcPr>
          <w:p w:rsidR="00714530" w:rsidRPr="001A38CD" w:rsidRDefault="00714530" w:rsidP="002502A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0" w:type="dxa"/>
          </w:tcPr>
          <w:p w:rsidR="00714530" w:rsidRPr="001A38CD" w:rsidRDefault="00714530" w:rsidP="002502AF">
            <w:pPr>
              <w:rPr>
                <w:rFonts w:ascii="Arial" w:hAnsi="Arial" w:cs="Arial"/>
                <w:b/>
              </w:rPr>
            </w:pPr>
          </w:p>
        </w:tc>
      </w:tr>
    </w:tbl>
    <w:p w:rsidR="00242B9C" w:rsidRDefault="00242B9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3.1  FAN</w:t>
      </w:r>
      <w:proofErr w:type="gramEnd"/>
      <w:r>
        <w:rPr>
          <w:rFonts w:ascii="Arial" w:hAnsi="Arial" w:cs="Arial"/>
          <w:b/>
          <w:sz w:val="20"/>
          <w:szCs w:val="20"/>
        </w:rPr>
        <w:t>-OUT:</w:t>
      </w: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3.1.1 </w:t>
      </w:r>
      <w:proofErr w:type="spellStart"/>
      <w:r>
        <w:rPr>
          <w:rFonts w:ascii="Arial" w:hAnsi="Arial" w:cs="Arial"/>
          <w:b/>
          <w:sz w:val="20"/>
          <w:szCs w:val="20"/>
        </w:rPr>
        <w:t>Fan-out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teórico:</w:t>
      </w: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3.1.2 </w:t>
      </w:r>
    </w:p>
    <w:p w:rsidR="00B8672C" w:rsidRPr="008B5A81" w:rsidRDefault="00B867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6"/>
        <w:gridCol w:w="1796"/>
        <w:gridCol w:w="1796"/>
      </w:tblGrid>
      <w:tr w:rsidR="00B8672C" w:rsidRPr="008B5A81">
        <w:tc>
          <w:tcPr>
            <w:tcW w:w="1795" w:type="dxa"/>
            <w:tcBorders>
              <w:bottom w:val="single" w:sz="1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A81">
              <w:rPr>
                <w:rFonts w:ascii="Arial" w:hAnsi="Arial" w:cs="Arial"/>
                <w:b/>
                <w:sz w:val="20"/>
                <w:szCs w:val="20"/>
              </w:rPr>
              <w:t>Número de portas (N)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B5A81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8B5A81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oL</w:t>
            </w:r>
            <w:proofErr w:type="spellEnd"/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B5A81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8B5A81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oH</w:t>
            </w:r>
            <w:proofErr w:type="spellEnd"/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B5A81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8B5A81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oL</w:t>
            </w:r>
            <w:proofErr w:type="spellEnd"/>
            <w:r w:rsidRPr="008B5A81">
              <w:rPr>
                <w:rFonts w:ascii="Arial" w:hAnsi="Arial" w:cs="Arial"/>
                <w:b/>
                <w:sz w:val="20"/>
                <w:szCs w:val="20"/>
                <w:lang w:val="en-US"/>
              </w:rPr>
              <w:t>(V)</w:t>
            </w: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5A8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8B5A8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oH</w:t>
            </w:r>
            <w:proofErr w:type="spellEnd"/>
            <w:r w:rsidRPr="008B5A81">
              <w:rPr>
                <w:rFonts w:ascii="Arial" w:hAnsi="Arial" w:cs="Arial"/>
                <w:b/>
                <w:sz w:val="20"/>
                <w:szCs w:val="20"/>
              </w:rPr>
              <w:t xml:space="preserve"> (V)</w:t>
            </w:r>
          </w:p>
        </w:tc>
      </w:tr>
      <w:tr w:rsidR="00B8672C" w:rsidRPr="008B5A81">
        <w:tc>
          <w:tcPr>
            <w:tcW w:w="1795" w:type="dxa"/>
            <w:tcBorders>
              <w:bottom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bottom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72C" w:rsidRPr="008B5A81">
        <w:tc>
          <w:tcPr>
            <w:tcW w:w="1795" w:type="dxa"/>
            <w:tcBorders>
              <w:top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</w:tcBorders>
          </w:tcPr>
          <w:p w:rsidR="00B8672C" w:rsidRPr="008B5A81" w:rsidRDefault="00B8672C" w:rsidP="002502AF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3.1.3 Cálculo do </w:t>
      </w:r>
      <w:proofErr w:type="spellStart"/>
      <w:r>
        <w:rPr>
          <w:rFonts w:ascii="Arial" w:hAnsi="Arial" w:cs="Arial"/>
          <w:b/>
          <w:sz w:val="20"/>
          <w:szCs w:val="20"/>
        </w:rPr>
        <w:t>Fan-</w:t>
      </w:r>
      <w:proofErr w:type="gramStart"/>
      <w:r>
        <w:rPr>
          <w:rFonts w:ascii="Arial" w:hAnsi="Arial" w:cs="Arial"/>
          <w:b/>
          <w:sz w:val="20"/>
          <w:szCs w:val="20"/>
        </w:rPr>
        <w:t>out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experimental</w:t>
      </w:r>
      <w:proofErr w:type="gramEnd"/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Comparação entre </w:t>
      </w:r>
      <w:proofErr w:type="spellStart"/>
      <w:r>
        <w:rPr>
          <w:rFonts w:ascii="Arial" w:hAnsi="Arial" w:cs="Arial"/>
          <w:b/>
          <w:sz w:val="20"/>
          <w:szCs w:val="20"/>
        </w:rPr>
        <w:t>Fan-out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experimental e </w:t>
      </w:r>
      <w:proofErr w:type="spellStart"/>
      <w:r>
        <w:rPr>
          <w:rFonts w:ascii="Arial" w:hAnsi="Arial" w:cs="Arial"/>
          <w:b/>
          <w:sz w:val="20"/>
          <w:szCs w:val="20"/>
        </w:rPr>
        <w:t>Fan-out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teórico:</w:t>
      </w: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3.1.4 RESP:</w:t>
      </w: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B8672C" w:rsidRPr="008B5A81" w:rsidRDefault="00B8672C" w:rsidP="00B8672C">
      <w:pPr>
        <w:tabs>
          <w:tab w:val="left" w:pos="1260"/>
        </w:tabs>
        <w:jc w:val="both"/>
        <w:rPr>
          <w:rFonts w:ascii="Arial" w:hAnsi="Arial" w:cs="Arial"/>
          <w:b/>
          <w:sz w:val="20"/>
          <w:szCs w:val="20"/>
        </w:rPr>
      </w:pPr>
      <w:r w:rsidRPr="008B5A81">
        <w:rPr>
          <w:rFonts w:ascii="Arial" w:hAnsi="Arial" w:cs="Arial"/>
          <w:b/>
          <w:sz w:val="20"/>
          <w:szCs w:val="20"/>
        </w:rPr>
        <w:t>3.2 C</w:t>
      </w:r>
      <w:r w:rsidR="00741ADB">
        <w:rPr>
          <w:rFonts w:ascii="Arial" w:hAnsi="Arial" w:cs="Arial"/>
          <w:b/>
          <w:sz w:val="20"/>
          <w:szCs w:val="20"/>
        </w:rPr>
        <w:t xml:space="preserve">OMPATIBILIDADE ENTRE </w:t>
      </w:r>
      <w:proofErr w:type="spellStart"/>
      <w:r w:rsidR="00741ADB">
        <w:rPr>
          <w:rFonts w:ascii="Arial" w:hAnsi="Arial" w:cs="Arial"/>
          <w:b/>
          <w:sz w:val="20"/>
          <w:szCs w:val="20"/>
        </w:rPr>
        <w:t>CIs</w:t>
      </w:r>
      <w:proofErr w:type="spellEnd"/>
      <w:r w:rsidR="00741ADB">
        <w:rPr>
          <w:rFonts w:ascii="Arial" w:hAnsi="Arial" w:cs="Arial"/>
          <w:b/>
          <w:sz w:val="20"/>
          <w:szCs w:val="20"/>
        </w:rPr>
        <w:t xml:space="preserve"> DE FAMÍLIA DIFERENTES: </w:t>
      </w:r>
    </w:p>
    <w:p w:rsidR="00B8672C" w:rsidRDefault="00B8672C">
      <w:pPr>
        <w:rPr>
          <w:rFonts w:ascii="Arial" w:hAnsi="Arial" w:cs="Arial"/>
          <w:b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3.2.1 </w:t>
      </w:r>
      <w:r w:rsidRPr="008B5A81">
        <w:rPr>
          <w:rFonts w:ascii="Arial" w:hAnsi="Arial" w:cs="Arial"/>
          <w:sz w:val="20"/>
          <w:szCs w:val="20"/>
        </w:rPr>
        <w:t>CMOS (CD4069) acionando um inversor TTL (74LS04)</w:t>
      </w:r>
      <w:r>
        <w:rPr>
          <w:rFonts w:ascii="Arial" w:hAnsi="Arial" w:cs="Arial"/>
          <w:sz w:val="20"/>
          <w:szCs w:val="20"/>
        </w:rPr>
        <w:t>:</w:t>
      </w: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 w:rsidP="000209DB">
      <w:pPr>
        <w:rPr>
          <w:rFonts w:ascii="Arial" w:hAnsi="Arial" w:cs="Arial"/>
          <w:sz w:val="20"/>
          <w:szCs w:val="20"/>
        </w:rPr>
      </w:pPr>
      <w:r w:rsidRPr="000209DB">
        <w:rPr>
          <w:rFonts w:ascii="Arial" w:hAnsi="Arial" w:cs="Arial"/>
          <w:b/>
          <w:sz w:val="20"/>
          <w:szCs w:val="20"/>
        </w:rPr>
        <w:t>3.2.2</w:t>
      </w:r>
      <w:r>
        <w:rPr>
          <w:rFonts w:ascii="Arial" w:hAnsi="Arial" w:cs="Arial"/>
          <w:sz w:val="20"/>
          <w:szCs w:val="20"/>
        </w:rPr>
        <w:t xml:space="preserve"> </w:t>
      </w:r>
      <w:r w:rsidR="005A60E6">
        <w:rPr>
          <w:rFonts w:ascii="Arial" w:hAnsi="Arial" w:cs="Arial"/>
          <w:sz w:val="20"/>
          <w:szCs w:val="20"/>
        </w:rPr>
        <w:t xml:space="preserve">Verificação da compatibilidade de </w:t>
      </w:r>
      <w:r w:rsidRPr="008B5A81">
        <w:rPr>
          <w:rFonts w:ascii="Arial" w:hAnsi="Arial" w:cs="Arial"/>
          <w:sz w:val="20"/>
          <w:szCs w:val="20"/>
        </w:rPr>
        <w:t>TTL (74LS04)</w:t>
      </w:r>
      <w:r>
        <w:rPr>
          <w:rFonts w:ascii="Arial" w:hAnsi="Arial" w:cs="Arial"/>
          <w:sz w:val="20"/>
          <w:szCs w:val="20"/>
        </w:rPr>
        <w:t xml:space="preserve"> </w:t>
      </w:r>
      <w:r w:rsidRPr="008B5A81">
        <w:rPr>
          <w:rFonts w:ascii="Arial" w:hAnsi="Arial" w:cs="Arial"/>
          <w:sz w:val="20"/>
          <w:szCs w:val="20"/>
        </w:rPr>
        <w:t>acionando um inversor CMOS (CD4069)</w:t>
      </w:r>
      <w:r>
        <w:rPr>
          <w:rFonts w:ascii="Arial" w:hAnsi="Arial" w:cs="Arial"/>
          <w:sz w:val="20"/>
          <w:szCs w:val="20"/>
        </w:rPr>
        <w:t>:</w:t>
      </w: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2502AF" w:rsidRDefault="002502AF">
      <w:pPr>
        <w:rPr>
          <w:rFonts w:ascii="Arial" w:hAnsi="Arial" w:cs="Arial"/>
          <w:sz w:val="20"/>
          <w:szCs w:val="20"/>
        </w:rPr>
      </w:pPr>
    </w:p>
    <w:p w:rsidR="002502AF" w:rsidRDefault="002502AF">
      <w:pPr>
        <w:rPr>
          <w:rFonts w:ascii="Arial" w:hAnsi="Arial" w:cs="Arial"/>
          <w:sz w:val="20"/>
          <w:szCs w:val="20"/>
        </w:rPr>
      </w:pPr>
    </w:p>
    <w:p w:rsidR="002502AF" w:rsidRDefault="002502AF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sz w:val="20"/>
          <w:szCs w:val="20"/>
        </w:rPr>
      </w:pPr>
    </w:p>
    <w:p w:rsidR="000209DB" w:rsidRDefault="000209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Cálculo de Ri:</w:t>
      </w:r>
    </w:p>
    <w:p w:rsidR="000209DB" w:rsidRDefault="000209DB">
      <w:pPr>
        <w:rPr>
          <w:rFonts w:ascii="Arial" w:hAnsi="Arial" w:cs="Arial"/>
          <w:b/>
          <w:sz w:val="20"/>
          <w:szCs w:val="20"/>
        </w:rPr>
      </w:pPr>
    </w:p>
    <w:p w:rsidR="000209DB" w:rsidRDefault="000209DB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</w:tblGrid>
      <w:tr w:rsidR="005A60E6" w:rsidRPr="0039046C" w:rsidTr="0039046C">
        <w:tc>
          <w:tcPr>
            <w:tcW w:w="2448" w:type="dxa"/>
            <w:tcBorders>
              <w:bottom w:val="single" w:sz="12" w:space="0" w:color="auto"/>
            </w:tcBorders>
          </w:tcPr>
          <w:p w:rsidR="005A60E6" w:rsidRPr="0039046C" w:rsidRDefault="005A60E6" w:rsidP="003904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6C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TTL </w:t>
            </w:r>
            <w:r w:rsidRPr="0039046C">
              <w:rPr>
                <w:rFonts w:ascii="Arial" w:hAnsi="Arial" w:cs="Arial"/>
                <w:b/>
                <w:sz w:val="20"/>
                <w:szCs w:val="20"/>
              </w:rPr>
              <w:t>(volts)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A60E6" w:rsidRPr="0039046C" w:rsidRDefault="005A60E6" w:rsidP="003904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046C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</w:t>
            </w:r>
            <w:proofErr w:type="spellEnd"/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cmos</w:t>
            </w:r>
            <w:proofErr w:type="spellEnd"/>
            <w:r w:rsidRPr="0039046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39046C">
              <w:rPr>
                <w:rFonts w:ascii="Arial" w:hAnsi="Arial" w:cs="Arial"/>
                <w:b/>
                <w:sz w:val="20"/>
                <w:szCs w:val="20"/>
              </w:rPr>
              <w:t>volts)</w:t>
            </w:r>
          </w:p>
        </w:tc>
      </w:tr>
      <w:tr w:rsidR="005A60E6" w:rsidRPr="0039046C" w:rsidTr="0039046C">
        <w:tc>
          <w:tcPr>
            <w:tcW w:w="2448" w:type="dxa"/>
            <w:tcBorders>
              <w:bottom w:val="single" w:sz="2" w:space="0" w:color="auto"/>
            </w:tcBorders>
          </w:tcPr>
          <w:p w:rsidR="005A60E6" w:rsidRPr="0039046C" w:rsidRDefault="005A6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:rsidR="005A60E6" w:rsidRPr="0039046C" w:rsidRDefault="005A6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0E6" w:rsidRPr="0039046C" w:rsidTr="0039046C">
        <w:tc>
          <w:tcPr>
            <w:tcW w:w="2448" w:type="dxa"/>
            <w:tcBorders>
              <w:top w:val="single" w:sz="2" w:space="0" w:color="auto"/>
            </w:tcBorders>
          </w:tcPr>
          <w:p w:rsidR="005A60E6" w:rsidRPr="0039046C" w:rsidRDefault="005A6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:rsidR="005A60E6" w:rsidRPr="0039046C" w:rsidRDefault="005A6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09DB" w:rsidRDefault="000209DB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Conclusão:</w:t>
      </w: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3.2.3 Imunidade ao ruído </w:t>
      </w: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3C3623" w:rsidRDefault="003C36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3.2.4 Tempo de Propagação:</w:t>
      </w:r>
    </w:p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</w:tblGrid>
      <w:tr w:rsidR="003C3623" w:rsidRPr="0039046C" w:rsidTr="0039046C">
        <w:tc>
          <w:tcPr>
            <w:tcW w:w="2448" w:type="dxa"/>
            <w:tcBorders>
              <w:bottom w:val="single" w:sz="12" w:space="0" w:color="auto"/>
            </w:tcBorders>
          </w:tcPr>
          <w:p w:rsidR="003C3623" w:rsidRPr="0039046C" w:rsidRDefault="003C3623" w:rsidP="003904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9046C">
              <w:rPr>
                <w:rFonts w:ascii="Arial" w:hAnsi="Arial" w:cs="Arial"/>
                <w:b/>
                <w:sz w:val="20"/>
                <w:szCs w:val="20"/>
              </w:rPr>
              <w:t>tp</w:t>
            </w:r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TTL</w:t>
            </w:r>
            <w:proofErr w:type="spellEnd"/>
            <w:proofErr w:type="gramEnd"/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3623" w:rsidRPr="0039046C" w:rsidRDefault="003C3623" w:rsidP="003904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9046C">
              <w:rPr>
                <w:rFonts w:ascii="Arial" w:hAnsi="Arial" w:cs="Arial"/>
                <w:b/>
                <w:sz w:val="20"/>
                <w:szCs w:val="20"/>
              </w:rPr>
              <w:t>tp</w:t>
            </w:r>
            <w:r w:rsidRPr="0039046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cmos</w:t>
            </w:r>
            <w:proofErr w:type="spellEnd"/>
            <w:proofErr w:type="gramEnd"/>
          </w:p>
        </w:tc>
      </w:tr>
      <w:tr w:rsidR="003C3623" w:rsidRPr="0039046C" w:rsidTr="0039046C">
        <w:tc>
          <w:tcPr>
            <w:tcW w:w="2448" w:type="dxa"/>
            <w:tcBorders>
              <w:bottom w:val="single" w:sz="12" w:space="0" w:color="auto"/>
            </w:tcBorders>
          </w:tcPr>
          <w:p w:rsidR="002502AF" w:rsidRPr="0039046C" w:rsidRDefault="002502AF" w:rsidP="00250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2AF" w:rsidRPr="0039046C" w:rsidRDefault="002502AF" w:rsidP="00250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2AF" w:rsidRPr="0039046C" w:rsidRDefault="002502AF" w:rsidP="00250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3623" w:rsidRPr="0039046C" w:rsidRDefault="003C3623" w:rsidP="00250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3623" w:rsidRDefault="003C3623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3.2.5 RESP:</w:t>
      </w: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Default="002502AF">
      <w:pPr>
        <w:rPr>
          <w:rFonts w:ascii="Arial" w:hAnsi="Arial" w:cs="Arial"/>
          <w:b/>
          <w:sz w:val="20"/>
          <w:szCs w:val="20"/>
        </w:rPr>
      </w:pPr>
    </w:p>
    <w:p w:rsidR="002502AF" w:rsidRPr="008B5A81" w:rsidRDefault="002502AF">
      <w:pPr>
        <w:rPr>
          <w:rFonts w:ascii="Arial" w:hAnsi="Arial" w:cs="Arial"/>
          <w:b/>
          <w:sz w:val="20"/>
          <w:szCs w:val="20"/>
        </w:rPr>
      </w:pPr>
    </w:p>
    <w:sectPr w:rsidR="002502AF" w:rsidRPr="008B5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109D"/>
    <w:multiLevelType w:val="hybridMultilevel"/>
    <w:tmpl w:val="73002014"/>
    <w:lvl w:ilvl="0" w:tplc="2612CDF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AB6F02"/>
    <w:multiLevelType w:val="multilevel"/>
    <w:tmpl w:val="C5A6163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4D0DDE"/>
    <w:multiLevelType w:val="multilevel"/>
    <w:tmpl w:val="7BEC7C7A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12"/>
        </w:tabs>
        <w:ind w:left="1612" w:hanging="12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64"/>
        </w:tabs>
        <w:ind w:left="1964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" w15:restartNumberingAfterBreak="0">
    <w:nsid w:val="21667D12"/>
    <w:multiLevelType w:val="multilevel"/>
    <w:tmpl w:val="021A21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 w15:restartNumberingAfterBreak="0">
    <w:nsid w:val="222816D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DE3"/>
    <w:multiLevelType w:val="multilevel"/>
    <w:tmpl w:val="BDBA41E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2D957A19"/>
    <w:multiLevelType w:val="multilevel"/>
    <w:tmpl w:val="D020086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2E116D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0D418C"/>
    <w:multiLevelType w:val="multilevel"/>
    <w:tmpl w:val="A68E316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</w:abstractNum>
  <w:abstractNum w:abstractNumId="9" w15:restartNumberingAfterBreak="0">
    <w:nsid w:val="3AA46659"/>
    <w:multiLevelType w:val="multilevel"/>
    <w:tmpl w:val="7F68375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</w:abstractNum>
  <w:abstractNum w:abstractNumId="10" w15:restartNumberingAfterBreak="0">
    <w:nsid w:val="43DF764F"/>
    <w:multiLevelType w:val="multilevel"/>
    <w:tmpl w:val="F4808C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 w15:restartNumberingAfterBreak="0">
    <w:nsid w:val="4994070A"/>
    <w:multiLevelType w:val="hybridMultilevel"/>
    <w:tmpl w:val="E63289BA"/>
    <w:lvl w:ilvl="0" w:tplc="90A811D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F2748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3F267F"/>
    <w:multiLevelType w:val="hybridMultilevel"/>
    <w:tmpl w:val="3AE00FB4"/>
    <w:lvl w:ilvl="0" w:tplc="E3DC029A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335A6F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298D5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58CA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9C36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FA0A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6A6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66DB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5400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D444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7E04F5"/>
    <w:multiLevelType w:val="multilevel"/>
    <w:tmpl w:val="BE2C467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6" w15:restartNumberingAfterBreak="0">
    <w:nsid w:val="65036428"/>
    <w:multiLevelType w:val="hybridMultilevel"/>
    <w:tmpl w:val="2110C988"/>
    <w:lvl w:ilvl="0" w:tplc="0420A2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44C8D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080D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68C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9B815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46A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629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96A7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3EA0E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B800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9076F7"/>
    <w:multiLevelType w:val="multilevel"/>
    <w:tmpl w:val="5DC00F5A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535"/>
        </w:tabs>
        <w:ind w:left="25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560"/>
        </w:tabs>
        <w:ind w:left="45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475"/>
        </w:tabs>
        <w:ind w:left="5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30"/>
        </w:tabs>
        <w:ind w:left="60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45"/>
        </w:tabs>
        <w:ind w:left="6945" w:hanging="1800"/>
      </w:pPr>
      <w:rPr>
        <w:rFonts w:hint="default"/>
        <w:b/>
      </w:rPr>
    </w:lvl>
  </w:abstractNum>
  <w:abstractNum w:abstractNumId="19" w15:restartNumberingAfterBreak="0">
    <w:nsid w:val="6E8E07D6"/>
    <w:multiLevelType w:val="hybridMultilevel"/>
    <w:tmpl w:val="964AFE18"/>
    <w:lvl w:ilvl="0" w:tplc="0B704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C6B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86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83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2D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CD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E1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8D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4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319E"/>
    <w:multiLevelType w:val="multilevel"/>
    <w:tmpl w:val="4C2A539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1" w15:restartNumberingAfterBreak="0">
    <w:nsid w:val="7B454CE9"/>
    <w:multiLevelType w:val="multilevel"/>
    <w:tmpl w:val="9128234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9"/>
  </w:num>
  <w:num w:numId="5">
    <w:abstractNumId w:val="21"/>
  </w:num>
  <w:num w:numId="6">
    <w:abstractNumId w:val="5"/>
  </w:num>
  <w:num w:numId="7">
    <w:abstractNumId w:val="6"/>
  </w:num>
  <w:num w:numId="8">
    <w:abstractNumId w:val="10"/>
  </w:num>
  <w:num w:numId="9">
    <w:abstractNumId w:val="20"/>
  </w:num>
  <w:num w:numId="10">
    <w:abstractNumId w:val="8"/>
  </w:num>
  <w:num w:numId="11">
    <w:abstractNumId w:val="1"/>
  </w:num>
  <w:num w:numId="12">
    <w:abstractNumId w:val="18"/>
  </w:num>
  <w:num w:numId="13">
    <w:abstractNumId w:val="9"/>
  </w:num>
  <w:num w:numId="14">
    <w:abstractNumId w:val="3"/>
  </w:num>
  <w:num w:numId="15">
    <w:abstractNumId w:val="7"/>
  </w:num>
  <w:num w:numId="16">
    <w:abstractNumId w:val="17"/>
  </w:num>
  <w:num w:numId="17">
    <w:abstractNumId w:val="14"/>
  </w:num>
  <w:num w:numId="18">
    <w:abstractNumId w:val="12"/>
  </w:num>
  <w:num w:numId="19">
    <w:abstractNumId w:val="4"/>
  </w:num>
  <w:num w:numId="20">
    <w:abstractNumId w:val="11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E4"/>
    <w:rsid w:val="000132A1"/>
    <w:rsid w:val="000209DB"/>
    <w:rsid w:val="00023E22"/>
    <w:rsid w:val="00030849"/>
    <w:rsid w:val="0008165A"/>
    <w:rsid w:val="000E1DEE"/>
    <w:rsid w:val="000F14E7"/>
    <w:rsid w:val="000F54E6"/>
    <w:rsid w:val="00124009"/>
    <w:rsid w:val="00134EE6"/>
    <w:rsid w:val="001A38CD"/>
    <w:rsid w:val="001D7C17"/>
    <w:rsid w:val="00204EA6"/>
    <w:rsid w:val="00211F4A"/>
    <w:rsid w:val="00215801"/>
    <w:rsid w:val="00220624"/>
    <w:rsid w:val="00225592"/>
    <w:rsid w:val="00237DBF"/>
    <w:rsid w:val="00242B9C"/>
    <w:rsid w:val="002502AF"/>
    <w:rsid w:val="002F1A94"/>
    <w:rsid w:val="003325AE"/>
    <w:rsid w:val="0039046C"/>
    <w:rsid w:val="003B0F11"/>
    <w:rsid w:val="003C3623"/>
    <w:rsid w:val="003E4D32"/>
    <w:rsid w:val="004161FE"/>
    <w:rsid w:val="00467AFA"/>
    <w:rsid w:val="004A1B9C"/>
    <w:rsid w:val="00573114"/>
    <w:rsid w:val="005A60E6"/>
    <w:rsid w:val="005D222A"/>
    <w:rsid w:val="006540A0"/>
    <w:rsid w:val="00665D79"/>
    <w:rsid w:val="006E5EF6"/>
    <w:rsid w:val="006F0AEF"/>
    <w:rsid w:val="006F2B6D"/>
    <w:rsid w:val="00712246"/>
    <w:rsid w:val="00714530"/>
    <w:rsid w:val="00741ADB"/>
    <w:rsid w:val="00786314"/>
    <w:rsid w:val="008711A2"/>
    <w:rsid w:val="008A08CC"/>
    <w:rsid w:val="008B5A81"/>
    <w:rsid w:val="008C1913"/>
    <w:rsid w:val="008C66E5"/>
    <w:rsid w:val="00935120"/>
    <w:rsid w:val="009644A6"/>
    <w:rsid w:val="00966B7F"/>
    <w:rsid w:val="009871DD"/>
    <w:rsid w:val="009A336A"/>
    <w:rsid w:val="009D0E32"/>
    <w:rsid w:val="009D72E1"/>
    <w:rsid w:val="00A157D5"/>
    <w:rsid w:val="00A54845"/>
    <w:rsid w:val="00A7564A"/>
    <w:rsid w:val="00A76E78"/>
    <w:rsid w:val="00A82097"/>
    <w:rsid w:val="00AA35F0"/>
    <w:rsid w:val="00AC69CC"/>
    <w:rsid w:val="00B5558A"/>
    <w:rsid w:val="00B8672C"/>
    <w:rsid w:val="00BC5AFB"/>
    <w:rsid w:val="00BD62C0"/>
    <w:rsid w:val="00C20F1C"/>
    <w:rsid w:val="00C26CD6"/>
    <w:rsid w:val="00C45CE4"/>
    <w:rsid w:val="00C677F5"/>
    <w:rsid w:val="00CC635D"/>
    <w:rsid w:val="00D06863"/>
    <w:rsid w:val="00D40516"/>
    <w:rsid w:val="00D92B60"/>
    <w:rsid w:val="00DD5517"/>
    <w:rsid w:val="00EF1358"/>
    <w:rsid w:val="00EF25EB"/>
    <w:rsid w:val="00F40670"/>
    <w:rsid w:val="00FB7D4D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1D48AAB0-BDA9-4E2D-A507-91A26DC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260"/>
      </w:tabs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900"/>
      </w:tabs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360" w:firstLine="348"/>
      <w:outlineLvl w:val="4"/>
    </w:pPr>
    <w:rPr>
      <w:rFonts w:eastAsia="Arial Unicode MS"/>
      <w:b/>
      <w:bCs/>
      <w:i/>
      <w:i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0"/>
    </w:rPr>
  </w:style>
  <w:style w:type="paragraph" w:styleId="Recuodecorpodetexto2">
    <w:name w:val="Body Text Indent 2"/>
    <w:basedOn w:val="Normal"/>
    <w:pPr>
      <w:tabs>
        <w:tab w:val="left" w:pos="1260"/>
      </w:tabs>
      <w:ind w:left="720"/>
    </w:p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Subttulo">
    <w:name w:val="Subtitle"/>
    <w:basedOn w:val="Normal"/>
    <w:qFormat/>
    <w:pPr>
      <w:tabs>
        <w:tab w:val="left" w:pos="900"/>
        <w:tab w:val="left" w:pos="8640"/>
      </w:tabs>
      <w:jc w:val="center"/>
    </w:pPr>
    <w:rPr>
      <w:b/>
    </w:rPr>
  </w:style>
  <w:style w:type="table" w:styleId="Tabelacomgrade">
    <w:name w:val="Table Grid"/>
    <w:basedOn w:val="Tabelanormal"/>
    <w:rsid w:val="005A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 384 LABORATÓRIO DE SISTEMAS DIGITAIS I</vt:lpstr>
    </vt:vector>
  </TitlesOfParts>
  <Company>CASA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 384 LABORATÓRIO DE SISTEMAS DIGITAIS I</dc:title>
  <dc:subject/>
  <dc:creator>LUIZA</dc:creator>
  <cp:keywords/>
  <cp:lastModifiedBy>Informatica</cp:lastModifiedBy>
  <cp:revision>3</cp:revision>
  <cp:lastPrinted>2011-05-30T19:25:00Z</cp:lastPrinted>
  <dcterms:created xsi:type="dcterms:W3CDTF">2017-08-08T17:23:00Z</dcterms:created>
  <dcterms:modified xsi:type="dcterms:W3CDTF">2017-08-08T18:55:00Z</dcterms:modified>
</cp:coreProperties>
</file>