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2"/>
        </w:numPr>
        <w:spacing w:after="360" w:before="480"/>
      </w:pPr>
      <w:r>
        <w:rPr>
          <w:rFonts w:ascii="Times New Roman" w:cs="Times New Roman" w:hAnsi="Times New Roman"/>
          <w:sz w:val="36"/>
        </w:rPr>
        <w:t xml:space="preserve">Trabalho 2: Métricas e Estimativas 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4"/>
        </w:rPr>
        <w:t>Data de Entrega: 14/05/2015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</w:rPr>
        <w:t xml:space="preserve">Considerando o documento de requisitos do </w:t>
      </w:r>
      <w:r>
        <w:rPr>
          <w:rFonts w:ascii="Times New Roman" w:cs="Times New Roman" w:hAnsi="Times New Roman"/>
          <w:b/>
          <w:bCs/>
          <w:sz w:val="24"/>
        </w:rPr>
        <w:t>Sistema Passe-livre</w:t>
      </w:r>
      <w:r>
        <w:rPr>
          <w:rFonts w:ascii="Times New Roman" w:cs="Times New Roman" w:hAnsi="Times New Roman"/>
          <w:sz w:val="24"/>
        </w:rPr>
        <w:t xml:space="preserve"> e o </w:t>
      </w:r>
      <w:r>
        <w:rPr>
          <w:rFonts w:ascii="Times New Roman" w:cs="Times New Roman" w:hAnsi="Times New Roman"/>
          <w:b/>
          <w:bCs/>
          <w:sz w:val="24"/>
        </w:rPr>
        <w:t>MER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</w:rPr>
        <w:t>(Modelo Entidade-Relacionamento)</w:t>
      </w:r>
      <w:r>
        <w:rPr>
          <w:rFonts w:ascii="Times New Roman" w:cs="Times New Roman" w:hAnsi="Times New Roman"/>
          <w:sz w:val="24"/>
        </w:rPr>
        <w:t xml:space="preserve"> disponíveis na página da disciplina (Moodle):</w:t>
      </w:r>
    </w:p>
    <w:p>
      <w:pPr>
        <w:pStyle w:val="style43"/>
        <w:numPr>
          <w:ilvl w:val="0"/>
          <w:numId w:val="3"/>
        </w:numPr>
        <w:ind w:hanging="0" w:left="720" w:right="0"/>
        <w:jc w:val="both"/>
      </w:pPr>
      <w:r>
        <w:rPr>
          <w:rFonts w:ascii="Times New Roman" w:cs="Times New Roman" w:hAnsi="Times New Roman"/>
          <w:sz w:val="24"/>
        </w:rPr>
        <w:t>Calcular os PF (Pontos por Função) e o número correspondente de LoC (Linhas de Código) para linguagem Java.</w:t>
      </w:r>
    </w:p>
    <w:p>
      <w:pPr>
        <w:pStyle w:val="style43"/>
        <w:numPr>
          <w:ilvl w:val="0"/>
          <w:numId w:val="3"/>
        </w:numPr>
        <w:ind w:hanging="0" w:left="720" w:right="0"/>
        <w:jc w:val="both"/>
      </w:pPr>
      <w:r>
        <w:rPr>
          <w:rFonts w:ascii="Times New Roman" w:cs="Times New Roman" w:hAnsi="Times New Roman"/>
          <w:sz w:val="24"/>
        </w:rPr>
        <w:t>Utilizando os valores hipotéticos abaixo (baseados em dados históricos), calcular a Qualidade, o Custo e a Documentação para a estimativa em questão (Sistema Passe-livre).</w:t>
      </w:r>
    </w:p>
    <w:p>
      <w:pPr>
        <w:pStyle w:val="style43"/>
        <w:numPr>
          <w:ilvl w:val="1"/>
          <w:numId w:val="3"/>
        </w:numPr>
        <w:ind w:hanging="0" w:left="1350" w:right="0"/>
        <w:jc w:val="both"/>
      </w:pPr>
      <w:r>
        <w:rPr>
          <w:rFonts w:ascii="Times New Roman" w:cs="Times New Roman" w:hAnsi="Times New Roman"/>
          <w:sz w:val="24"/>
        </w:rPr>
        <w:t>Custo = US$ 23,00 / PF.</w:t>
      </w:r>
    </w:p>
    <w:p>
      <w:pPr>
        <w:pStyle w:val="style43"/>
        <w:numPr>
          <w:ilvl w:val="1"/>
          <w:numId w:val="3"/>
        </w:numPr>
        <w:ind w:hanging="0" w:left="1350" w:right="0"/>
        <w:jc w:val="both"/>
      </w:pPr>
      <w:r>
        <w:rPr>
          <w:rFonts w:ascii="Times New Roman" w:cs="Times New Roman" w:hAnsi="Times New Roman"/>
          <w:sz w:val="24"/>
        </w:rPr>
        <w:t>Documentação = 6 páginas / PF.</w:t>
      </w:r>
    </w:p>
    <w:p>
      <w:pPr>
        <w:pStyle w:val="style43"/>
        <w:numPr>
          <w:ilvl w:val="1"/>
          <w:numId w:val="3"/>
        </w:numPr>
        <w:ind w:hanging="0" w:left="1350" w:right="0"/>
        <w:jc w:val="both"/>
      </w:pPr>
      <w:r>
        <w:rPr>
          <w:rFonts w:ascii="Times New Roman" w:cs="Times New Roman" w:hAnsi="Times New Roman"/>
          <w:sz w:val="24"/>
        </w:rPr>
        <w:t>Qualidade = 0,25 erros / PF.</w:t>
      </w:r>
    </w:p>
    <w:p>
      <w:pPr>
        <w:pStyle w:val="style43"/>
        <w:numPr>
          <w:ilvl w:val="0"/>
          <w:numId w:val="3"/>
        </w:numPr>
        <w:ind w:hanging="0" w:left="720" w:right="0"/>
        <w:jc w:val="both"/>
      </w:pPr>
      <w:r>
        <w:rPr>
          <w:rFonts w:ascii="Times New Roman" w:cs="Times New Roman" w:hAnsi="Times New Roman"/>
          <w:sz w:val="24"/>
        </w:rPr>
        <w:t>Utilizando o modelo Cocomo Básico, considerando a classe do projeto como Orgânico, calcular o esforço e o tempo necessário para o desenvolvimento do Sistema Passe-livre.</w:t>
      </w:r>
    </w:p>
    <w:p>
      <w:pPr>
        <w:pStyle w:val="style0"/>
        <w:jc w:val="both"/>
      </w:pPr>
      <w:r>
        <w:rPr>
          <w:rFonts w:ascii="Times New Roman" w:cs="Times New Roman" w:hAnsi="Times New Roman"/>
        </w:rPr>
        <w:t>Serão adotados os seguintes critérios de avaliação:</w:t>
      </w:r>
    </w:p>
    <w:p>
      <w:pPr>
        <w:pStyle w:val="style43"/>
        <w:numPr>
          <w:ilvl w:val="0"/>
          <w:numId w:val="5"/>
        </w:numPr>
        <w:jc w:val="both"/>
      </w:pPr>
      <w:r>
        <w:rPr>
          <w:rFonts w:ascii="Times New Roman" w:cs="Times New Roman" w:hAnsi="Times New Roman"/>
          <w:b/>
          <w:bCs/>
        </w:rPr>
        <w:t>Estrutura e Apresentação: (1,5 pontos).</w:t>
      </w:r>
    </w:p>
    <w:p>
      <w:pPr>
        <w:pStyle w:val="style43"/>
        <w:numPr>
          <w:ilvl w:val="1"/>
          <w:numId w:val="5"/>
        </w:numPr>
        <w:jc w:val="both"/>
      </w:pPr>
      <w:r>
        <w:rPr>
          <w:rFonts w:ascii="Times New Roman" w:cs="Times New Roman" w:hAnsi="Times New Roman"/>
          <w:b w:val="false"/>
          <w:bCs w:val="false"/>
        </w:rPr>
        <w:t>O trabalho deve apresentar uma boa estrutura, textos explicativos e organização. Deve conter as seguintes partes: Capa, Tabela de conteúdo, Seção de introdução, Seção com a solução aos exercícios propostos, e Seção de conclusão.</w:t>
      </w:r>
    </w:p>
    <w:p>
      <w:pPr>
        <w:pStyle w:val="style43"/>
        <w:numPr>
          <w:ilvl w:val="0"/>
          <w:numId w:val="5"/>
        </w:numPr>
        <w:jc w:val="both"/>
      </w:pPr>
      <w:r>
        <w:rPr>
          <w:rFonts w:ascii="Times New Roman" w:cs="Times New Roman" w:hAnsi="Times New Roman"/>
          <w:b/>
          <w:bCs/>
        </w:rPr>
        <w:t>Exercício 1: (5,0 pontos + 2,0 pontos-extra).</w:t>
      </w:r>
    </w:p>
    <w:p>
      <w:pPr>
        <w:pStyle w:val="style43"/>
        <w:numPr>
          <w:ilvl w:val="1"/>
          <w:numId w:val="5"/>
        </w:numPr>
        <w:jc w:val="both"/>
      </w:pPr>
      <w:r>
        <w:rPr>
          <w:rFonts w:ascii="Times New Roman" w:cs="Times New Roman" w:hAnsi="Times New Roman"/>
        </w:rPr>
        <w:t>Cálculo de PF brutos: (3,5 pontos).</w:t>
      </w:r>
    </w:p>
    <w:p>
      <w:pPr>
        <w:pStyle w:val="style43"/>
        <w:numPr>
          <w:ilvl w:val="1"/>
          <w:numId w:val="5"/>
        </w:numPr>
        <w:jc w:val="both"/>
      </w:pPr>
      <w:r>
        <w:rPr>
          <w:rFonts w:ascii="Times New Roman" w:cs="Times New Roman" w:hAnsi="Times New Roman"/>
        </w:rPr>
        <w:t>Cálculo do Fator de Ajuste (1,0 ponto).</w:t>
      </w:r>
    </w:p>
    <w:p>
      <w:pPr>
        <w:pStyle w:val="style43"/>
        <w:numPr>
          <w:ilvl w:val="1"/>
          <w:numId w:val="5"/>
        </w:numPr>
        <w:jc w:val="both"/>
      </w:pPr>
      <w:r>
        <w:rPr>
          <w:rFonts w:ascii="Times New Roman" w:cs="Times New Roman" w:hAnsi="Times New Roman"/>
        </w:rPr>
        <w:t>Cálculo dos PF ajustados (0,5 ponto).</w:t>
      </w:r>
    </w:p>
    <w:p>
      <w:pPr>
        <w:pStyle w:val="style43"/>
        <w:numPr>
          <w:ilvl w:val="1"/>
          <w:numId w:val="5"/>
        </w:numPr>
        <w:jc w:val="both"/>
      </w:pPr>
      <w:r>
        <w:rPr>
          <w:rFonts w:ascii="Times New Roman" w:cs="Times New Roman" w:hAnsi="Times New Roman"/>
        </w:rPr>
        <w:t>Elaboração de planilhas (1,0 ponto-extra).</w:t>
      </w:r>
    </w:p>
    <w:p>
      <w:pPr>
        <w:pStyle w:val="style43"/>
        <w:numPr>
          <w:ilvl w:val="1"/>
          <w:numId w:val="5"/>
        </w:numPr>
        <w:jc w:val="both"/>
      </w:pPr>
      <w:r>
        <w:rPr>
          <w:rFonts w:ascii="Times New Roman" w:cs="Times New Roman" w:hAnsi="Times New Roman"/>
        </w:rPr>
        <w:t>Elaboração de telas (1,0 ponto-extra).</w:t>
      </w:r>
    </w:p>
    <w:p>
      <w:pPr>
        <w:pStyle w:val="style43"/>
        <w:numPr>
          <w:ilvl w:val="0"/>
          <w:numId w:val="5"/>
        </w:numPr>
        <w:jc w:val="both"/>
      </w:pPr>
      <w:r>
        <w:rPr>
          <w:rFonts w:ascii="Times New Roman" w:cs="Times New Roman" w:hAnsi="Times New Roman"/>
          <w:b/>
          <w:bCs/>
        </w:rPr>
        <w:t>Exercício 2: (1,5 ponto)</w:t>
      </w:r>
    </w:p>
    <w:p>
      <w:pPr>
        <w:pStyle w:val="style43"/>
        <w:numPr>
          <w:ilvl w:val="0"/>
          <w:numId w:val="5"/>
        </w:numPr>
        <w:jc w:val="both"/>
      </w:pPr>
      <w:r>
        <w:rPr>
          <w:rFonts w:ascii="Times New Roman" w:cs="Times New Roman" w:hAnsi="Times New Roman"/>
          <w:b/>
          <w:bCs/>
        </w:rPr>
        <w:t>Exercício 3: (2,0 pontos)</w:t>
      </w:r>
    </w:p>
    <w:p>
      <w:pPr>
        <w:pStyle w:val="style0"/>
        <w:spacing w:after="0" w:before="240"/>
      </w:pPr>
      <w:r>
        <w:rPr>
          <w:rFonts w:ascii="Times New Roman" w:cs="Times New Roman" w:hAnsi="Times New Roman"/>
          <w:b/>
          <w:u w:val="single"/>
        </w:rPr>
        <w:t>Informações Importantes:</w:t>
      </w:r>
    </w:p>
    <w:p>
      <w:pPr>
        <w:pStyle w:val="style43"/>
        <w:numPr>
          <w:ilvl w:val="0"/>
          <w:numId w:val="4"/>
        </w:numPr>
        <w:jc w:val="both"/>
      </w:pPr>
      <w:r>
        <w:rPr>
          <w:rFonts w:ascii="Times New Roman" w:cs="Times New Roman" w:hAnsi="Times New Roman"/>
        </w:rPr>
        <w:t xml:space="preserve">As equipes devem ter no máximo </w:t>
      </w:r>
      <w:r>
        <w:rPr>
          <w:rFonts w:ascii="Times New Roman" w:cs="Times New Roman" w:hAnsi="Times New Roman"/>
          <w:u w:val="single"/>
        </w:rPr>
        <w:t>quatro</w:t>
      </w:r>
      <w:r>
        <w:rPr>
          <w:rFonts w:ascii="Times New Roman" w:cs="Times New Roman" w:hAnsi="Times New Roman"/>
        </w:rPr>
        <w:t xml:space="preserve"> alunos.</w:t>
      </w:r>
    </w:p>
    <w:p>
      <w:pPr>
        <w:pStyle w:val="style43"/>
        <w:numPr>
          <w:ilvl w:val="0"/>
          <w:numId w:val="4"/>
        </w:numPr>
        <w:jc w:val="both"/>
      </w:pPr>
      <w:r>
        <w:rPr>
          <w:rFonts w:ascii="Times New Roman" w:cs="Times New Roman" w:hAnsi="Times New Roman"/>
        </w:rPr>
        <w:t xml:space="preserve">Dúvidas sobre o trabalho serão tiradas </w:t>
      </w:r>
      <w:r>
        <w:rPr>
          <w:rFonts w:ascii="Times New Roman" w:cs="Times New Roman" w:hAnsi="Times New Roman"/>
          <w:u w:val="single"/>
        </w:rPr>
        <w:t xml:space="preserve">durante o horário de monitoria </w:t>
      </w:r>
      <w:r>
        <w:rPr>
          <w:rFonts w:ascii="Times New Roman" w:cs="Times New Roman" w:hAnsi="Times New Roman"/>
          <w:u w:val="none"/>
        </w:rPr>
        <w:t>ou</w:t>
      </w:r>
      <w:r>
        <w:rPr>
          <w:rFonts w:ascii="Times New Roman" w:cs="Times New Roman" w:hAnsi="Times New Roman"/>
        </w:rPr>
        <w:t xml:space="preserve"> por email. </w:t>
      </w:r>
    </w:p>
    <w:p>
      <w:pPr>
        <w:pStyle w:val="style43"/>
        <w:numPr>
          <w:ilvl w:val="0"/>
          <w:numId w:val="4"/>
        </w:numPr>
        <w:jc w:val="both"/>
      </w:pPr>
      <w:r>
        <w:rPr>
          <w:rFonts w:ascii="Times New Roman" w:cs="Times New Roman" w:hAnsi="Times New Roman"/>
        </w:rPr>
        <w:t>Entregar o trabalho IMPRESSO para a Profa. Elisa durante a aula.</w:t>
      </w:r>
    </w:p>
    <w:p>
      <w:pPr>
        <w:pStyle w:val="style43"/>
        <w:numPr>
          <w:ilvl w:val="0"/>
          <w:numId w:val="4"/>
        </w:numPr>
        <w:jc w:val="both"/>
      </w:pPr>
      <w:r>
        <w:rPr>
          <w:rFonts w:ascii="Times New Roman" w:cs="Times New Roman" w:hAnsi="Times New Roman"/>
        </w:rPr>
        <w:t>Não serão aceitos trabalhos enviados por email ou gravados em qualquer tipo de mídia, salvo em casos excepcionais.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headerReference r:id="rId2" w:type="first"/>
      <w:footerReference r:id="rId3" w:type="first"/>
      <w:type w:val="nextPage"/>
      <w:pgSz w:h="16838" w:w="11906"/>
      <w:pgMar w:bottom="1417" w:footer="0" w:gutter="0" w:header="0" w:left="1170" w:right="1106" w:top="1417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MS Outlook"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  <w:tabs>
        <w:tab w:leader="none" w:pos="3892" w:val="center"/>
        <w:tab w:leader="none" w:pos="3982" w:val="center"/>
        <w:tab w:leader="none" w:pos="4072" w:val="center"/>
        <w:tab w:leader="none" w:pos="4162" w:val="center"/>
        <w:tab w:leader="none" w:pos="8234" w:val="right"/>
        <w:tab w:leader="none" w:pos="8324" w:val="right"/>
        <w:tab w:leader="none" w:pos="8414" w:val="right"/>
        <w:tab w:leader="none" w:pos="8460" w:val="right"/>
      </w:tabs>
      <w:ind w:hanging="0" w:left="-90" w:right="-9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579" w:val="center"/>
        <w:tab w:leader="none" w:pos="708" w:val="left"/>
        <w:tab w:leader="none" w:pos="1151" w:val="left"/>
      </w:tabs>
      <w:spacing w:after="0" w:before="0" w:line="100" w:lineRule="atLeast"/>
      <w:ind w:hanging="0" w:left="0" w:right="108"/>
    </w:pPr>
    <w:r>
      <w:rPr>
        <w:rFonts w:ascii="Times New Roman" w:cs="Times New Roman" w:eastAsia="Times New Roman" w:hAnsi="Times New Roman"/>
        <w:sz w:val="24"/>
        <w:szCs w:val="24"/>
        <w:lang w:eastAsia="pt-BR"/>
      </w:rPr>
      <w:tab/>
    </w:r>
  </w:p>
  <w:p>
    <w:pPr>
      <w:pStyle w:val="style0"/>
      <w:spacing w:after="0" w:before="0" w:line="100" w:lineRule="atLeast"/>
    </w:pPr>
    <w:r>
      <w:rPr/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sz w:val="28"/>
        <w:szCs w:val="24"/>
        <w:lang w:eastAsia="pt-BR"/>
      </w:rPr>
      <w:t>Universidade de São Paulo – USP</w:t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5455285</wp:posOffset>
          </wp:positionH>
          <wp:positionV relativeFrom="line">
            <wp:posOffset>-8890</wp:posOffset>
          </wp:positionV>
          <wp:extent cx="1361440" cy="612140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szCs w:val="24"/>
        <w:lang w:eastAsia="pt-BR"/>
      </w:rPr>
      <w:t>Instituto de Ciências Matemáticas e de Computação - ICMC</w:t>
    </w:r>
  </w:p>
  <w:p>
    <w:pPr>
      <w:pStyle w:val="style0"/>
      <w:spacing w:after="0" w:before="0" w:line="100" w:lineRule="atLeast"/>
      <w:ind w:hanging="0" w:left="0" w:right="-2772"/>
    </w:pPr>
    <w:hyperlink r:id="rId2">
      <w:r>
        <w:rPr>
          <w:rStyle w:val="style23"/>
          <w:rStyle w:val="style23"/>
          <w:rFonts w:ascii="Times New Roman" w:cs="Times New Roman" w:eastAsia="Times New Roman" w:hAnsi="Times New Roman"/>
          <w:szCs w:val="24"/>
          <w:lang w:eastAsia="pt-BR"/>
        </w:rPr>
        <w:t>Engenharia de Software I – SSC</w:t>
      </w:r>
    </w:hyperlink>
    <w:r>
      <w:rPr>
        <w:rFonts w:ascii="Times New Roman" w:cs="Times New Roman" w:eastAsia="Times New Roman" w:hAnsi="Times New Roman"/>
        <w:szCs w:val="24"/>
        <w:lang w:eastAsia="pt-BR"/>
      </w:rPr>
      <w:t>0620/0527</w:t>
    </w:r>
  </w:p>
  <w:p>
    <w:pPr>
      <w:pStyle w:val="style0"/>
      <w:spacing w:after="0" w:before="0" w:line="100" w:lineRule="atLeast"/>
      <w:ind w:hanging="0" w:left="0" w:right="-2772"/>
    </w:pPr>
    <w:r>
      <w:rPr>
        <w:rFonts w:ascii="Times New Roman" w:cs="Times New Roman" w:eastAsia="Times New Roman" w:hAnsi="Times New Roman"/>
        <w:szCs w:val="24"/>
        <w:lang w:eastAsia="pt-BR"/>
      </w:rPr>
      <w:t xml:space="preserve">Profa. Dra. Elisa Yumi Nakagawa   </w:t>
    </w:r>
  </w:p>
  <w:p>
    <w:pPr>
      <w:pStyle w:val="style0"/>
      <w:spacing w:after="0" w:before="0" w:line="100" w:lineRule="atLeast"/>
      <w:ind w:hanging="0" w:left="0" w:right="-2772"/>
    </w:pPr>
    <w:r>
      <w:rPr>
        <w:rFonts w:ascii="Times New Roman" w:cs="Times New Roman" w:eastAsia="Times New Roman" w:hAnsi="Times New Roman"/>
        <w:szCs w:val="24"/>
        <w:lang w:eastAsia="pt-BR"/>
      </w:rPr>
      <w:t>Estagiário PAE: Lina Garcés</w:t>
    </w:r>
  </w:p>
  <w:p>
    <w:pPr>
      <w:pStyle w:val="style0"/>
      <w:spacing w:after="0" w:before="0" w:line="100" w:lineRule="atLeast"/>
      <w:ind w:hanging="0" w:left="0" w:right="-2772"/>
    </w:pPr>
    <w:r>
      <w:rPr>
        <w:rFonts w:ascii="Times New Roman" w:cs="Times New Roman" w:eastAsia="Times New Roman" w:hAnsi="Times New Roman"/>
        <w:szCs w:val="24"/>
        <w:lang w:eastAsia="pt-BR"/>
      </w:rPr>
      <w:t>1o. semestre de 2015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1260"/>
      </w:p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MS Outlook" w:cs="MS Outlook" w:hAnsi="MS Outlook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MS Outlook" w:cs="MS Outlook" w:hAnsi="MS Outlook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MS Outlook" w:cs="MS Outlook" w:hAnsi="MS Outlook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MS Outlook" w:cs="MS Outlook" w:hAnsi="MS Outlook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MS Outlook" w:cs="MS Outlook" w:hAnsi="MS Outlook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MS Outlook" w:cs="MS Outlook" w:hAnsi="MS Outlook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WenQuanYi Micro Hei" w:hAnsi="Arial"/>
      <w:color w:val="000000"/>
      <w:sz w:val="24"/>
      <w:szCs w:val="24"/>
      <w:lang w:bidi="ar-SA" w:eastAsia="en-US" w:val="pt-BR"/>
    </w:rPr>
  </w:style>
  <w:style w:styleId="style1" w:type="paragraph">
    <w:name w:val="Heading 1"/>
    <w:basedOn w:val="style0"/>
    <w:next w:val="style34"/>
    <w:pPr>
      <w:keepNext/>
      <w:keepLines/>
      <w:numPr>
        <w:ilvl w:val="0"/>
        <w:numId w:val="1"/>
      </w:numPr>
      <w:spacing w:after="0" w:before="480"/>
      <w:outlineLvl w:val="0"/>
    </w:pPr>
    <w:rPr>
      <w:rFonts w:ascii="Cambria" w:cs="" w:hAnsi="Cambria"/>
      <w:b/>
      <w:bCs/>
      <w:color w:val="365F91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Heading 1 Char"/>
    <w:basedOn w:val="style15"/>
    <w:next w:val="style19"/>
    <w:rPr>
      <w:rFonts w:ascii="Cambria" w:cs="" w:hAnsi="Cambria"/>
      <w:b/>
      <w:bCs/>
      <w:color w:val="365F91"/>
      <w:sz w:val="28"/>
      <w:szCs w:val="28"/>
    </w:rPr>
  </w:style>
  <w:style w:styleId="style20" w:type="character">
    <w:name w:val="Title Char"/>
    <w:basedOn w:val="style15"/>
    <w:next w:val="style20"/>
    <w:rPr>
      <w:rFonts w:ascii="Cambria" w:cs="" w:hAnsi="Cambria"/>
      <w:color w:val="17365D"/>
      <w:spacing w:val="5"/>
      <w:sz w:val="52"/>
      <w:szCs w:val="52"/>
    </w:rPr>
  </w:style>
  <w:style w:styleId="style21" w:type="character">
    <w:name w:val="Strong Emphasis"/>
    <w:basedOn w:val="style15"/>
    <w:next w:val="style21"/>
    <w:rPr>
      <w:b/>
      <w:bCs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Internet Link"/>
    <w:next w:val="style23"/>
    <w:rPr>
      <w:color w:val="000080"/>
      <w:u w:val="single"/>
      <w:lang w:bidi="en-US" w:eastAsia="en-US" w:val="en-US"/>
    </w:rPr>
  </w:style>
  <w:style w:styleId="style24" w:type="character">
    <w:name w:val="ListLabel 2"/>
    <w:next w:val="style24"/>
    <w:rPr>
      <w:rFonts w:cs="Symbol"/>
    </w:rPr>
  </w:style>
  <w:style w:styleId="style25" w:type="character">
    <w:name w:val="ListLabel 3"/>
    <w:next w:val="style25"/>
    <w:rPr>
      <w:rFonts w:cs="Courier New"/>
    </w:rPr>
  </w:style>
  <w:style w:styleId="style26" w:type="character">
    <w:name w:val="ListLabel 4"/>
    <w:next w:val="style26"/>
    <w:rPr>
      <w:rFonts w:cs="MS Outlook"/>
    </w:rPr>
  </w:style>
  <w:style w:styleId="style27" w:type="character">
    <w:name w:val="ListLabel 5"/>
    <w:next w:val="style27"/>
    <w:rPr>
      <w:rFonts w:cs="Symbol"/>
    </w:rPr>
  </w:style>
  <w:style w:styleId="style28" w:type="character">
    <w:name w:val="ListLabel 6"/>
    <w:next w:val="style28"/>
    <w:rPr>
      <w:rFonts w:cs="Courier New"/>
    </w:rPr>
  </w:style>
  <w:style w:styleId="style29" w:type="character">
    <w:name w:val="ListLabel 7"/>
    <w:next w:val="style29"/>
    <w:rPr>
      <w:rFonts w:cs="MS Outlook"/>
    </w:rPr>
  </w:style>
  <w:style w:styleId="style30" w:type="character">
    <w:name w:val="ListLabel 8"/>
    <w:next w:val="style30"/>
    <w:rPr>
      <w:rFonts w:cs="Symbol"/>
    </w:rPr>
  </w:style>
  <w:style w:styleId="style31" w:type="character">
    <w:name w:val="ListLabel 9"/>
    <w:next w:val="style31"/>
    <w:rPr>
      <w:rFonts w:cs="Courier New"/>
    </w:rPr>
  </w:style>
  <w:style w:styleId="style32" w:type="character">
    <w:name w:val="ListLabel 10"/>
    <w:next w:val="style32"/>
    <w:rPr>
      <w:rFonts w:cs="MS Outlook"/>
    </w:rPr>
  </w:style>
  <w:style w:styleId="style33" w:type="paragraph">
    <w:name w:val="Heading"/>
    <w:basedOn w:val="style0"/>
    <w:next w:val="style34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34" w:type="paragraph">
    <w:name w:val="Text body"/>
    <w:basedOn w:val="style0"/>
    <w:next w:val="style34"/>
    <w:pPr>
      <w:spacing w:after="120" w:before="0"/>
    </w:pPr>
    <w:rPr/>
  </w:style>
  <w:style w:styleId="style35" w:type="paragraph">
    <w:name w:val="List"/>
    <w:basedOn w:val="style34"/>
    <w:next w:val="style35"/>
    <w:pPr/>
    <w:rPr>
      <w:rFonts w:cs="Lohit Hindi"/>
    </w:rPr>
  </w:style>
  <w:style w:styleId="style36" w:type="paragraph">
    <w:name w:val="Caption"/>
    <w:basedOn w:val="style0"/>
    <w:next w:val="style3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7" w:type="paragraph">
    <w:name w:val="Index"/>
    <w:basedOn w:val="style0"/>
    <w:next w:val="style37"/>
    <w:pPr>
      <w:suppressLineNumbers/>
    </w:pPr>
    <w:rPr>
      <w:rFonts w:cs="Lohit Hindi"/>
    </w:rPr>
  </w:style>
  <w:style w:styleId="style38" w:type="paragraph">
    <w:name w:val="Header"/>
    <w:basedOn w:val="style0"/>
    <w:next w:val="style38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9" w:type="paragraph">
    <w:name w:val="Footer"/>
    <w:basedOn w:val="style0"/>
    <w:next w:val="style39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40" w:type="paragraph">
    <w:name w:val="Balloon Text"/>
    <w:basedOn w:val="style0"/>
    <w:next w:val="style40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41" w:type="paragraph">
    <w:name w:val="Title"/>
    <w:basedOn w:val="style0"/>
    <w:next w:val="style42"/>
    <w:pPr>
      <w:pBdr>
        <w:bottom w:color="4F81BD" w:space="0" w:sz="8" w:val="single"/>
      </w:pBdr>
      <w:spacing w:after="300" w:before="0" w:line="100" w:lineRule="atLeast"/>
      <w:jc w:val="center"/>
    </w:pPr>
    <w:rPr>
      <w:rFonts w:ascii="Cambria" w:cs="" w:hAnsi="Cambria"/>
      <w:b/>
      <w:bCs/>
      <w:color w:val="17365D"/>
      <w:spacing w:val="5"/>
      <w:sz w:val="52"/>
      <w:szCs w:val="52"/>
    </w:rPr>
  </w:style>
  <w:style w:styleId="style42" w:type="paragraph">
    <w:name w:val="Subtitle"/>
    <w:basedOn w:val="style33"/>
    <w:next w:val="style34"/>
    <w:pPr>
      <w:jc w:val="center"/>
    </w:pPr>
    <w:rPr>
      <w:i/>
      <w:iCs/>
      <w:sz w:val="28"/>
      <w:szCs w:val="28"/>
    </w:rPr>
  </w:style>
  <w:style w:styleId="style43" w:type="paragraph">
    <w:name w:val="List Paragraph"/>
    <w:basedOn w:val="style0"/>
    <w:next w:val="style4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labes.icmc.usp.br/moodle/course/view.php?id=67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2012-04-18T14:23:00.00Z</dcterms:created>
  <dc:creator>Lucas Bueno</dc:creator>
  <cp:lastModifiedBy>bueno</cp:lastModifiedBy>
  <cp:lastPrinted>2012-10-03T17:21:00.00Z</cp:lastPrinted>
  <dcterms:modified xsi:type="dcterms:W3CDTF">2012-10-03T18:17:00.00Z</dcterms:modified>
  <cp:revision>9</cp:revision>
</cp:coreProperties>
</file>