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4C" w:rsidRPr="00E42C60" w:rsidRDefault="00D56EF4" w:rsidP="00D56EF4">
      <w:pPr>
        <w:jc w:val="center"/>
        <w:rPr>
          <w:b/>
          <w:sz w:val="28"/>
          <w:szCs w:val="28"/>
        </w:rPr>
      </w:pPr>
      <w:r w:rsidRPr="00E42C60">
        <w:rPr>
          <w:b/>
          <w:sz w:val="28"/>
          <w:szCs w:val="28"/>
        </w:rPr>
        <w:t>Fórum Social Mundial – FSM 2015</w:t>
      </w:r>
      <w:r w:rsidR="002B19E6">
        <w:rPr>
          <w:b/>
          <w:sz w:val="28"/>
          <w:szCs w:val="28"/>
        </w:rPr>
        <w:t xml:space="preserve">: </w:t>
      </w:r>
      <w:proofErr w:type="spellStart"/>
      <w:r w:rsidR="002B19E6">
        <w:rPr>
          <w:b/>
          <w:sz w:val="28"/>
          <w:szCs w:val="28"/>
        </w:rPr>
        <w:t>Ecossocialismo</w:t>
      </w:r>
      <w:proofErr w:type="spellEnd"/>
      <w:r w:rsidR="002B19E6">
        <w:rPr>
          <w:b/>
          <w:sz w:val="28"/>
          <w:szCs w:val="28"/>
        </w:rPr>
        <w:t xml:space="preserve"> ou Barbárie</w:t>
      </w:r>
    </w:p>
    <w:p w:rsidR="00E42C60" w:rsidRPr="00E42C60" w:rsidRDefault="00E42C60" w:rsidP="00E42C60">
      <w:pPr>
        <w:jc w:val="right"/>
        <w:rPr>
          <w:sz w:val="18"/>
          <w:szCs w:val="18"/>
        </w:rPr>
      </w:pPr>
      <w:r w:rsidRPr="00E42C60">
        <w:rPr>
          <w:sz w:val="18"/>
          <w:szCs w:val="18"/>
        </w:rPr>
        <w:t xml:space="preserve">Marcos </w:t>
      </w:r>
      <w:proofErr w:type="spellStart"/>
      <w:r w:rsidRPr="00E42C60">
        <w:rPr>
          <w:sz w:val="18"/>
          <w:szCs w:val="18"/>
        </w:rPr>
        <w:t>Sorrentino</w:t>
      </w:r>
      <w:proofErr w:type="spellEnd"/>
    </w:p>
    <w:p w:rsidR="00E42C60" w:rsidRDefault="00E42C60" w:rsidP="00D56EF4">
      <w:pPr>
        <w:jc w:val="both"/>
      </w:pPr>
    </w:p>
    <w:p w:rsidR="001158C1" w:rsidRDefault="002374C4" w:rsidP="00D56EF4">
      <w:pPr>
        <w:jc w:val="both"/>
      </w:pPr>
      <w:r w:rsidRPr="006F51F0">
        <w:t>P</w:t>
      </w:r>
      <w:r w:rsidR="00D56EF4" w:rsidRPr="006F51F0">
        <w:t>articipei de atividades do F</w:t>
      </w:r>
      <w:r w:rsidRPr="006F51F0">
        <w:t xml:space="preserve">órum </w:t>
      </w:r>
      <w:r w:rsidR="00D56EF4" w:rsidRPr="006F51F0">
        <w:t>S</w:t>
      </w:r>
      <w:r w:rsidRPr="006F51F0">
        <w:t xml:space="preserve">ocial </w:t>
      </w:r>
      <w:r w:rsidR="00D56EF4" w:rsidRPr="006F51F0">
        <w:t>M</w:t>
      </w:r>
      <w:r w:rsidRPr="006F51F0">
        <w:t>undial (FSM)</w:t>
      </w:r>
      <w:r w:rsidR="00D56EF4" w:rsidRPr="006F51F0">
        <w:t xml:space="preserve"> </w:t>
      </w:r>
      <w:r w:rsidR="00D56EF4">
        <w:t xml:space="preserve">que foram realizadas </w:t>
      </w:r>
      <w:r w:rsidR="00E25A23">
        <w:t xml:space="preserve">na </w:t>
      </w:r>
      <w:r w:rsidR="00E42C60">
        <w:t>Tunísia</w:t>
      </w:r>
      <w:r w:rsidR="00D56EF4">
        <w:t>, apresentando alg</w:t>
      </w:r>
      <w:r w:rsidR="00DF2FA9">
        <w:t>umas reflexões que emergem de um Movimento E</w:t>
      </w:r>
      <w:r w:rsidR="00D56EF4">
        <w:t>ducador provisoriamente nomea</w:t>
      </w:r>
      <w:r w:rsidR="00DF2FA9">
        <w:t xml:space="preserve">do como </w:t>
      </w:r>
      <w:proofErr w:type="spellStart"/>
      <w:r w:rsidR="00DF2FA9">
        <w:t>E</w:t>
      </w:r>
      <w:r w:rsidR="00D56EF4">
        <w:t>cossocialismo</w:t>
      </w:r>
      <w:proofErr w:type="spellEnd"/>
      <w:r w:rsidR="00D56EF4">
        <w:t xml:space="preserve"> o</w:t>
      </w:r>
      <w:r w:rsidR="00DF2FA9">
        <w:t>u B</w:t>
      </w:r>
      <w:r w:rsidR="00D56EF4">
        <w:t>arbárie.</w:t>
      </w:r>
      <w:r w:rsidR="006F51F0">
        <w:t xml:space="preserve"> </w:t>
      </w:r>
      <w:r w:rsidR="00D56EF4">
        <w:t xml:space="preserve">Quero aqui fazer algumas considerações sobre as potenciais convergências entre o FSM e </w:t>
      </w:r>
      <w:r w:rsidR="006D737C">
        <w:t>esse</w:t>
      </w:r>
      <w:r w:rsidR="00273370">
        <w:t xml:space="preserve"> M</w:t>
      </w:r>
      <w:r w:rsidR="00D56EF4">
        <w:t>ovimento</w:t>
      </w:r>
      <w:r w:rsidR="00E42C60">
        <w:t>.</w:t>
      </w:r>
    </w:p>
    <w:p w:rsidR="00D56EF4" w:rsidRDefault="00E42C60" w:rsidP="00D56EF4">
      <w:pPr>
        <w:jc w:val="both"/>
      </w:pPr>
      <w:r>
        <w:t>Ao</w:t>
      </w:r>
      <w:r w:rsidR="006D737C">
        <w:t xml:space="preserve"> acompanha</w:t>
      </w:r>
      <w:r>
        <w:t>r</w:t>
      </w:r>
      <w:r w:rsidR="006D737C">
        <w:t xml:space="preserve"> manifestações que ocorriam em distintos espaços d</w:t>
      </w:r>
      <w:r w:rsidR="00273370">
        <w:t>o campus d</w:t>
      </w:r>
      <w:r w:rsidR="006D737C">
        <w:t xml:space="preserve">a Universidade </w:t>
      </w:r>
      <w:r w:rsidR="00E25A23">
        <w:t xml:space="preserve">de Túnis </w:t>
      </w:r>
      <w:r w:rsidR="006D737C">
        <w:t>- de passeatas a palestras e oficinas, passando por tendas com exposições e distribuição de folhetos e por intervenções individuais e de pequenos grupos, com danç</w:t>
      </w:r>
      <w:r w:rsidR="002B19E6">
        <w:t>as e outras formas artísticas ou</w:t>
      </w:r>
      <w:r w:rsidR="006D737C">
        <w:t xml:space="preserve"> inusitadas utilizadas para capturar a atenção dos participantes para a causa especial </w:t>
      </w:r>
      <w:r w:rsidR="00460490">
        <w:t xml:space="preserve">ali </w:t>
      </w:r>
      <w:r w:rsidR="006D737C">
        <w:t xml:space="preserve">defendida – </w:t>
      </w:r>
      <w:r w:rsidR="001158C1">
        <w:t xml:space="preserve">tive a clara percepção </w:t>
      </w:r>
      <w:r w:rsidR="002B19E6">
        <w:t>de pertencer à</w:t>
      </w:r>
      <w:r w:rsidR="006D737C">
        <w:t xml:space="preserve"> Terra </w:t>
      </w:r>
      <w:r w:rsidR="006D737C" w:rsidRPr="006F51F0">
        <w:t>Pátria</w:t>
      </w:r>
      <w:r w:rsidR="002374C4" w:rsidRPr="006F51F0">
        <w:t>.</w:t>
      </w:r>
      <w:r w:rsidR="002B19E6" w:rsidRPr="006F51F0">
        <w:t xml:space="preserve"> </w:t>
      </w:r>
      <w:r w:rsidR="002374C4" w:rsidRPr="006F51F0">
        <w:t>T</w:t>
      </w:r>
      <w:r w:rsidR="002B19E6" w:rsidRPr="006F51F0">
        <w:t>ítulo de</w:t>
      </w:r>
      <w:r w:rsidR="002B19E6">
        <w:t xml:space="preserve"> um livro de Edgar </w:t>
      </w:r>
      <w:proofErr w:type="spellStart"/>
      <w:r w:rsidR="002B19E6">
        <w:t>Morin</w:t>
      </w:r>
      <w:proofErr w:type="spellEnd"/>
      <w:r w:rsidR="002B19E6">
        <w:t>, moradia comum para todos</w:t>
      </w:r>
      <w:r w:rsidR="002374C4" w:rsidRPr="006F51F0">
        <w:t>,</w:t>
      </w:r>
      <w:r w:rsidR="006F51F0" w:rsidRPr="006F51F0">
        <w:t xml:space="preserve"> </w:t>
      </w:r>
      <w:r w:rsidR="002B19E6">
        <w:t xml:space="preserve">mas </w:t>
      </w:r>
      <w:r w:rsidR="006D737C">
        <w:t>fragmentada, cindida</w:t>
      </w:r>
      <w:r w:rsidR="001158C1">
        <w:t xml:space="preserve"> e</w:t>
      </w:r>
      <w:r w:rsidR="006D737C">
        <w:t xml:space="preserve"> pulverizada em inúmeras frações de saberes e dramas cotidianos, cuja melhor metáfora pode </w:t>
      </w:r>
      <w:r w:rsidR="00460490">
        <w:t>s</w:t>
      </w:r>
      <w:r w:rsidR="006D737C">
        <w:t>er ex</w:t>
      </w:r>
      <w:r w:rsidR="00E25A23">
        <w:t xml:space="preserve">pressa pela </w:t>
      </w:r>
      <w:r w:rsidR="006D737C">
        <w:t>Torre de Babel.</w:t>
      </w:r>
    </w:p>
    <w:p w:rsidR="006D737C" w:rsidRDefault="00460490" w:rsidP="00D56EF4">
      <w:pPr>
        <w:jc w:val="both"/>
      </w:pPr>
      <w:r>
        <w:t>O</w:t>
      </w:r>
      <w:r w:rsidR="006D737C">
        <w:t xml:space="preserve"> que divide, separa e distancia </w:t>
      </w:r>
      <w:r>
        <w:t xml:space="preserve">os humanos já </w:t>
      </w:r>
      <w:r w:rsidR="006D737C">
        <w:t xml:space="preserve">não é </w:t>
      </w:r>
      <w:r w:rsidR="00F36F8B">
        <w:t xml:space="preserve">a língua, não são os diversos idiomas que ali eram falados – alegremente as pessoas se aproximavam, falavam e se entendiam em seus próprios idiomas: árabe, francês, espanhol, italiano, inglês, português, japonês, chinês, dentre outros, em suas variações de acentos e culturas – mas a agenda </w:t>
      </w:r>
      <w:r w:rsidR="00A87917">
        <w:t>ensimesmada</w:t>
      </w:r>
      <w:r w:rsidR="00F36F8B">
        <w:t xml:space="preserve"> de cada tribo humana em defesa de sua causa</w:t>
      </w:r>
      <w:r w:rsidR="001158C1">
        <w:t>.</w:t>
      </w:r>
      <w:r w:rsidR="006F51F0">
        <w:t xml:space="preserve"> </w:t>
      </w:r>
      <w:r w:rsidR="001158C1">
        <w:t>A</w:t>
      </w:r>
      <w:r w:rsidR="00A936B0">
        <w:t xml:space="preserve">mbientalistas, reflorestadores, </w:t>
      </w:r>
      <w:proofErr w:type="spellStart"/>
      <w:r w:rsidR="00A936B0">
        <w:t>agroecologistas</w:t>
      </w:r>
      <w:proofErr w:type="spellEnd"/>
      <w:r w:rsidR="00A936B0">
        <w:t xml:space="preserve">, </w:t>
      </w:r>
      <w:r w:rsidR="00E25A23">
        <w:t xml:space="preserve">horticultores, sem terras, </w:t>
      </w:r>
      <w:r w:rsidR="00A936B0">
        <w:t xml:space="preserve">animalistas, </w:t>
      </w:r>
      <w:r w:rsidR="00F36F8B">
        <w:t xml:space="preserve">vegetarianos, </w:t>
      </w:r>
      <w:proofErr w:type="spellStart"/>
      <w:r w:rsidR="00F36F8B" w:rsidRPr="006F51F0">
        <w:t>veganos</w:t>
      </w:r>
      <w:proofErr w:type="spellEnd"/>
      <w:r w:rsidR="002374C4" w:rsidRPr="006F51F0">
        <w:t>,</w:t>
      </w:r>
      <w:r w:rsidR="00F36F8B">
        <w:t xml:space="preserve"> pode ser </w:t>
      </w:r>
      <w:r w:rsidR="002B19E6">
        <w:t>um</w:t>
      </w:r>
      <w:r w:rsidR="001158C1">
        <w:t xml:space="preserve">a </w:t>
      </w:r>
      <w:r w:rsidR="00F36F8B">
        <w:t>exemplificação d</w:t>
      </w:r>
      <w:r w:rsidR="00A936B0">
        <w:t>as ramificações</w:t>
      </w:r>
      <w:r w:rsidR="009377B5">
        <w:t xml:space="preserve"> </w:t>
      </w:r>
      <w:r w:rsidR="002B19E6">
        <w:t xml:space="preserve">de um tronco </w:t>
      </w:r>
      <w:r w:rsidR="00E06AD6">
        <w:t xml:space="preserve">de árvore </w:t>
      </w:r>
      <w:r w:rsidR="00F36F8B">
        <w:t>que muitas vezes não encontra o diálogo entre os seus galhos</w:t>
      </w:r>
      <w:r w:rsidR="00A936B0">
        <w:t>, folhas e frutos.</w:t>
      </w:r>
    </w:p>
    <w:p w:rsidR="00A936B0" w:rsidRDefault="00A936B0" w:rsidP="00D56EF4">
      <w:pPr>
        <w:jc w:val="both"/>
      </w:pPr>
      <w:r>
        <w:t>O belíssimo quadro da Árvore da Vida que vi na sede da CGTT (Confederação Gera</w:t>
      </w:r>
      <w:r w:rsidR="00BF5A72">
        <w:t>l dos Trabalhadores Tunisianos)</w:t>
      </w:r>
      <w:r>
        <w:t xml:space="preserve"> anima a</w:t>
      </w:r>
      <w:r w:rsidR="00BF5A72">
        <w:t xml:space="preserve"> presente</w:t>
      </w:r>
      <w:r>
        <w:t xml:space="preserve"> tentativa de </w:t>
      </w:r>
      <w:r w:rsidR="00BF5A72">
        <w:t xml:space="preserve">representar </w:t>
      </w:r>
      <w:r>
        <w:t>o FSM como uma Árvore</w:t>
      </w:r>
      <w:r w:rsidR="00BF5A72">
        <w:t>,</w:t>
      </w:r>
      <w:r>
        <w:t xml:space="preserve"> com seus encantos, acolhimento, conexões entre a terra e o céu, </w:t>
      </w:r>
      <w:r w:rsidR="00BF5A72">
        <w:t xml:space="preserve">entre </w:t>
      </w:r>
      <w:r>
        <w:t>a mate</w:t>
      </w:r>
      <w:r w:rsidR="00BF3929">
        <w:t xml:space="preserve">rialidade e a espiritualidade, </w:t>
      </w:r>
      <w:r w:rsidR="00BF5A72">
        <w:t>firme</w:t>
      </w:r>
      <w:r w:rsidR="00E06AD6">
        <w:t xml:space="preserve"> nos objetivos perseguidos</w:t>
      </w:r>
      <w:r w:rsidR="00BF5A72">
        <w:t>, mas sem</w:t>
      </w:r>
      <w:r w:rsidR="00BF3929">
        <w:t xml:space="preserve"> perde</w:t>
      </w:r>
      <w:r w:rsidR="00BF5A72">
        <w:t>r</w:t>
      </w:r>
      <w:r w:rsidR="00BF3929">
        <w:t xml:space="preserve"> a ternura e </w:t>
      </w:r>
      <w:r w:rsidR="00E25A23">
        <w:t xml:space="preserve">a </w:t>
      </w:r>
      <w:r>
        <w:t>flexibilidade</w:t>
      </w:r>
      <w:r w:rsidR="00BF3929">
        <w:t xml:space="preserve">, </w:t>
      </w:r>
      <w:r w:rsidR="00BF5A72">
        <w:t>de forma similar à famosa frase d</w:t>
      </w:r>
      <w:r w:rsidR="00BF3929">
        <w:t xml:space="preserve">o </w:t>
      </w:r>
      <w:proofErr w:type="spellStart"/>
      <w:r w:rsidR="00BF3929">
        <w:t>altermundialista</w:t>
      </w:r>
      <w:proofErr w:type="spellEnd"/>
      <w:r w:rsidR="00BF3929">
        <w:t xml:space="preserve"> Che Guevara.</w:t>
      </w:r>
      <w:r w:rsidR="003B3CA0">
        <w:t xml:space="preserve"> Uma árvore com vasos condutores, seiva</w:t>
      </w:r>
      <w:r w:rsidR="001158C1">
        <w:t>s bruta e elaborada</w:t>
      </w:r>
      <w:r w:rsidR="003B3CA0">
        <w:t xml:space="preserve"> que a alimenta</w:t>
      </w:r>
      <w:r w:rsidR="001158C1">
        <w:t>m</w:t>
      </w:r>
      <w:r w:rsidR="003B3CA0">
        <w:t xml:space="preserve"> e permite</w:t>
      </w:r>
      <w:r w:rsidR="001158C1">
        <w:t>m</w:t>
      </w:r>
      <w:r w:rsidR="003B3CA0">
        <w:t xml:space="preserve"> alimentar a outros seres que compartilham o mesmo espaço existencial.</w:t>
      </w:r>
    </w:p>
    <w:p w:rsidR="00B81B2F" w:rsidRDefault="003B3CA0" w:rsidP="00D56EF4">
      <w:pPr>
        <w:jc w:val="both"/>
      </w:pPr>
      <w:r>
        <w:t>Os diversos galhos e folhas de uma única árvore e as diversas árvores de uma mesma floresta</w:t>
      </w:r>
      <w:r w:rsidR="00B81B2F">
        <w:t xml:space="preserve"> têm</w:t>
      </w:r>
      <w:r>
        <w:t xml:space="preserve"> os seus elementos comuns, essenciais na manutenção da vida em toda a sua diversidade</w:t>
      </w:r>
      <w:r w:rsidR="00B81B2F">
        <w:t xml:space="preserve">. A eles é preciso chegar, decodificar e </w:t>
      </w:r>
      <w:r w:rsidR="00E25A23">
        <w:t xml:space="preserve">os </w:t>
      </w:r>
      <w:r w:rsidR="00B81B2F">
        <w:t xml:space="preserve">proteger das imprecauções ou da ganância degradadora. </w:t>
      </w:r>
    </w:p>
    <w:p w:rsidR="00E06AD6" w:rsidRDefault="00B81B2F" w:rsidP="00D56EF4">
      <w:pPr>
        <w:jc w:val="both"/>
      </w:pPr>
      <w:r>
        <w:t>A manutenção da vida faz parte da missão, do DNA</w:t>
      </w:r>
      <w:r w:rsidR="00E25A23">
        <w:t>, o código da vida,</w:t>
      </w:r>
      <w:r>
        <w:t xml:space="preserve"> de cada folha, fruto, flor, galho, tronco, raízes, solo, água, ar e de todos os elementos </w:t>
      </w:r>
      <w:r w:rsidR="00DC4009">
        <w:t xml:space="preserve">e seres </w:t>
      </w:r>
      <w:r>
        <w:t xml:space="preserve">que </w:t>
      </w:r>
      <w:r w:rsidR="00E25A23">
        <w:t xml:space="preserve">lhe </w:t>
      </w:r>
      <w:r w:rsidR="00DC4009">
        <w:t>possibilitam a vida</w:t>
      </w:r>
      <w:r>
        <w:t xml:space="preserve"> e </w:t>
      </w:r>
      <w:r w:rsidR="00BF5A72">
        <w:t>por</w:t>
      </w:r>
      <w:r>
        <w:t xml:space="preserve"> ela</w:t>
      </w:r>
      <w:r w:rsidR="00BF5A72">
        <w:t xml:space="preserve"> são propiciados</w:t>
      </w:r>
      <w:r>
        <w:t xml:space="preserve">, </w:t>
      </w:r>
      <w:r w:rsidR="00BF5A72">
        <w:t>a exemplo dos</w:t>
      </w:r>
      <w:r w:rsidR="00DC4009">
        <w:t xml:space="preserve"> humanos</w:t>
      </w:r>
      <w:r>
        <w:t xml:space="preserve">. </w:t>
      </w:r>
      <w:r w:rsidR="00B94645">
        <w:t xml:space="preserve">Missão compartilhada! Ao se agredir uma pequena parte, agride-se o todo. </w:t>
      </w:r>
    </w:p>
    <w:p w:rsidR="003B3CA0" w:rsidRDefault="00B94645" w:rsidP="00D56EF4">
      <w:pPr>
        <w:jc w:val="both"/>
      </w:pPr>
      <w:r>
        <w:t>E a agressão das partes tem chegado ao seu extremo e o todo tem manifestado dificuldade para manter as árvores, as florestas e outros sistemas de vida em pé.</w:t>
      </w:r>
      <w:r w:rsidR="00CE4892">
        <w:t xml:space="preserve"> As mudanças climáticas e a erosão da biodiversidade</w:t>
      </w:r>
      <w:r w:rsidR="009377B5">
        <w:t xml:space="preserve"> </w:t>
      </w:r>
      <w:r w:rsidR="00CE4892">
        <w:t xml:space="preserve">seriam a “ponta do iceberg” das alterações nos sistemas </w:t>
      </w:r>
      <w:r w:rsidR="00CE4892" w:rsidRPr="006F51F0">
        <w:t>naturais</w:t>
      </w:r>
      <w:r w:rsidR="002374C4" w:rsidRPr="006F51F0">
        <w:t>,</w:t>
      </w:r>
      <w:r w:rsidR="006F51F0" w:rsidRPr="006F51F0">
        <w:t xml:space="preserve"> </w:t>
      </w:r>
      <w:r w:rsidR="00CE4892" w:rsidRPr="006F51F0">
        <w:t xml:space="preserve">com fortes </w:t>
      </w:r>
      <w:r w:rsidR="002374C4" w:rsidRPr="006F51F0">
        <w:t>consequê</w:t>
      </w:r>
      <w:r w:rsidR="00CE4892" w:rsidRPr="006F51F0">
        <w:t>ncias negativas para imensas parcelas da humanidade.</w:t>
      </w:r>
      <w:r w:rsidR="00E06AD6" w:rsidRPr="006F51F0">
        <w:t xml:space="preserve"> Da mesma forma, os p</w:t>
      </w:r>
      <w:r w:rsidR="00E06AD6">
        <w:t xml:space="preserve">reconceitos e </w:t>
      </w:r>
      <w:r w:rsidR="00E06AD6">
        <w:lastRenderedPageBreak/>
        <w:t>violências cotidianas contra pessoas e grupos sociais distintos, são causas e efeitos de um mal estar civilizatório que exige respostas profundas e duradouras.</w:t>
      </w:r>
    </w:p>
    <w:p w:rsidR="00B94645" w:rsidRDefault="00B94645" w:rsidP="00D56EF4">
      <w:pPr>
        <w:jc w:val="both"/>
      </w:pPr>
      <w:r>
        <w:t>Surgem os movimentos de resistência</w:t>
      </w:r>
      <w:r w:rsidR="006F51F0">
        <w:t xml:space="preserve"> - mulheres, </w:t>
      </w:r>
      <w:r>
        <w:t xml:space="preserve"> índios, negros, minorias étnicas, religiosas e de opções sexuais, ambientalistas, </w:t>
      </w:r>
      <w:r w:rsidR="006F51F0">
        <w:t>albinos, ex-presidiários e suas famílias, idosos, crianças e adolescentes, cadeirantes, surdos,</w:t>
      </w:r>
      <w:r>
        <w:t xml:space="preserve"> defensores de costumes e de m</w:t>
      </w:r>
      <w:r w:rsidR="00E06AD6">
        <w:t xml:space="preserve">odos de vida </w:t>
      </w:r>
      <w:r>
        <w:t>distin</w:t>
      </w:r>
      <w:r w:rsidR="00E06AD6">
        <w:t>tos</w:t>
      </w:r>
      <w:r>
        <w:t xml:space="preserve"> do modo hegemônico pautado por uma perspectiva de produção e consumo que muitas vezes o termo capitalismo consegue resumir, mas que pode ser explicitado também por palavras como neoliberalismo, consumismo</w:t>
      </w:r>
      <w:r w:rsidR="00E06AD6">
        <w:t>,</w:t>
      </w:r>
      <w:r w:rsidR="006F51F0">
        <w:t xml:space="preserve"> </w:t>
      </w:r>
      <w:r w:rsidR="00CE4892">
        <w:t>globalização</w:t>
      </w:r>
      <w:r w:rsidR="00E06AD6">
        <w:t xml:space="preserve"> e degradação</w:t>
      </w:r>
      <w:r w:rsidR="00CE4892">
        <w:t>.</w:t>
      </w:r>
    </w:p>
    <w:p w:rsidR="00CE4892" w:rsidRDefault="00CE4892" w:rsidP="00D56EF4">
      <w:pPr>
        <w:jc w:val="both"/>
      </w:pPr>
      <w:r>
        <w:t xml:space="preserve">Procurando unir todos </w:t>
      </w:r>
      <w:proofErr w:type="gramStart"/>
      <w:r>
        <w:t>aqueles</w:t>
      </w:r>
      <w:proofErr w:type="gramEnd"/>
      <w:r>
        <w:t xml:space="preserve"> e aquelas que expressam, ou desejam expressar, a sua contrariedade a esse modo hegemônico de produção e consumo, que se materializa nas reuniões dos países mais ricos, ou poderosos, do mundo, </w:t>
      </w:r>
      <w:r w:rsidRPr="006F51F0">
        <w:t xml:space="preserve">em </w:t>
      </w:r>
      <w:r w:rsidR="002374C4" w:rsidRPr="006F51F0">
        <w:t>Davos</w:t>
      </w:r>
      <w:r w:rsidRPr="006F51F0">
        <w:t xml:space="preserve">, em 2001 ocorre a primeira versão do FSM, em Porto Alegre, anunciando que </w:t>
      </w:r>
      <w:r w:rsidR="002374C4" w:rsidRPr="006F51F0">
        <w:t>“</w:t>
      </w:r>
      <w:r w:rsidRPr="006F51F0">
        <w:t>Um Outro Mundo É Possível</w:t>
      </w:r>
      <w:r w:rsidR="002374C4" w:rsidRPr="006F51F0">
        <w:t>”</w:t>
      </w:r>
      <w:r w:rsidRPr="006F51F0">
        <w:t>!</w:t>
      </w:r>
    </w:p>
    <w:p w:rsidR="00CE4892" w:rsidRDefault="006D245A" w:rsidP="00D56EF4">
      <w:pPr>
        <w:jc w:val="both"/>
      </w:pPr>
      <w:r>
        <w:t>Um Outro M</w:t>
      </w:r>
      <w:r w:rsidR="00DF2FA9">
        <w:t>undo que acolha e estimule os distintos g</w:t>
      </w:r>
      <w:r w:rsidR="00CE4892">
        <w:t>rupos sociais e pessoas</w:t>
      </w:r>
      <w:r w:rsidR="00DF2FA9">
        <w:t xml:space="preserve"> na </w:t>
      </w:r>
      <w:r w:rsidR="00CE4892">
        <w:t>constru</w:t>
      </w:r>
      <w:r w:rsidR="00DF2FA9">
        <w:t xml:space="preserve">ção </w:t>
      </w:r>
      <w:r w:rsidR="00CE4892">
        <w:t>cotidiana</w:t>
      </w:r>
      <w:r w:rsidR="00DF2FA9">
        <w:t xml:space="preserve"> de</w:t>
      </w:r>
      <w:r w:rsidR="00CE4892">
        <w:t xml:space="preserve"> espaços de resistência e</w:t>
      </w:r>
      <w:r w:rsidR="00DF2FA9">
        <w:t xml:space="preserve"> demonstração de caminhos possíveis para a realização humana integral, compatíveis com a manutenção e desenvolvimento da vida em toda a sua diversidade e em todas as suas buscas por realizações materiais e espirituais.</w:t>
      </w:r>
    </w:p>
    <w:p w:rsidR="00DF2FA9" w:rsidRDefault="006D245A" w:rsidP="00D56EF4">
      <w:pPr>
        <w:jc w:val="both"/>
      </w:pPr>
      <w:r>
        <w:t>Um Outro Mundo construído pelo diálogo comunitário, a partir das identidades diversas e fortalecendo-as, potencializando-as para agirem em busca da sua realização como ser</w:t>
      </w:r>
      <w:r w:rsidR="001D55A6">
        <w:t>es</w:t>
      </w:r>
      <w:r>
        <w:t xml:space="preserve"> humano</w:t>
      </w:r>
      <w:r w:rsidR="001D55A6">
        <w:t>s</w:t>
      </w:r>
      <w:r>
        <w:t xml:space="preserve"> comprometido</w:t>
      </w:r>
      <w:r w:rsidR="001D55A6">
        <w:t>s</w:t>
      </w:r>
      <w:r>
        <w:t xml:space="preserve"> com a felicidade em todas as suas expressões. Comunidades locais conectadas em uma imensa comunidade planetária! Utopia? Sim, utopia a iluminar o caminhar e a ser construída cotidianamente, em processo incremental e articulado, que se faz ao andar.</w:t>
      </w:r>
    </w:p>
    <w:p w:rsidR="001D55A6" w:rsidRDefault="006D245A" w:rsidP="00D56EF4">
      <w:pPr>
        <w:jc w:val="both"/>
      </w:pPr>
      <w:r>
        <w:t xml:space="preserve">Andar que exige o avaliar constante e continuado, em cada um e em cada uma. Em cada grupo social e nos movimentos mais amplos, para que no próximo encontro </w:t>
      </w:r>
      <w:r w:rsidRPr="006F51F0">
        <w:t>do FSM esteja amadurecida a análise sobre as doenças que afetam as folhas, flores, frutos e galhos, mas</w:t>
      </w:r>
      <w:r w:rsidR="002374C4" w:rsidRPr="006F51F0">
        <w:t>,</w:t>
      </w:r>
      <w:r w:rsidR="006F51F0">
        <w:t xml:space="preserve"> </w:t>
      </w:r>
      <w:r w:rsidRPr="006F51F0">
        <w:t>acima de tudo</w:t>
      </w:r>
      <w:r w:rsidR="002374C4" w:rsidRPr="006F51F0">
        <w:t>,</w:t>
      </w:r>
      <w:r w:rsidR="006F51F0">
        <w:t xml:space="preserve"> </w:t>
      </w:r>
      <w:r w:rsidR="002374C4" w:rsidRPr="006F51F0">
        <w:t xml:space="preserve">suas </w:t>
      </w:r>
      <w:r w:rsidRPr="006F51F0">
        <w:t>causas</w:t>
      </w:r>
      <w:r w:rsidR="006F51F0">
        <w:t xml:space="preserve"> </w:t>
      </w:r>
      <w:r w:rsidRPr="006F51F0">
        <w:t>que já comprometem o tronco, as raízes e o próprio solo, a água e o ar que o alimenta. Causas a serem enfrentadas de forma organizada e planejada, elegendo-se pontos</w:t>
      </w:r>
      <w:r>
        <w:t xml:space="preserve"> prioritári</w:t>
      </w:r>
      <w:r w:rsidR="001D55A6">
        <w:t xml:space="preserve">os que unifiquem na diversidade – as táticas e estratégias para enfrentá-las. </w:t>
      </w:r>
    </w:p>
    <w:p w:rsidR="006D245A" w:rsidRDefault="001D55A6" w:rsidP="00D56EF4">
      <w:pPr>
        <w:jc w:val="both"/>
      </w:pPr>
      <w:r>
        <w:t>Táticas e estratégias, uma linguagem seqüestrada pelas guerras, a serviço da paz! Como defini-las de forma unificada e coordenada, sem transformar o interior do FSM em campo de guerra?</w:t>
      </w:r>
    </w:p>
    <w:p w:rsidR="006D245A" w:rsidRDefault="006D245A" w:rsidP="00D56EF4">
      <w:pPr>
        <w:jc w:val="both"/>
      </w:pPr>
      <w:r>
        <w:t xml:space="preserve">Em janeiro de 2016 deve ocorrer um evento de avaliação do FSM e de comemoração dos seus 15 anos de existência. Dali deve partir uma caminhada </w:t>
      </w:r>
      <w:r w:rsidRPr="006F51F0">
        <w:t xml:space="preserve">para </w:t>
      </w:r>
      <w:r w:rsidR="00961D0B" w:rsidRPr="006F51F0">
        <w:t>Quebec</w:t>
      </w:r>
      <w:r w:rsidR="001004B8" w:rsidRPr="006F51F0">
        <w:t>,</w:t>
      </w:r>
      <w:r w:rsidR="001004B8">
        <w:t xml:space="preserve"> para o próximo momento presencial do FSM, em 2017. </w:t>
      </w:r>
      <w:r w:rsidR="00781345">
        <w:t>P</w:t>
      </w:r>
      <w:r w:rsidR="001004B8">
        <w:t>reparar</w:t>
      </w:r>
      <w:r w:rsidR="00781345">
        <w:t>-se</w:t>
      </w:r>
      <w:r w:rsidR="001004B8">
        <w:t xml:space="preserve"> para isso, </w:t>
      </w:r>
      <w:r w:rsidR="00781345">
        <w:t xml:space="preserve">exige muito </w:t>
      </w:r>
      <w:r w:rsidR="001004B8">
        <w:t>di</w:t>
      </w:r>
      <w:r w:rsidR="00781345">
        <w:t>á</w:t>
      </w:r>
      <w:r w:rsidR="001004B8">
        <w:t>logo, promovendo uma arqueologia virtual do presente, como diz Boaventura de Sousa Santos, retrospectiva e prospectiva, que permita encontrar as b</w:t>
      </w:r>
      <w:r w:rsidR="00781345">
        <w:t>andeiras unificadoras dessa ação</w:t>
      </w:r>
      <w:r w:rsidR="001004B8">
        <w:t xml:space="preserve"> pela vida.</w:t>
      </w:r>
    </w:p>
    <w:p w:rsidR="001004B8" w:rsidRDefault="001004B8" w:rsidP="00D56EF4">
      <w:pPr>
        <w:jc w:val="both"/>
      </w:pPr>
      <w:r>
        <w:t>Nos próximos parágrafos buscarei argumentar sobre a pertinência de algumas bandeiras simbólicas para esse Movimento que reputo como Educador, pela percepção cada vez mais generalizada sobre a impossibilidade de revoluções armadas conquistarem um poder do pov</w:t>
      </w:r>
      <w:r w:rsidR="00961D0B">
        <w:t>o, com o povo e para o povo. Ou</w:t>
      </w:r>
      <w:r w:rsidR="00961D0B" w:rsidRPr="00961D0B">
        <w:rPr>
          <w:color w:val="FF0000"/>
        </w:rPr>
        <w:t>,</w:t>
      </w:r>
      <w:r w:rsidR="009377B5">
        <w:rPr>
          <w:color w:val="FF0000"/>
        </w:rPr>
        <w:t xml:space="preserve"> </w:t>
      </w:r>
      <w:r>
        <w:t xml:space="preserve">mesmo que em algum local a opção seja por essa via, sem o processo formador estar a </w:t>
      </w:r>
      <w:r w:rsidRPr="00961D0B">
        <w:t>ela</w:t>
      </w:r>
      <w:r>
        <w:t xml:space="preserve"> aliado, efetivamente não se promoverá as transf</w:t>
      </w:r>
      <w:r w:rsidR="00961D0B">
        <w:t xml:space="preserve">ormações almejadas por </w:t>
      </w:r>
      <w:proofErr w:type="gramStart"/>
      <w:r w:rsidR="00961D0B">
        <w:t>todos</w:t>
      </w:r>
      <w:proofErr w:type="gramEnd"/>
      <w:r w:rsidR="00961D0B">
        <w:t xml:space="preserve"> </w:t>
      </w:r>
      <w:r>
        <w:t>atores que se encontram no FSM.</w:t>
      </w:r>
    </w:p>
    <w:p w:rsidR="001004B8" w:rsidRDefault="001004B8" w:rsidP="00D56EF4">
      <w:pPr>
        <w:jc w:val="both"/>
      </w:pPr>
      <w:r>
        <w:lastRenderedPageBreak/>
        <w:t xml:space="preserve">Processos educadores, formadores de seres humanos integrais – gente é para brilhar! Humanidade que brilha </w:t>
      </w:r>
      <w:r w:rsidR="00D414EA">
        <w:t>na diversidade, multicolorida, n</w:t>
      </w:r>
      <w:r>
        <w:t>ão homogeneizada e simplificada. Humanos com identidades próprias e que dialogam com a alteridade</w:t>
      </w:r>
      <w:r w:rsidR="00D414EA">
        <w:t xml:space="preserve"> – </w:t>
      </w:r>
      <w:r w:rsidR="00781345">
        <w:t>“</w:t>
      </w:r>
      <w:r w:rsidR="00D414EA">
        <w:t>eu sou eu, você é você e vejo flores em você</w:t>
      </w:r>
      <w:r w:rsidR="00781345">
        <w:t>”</w:t>
      </w:r>
      <w:r w:rsidR="00D414EA">
        <w:t xml:space="preserve">, </w:t>
      </w:r>
      <w:r w:rsidR="00781345">
        <w:t>como</w:t>
      </w:r>
      <w:r w:rsidR="00D414EA">
        <w:t xml:space="preserve"> canta</w:t>
      </w:r>
      <w:r w:rsidR="00781345">
        <w:t xml:space="preserve"> a banda</w:t>
      </w:r>
      <w:r w:rsidR="009377B5">
        <w:t xml:space="preserve"> </w:t>
      </w:r>
      <w:r w:rsidR="003524A5">
        <w:t>“Ira!”</w:t>
      </w:r>
      <w:r w:rsidR="00D414EA">
        <w:t>. Humanos que participam por sentirem-se pertencentes a esse imenso manancial da vida, constituindo uma comunidade de destinos compartilhados, mesmo que independentes ou interdependentes.</w:t>
      </w:r>
    </w:p>
    <w:p w:rsidR="00D414EA" w:rsidRDefault="00D414EA" w:rsidP="00D56EF4">
      <w:pPr>
        <w:jc w:val="both"/>
      </w:pPr>
      <w:r>
        <w:t xml:space="preserve">Processos educadores que potencializam o agir pelo bem comum. Autogestão e </w:t>
      </w:r>
      <w:r w:rsidR="003524A5">
        <w:t>auto-análise</w:t>
      </w:r>
      <w:r>
        <w:t xml:space="preserve"> continuada e conectada em redes e movimentos de incidência nas políticas públicas locais e planetárias. </w:t>
      </w:r>
    </w:p>
    <w:p w:rsidR="00A63DDF" w:rsidRDefault="00D414EA" w:rsidP="00D56EF4">
      <w:pPr>
        <w:jc w:val="both"/>
      </w:pPr>
      <w:r>
        <w:t>Arriscaria dizer que alguns elementos do ideário que alimenta esse Movimento podem ser encontrados em Montesquieu, quando ele escreve que o espírito das leis de uma democracia popular precisa ser o da frugalidade, o da promoção de uma cultura humana que não busca enriquecer-se materialmente, acumulando bens e riquezas que estejam além da sua própria necessidade de uso</w:t>
      </w:r>
      <w:r w:rsidR="00A63DDF">
        <w:t xml:space="preserve">. Outros exercícios podem e devem ser realizados individualmente e em grupo, buscando os elementos essenciais desse ideário que fundamenta a caminhada, que delineia a utopia. </w:t>
      </w:r>
    </w:p>
    <w:p w:rsidR="00D414EA" w:rsidRDefault="00A63DDF" w:rsidP="00D56EF4">
      <w:pPr>
        <w:jc w:val="both"/>
      </w:pPr>
      <w:r>
        <w:t xml:space="preserve">Certamente os ideais explicitados por Jesus Cristo, Maomé, </w:t>
      </w:r>
      <w:proofErr w:type="spellStart"/>
      <w:r>
        <w:t>Budha</w:t>
      </w:r>
      <w:proofErr w:type="spellEnd"/>
      <w:r>
        <w:t xml:space="preserve"> e tantos outros que ofereceram sentidos existenciais relacionados à dimensão espiritual, ou aqueles explicitados por humanistas de todos os tempos, que ofereceram combustíveis para as distintas revoluções em busca de formas de organização social, econômica e política mais justas para todas as pessoas</w:t>
      </w:r>
      <w:r w:rsidR="00961D0B" w:rsidRPr="00961D0B">
        <w:rPr>
          <w:color w:val="FF0000"/>
        </w:rPr>
        <w:t>.</w:t>
      </w:r>
      <w:r w:rsidR="006F51F0">
        <w:rPr>
          <w:color w:val="FF0000"/>
        </w:rPr>
        <w:t xml:space="preserve"> </w:t>
      </w:r>
      <w:r w:rsidR="00961D0B" w:rsidRPr="006F51F0">
        <w:t>O</w:t>
      </w:r>
      <w:r w:rsidRPr="006F51F0">
        <w:t>u</w:t>
      </w:r>
      <w:r w:rsidR="00961D0B" w:rsidRPr="006F51F0">
        <w:t>,</w:t>
      </w:r>
      <w:r w:rsidRPr="006F51F0">
        <w:t xml:space="preserve"> ainda</w:t>
      </w:r>
      <w:r w:rsidR="00961D0B" w:rsidRPr="006F51F0">
        <w:t>,</w:t>
      </w:r>
      <w:r w:rsidRPr="006F51F0">
        <w:t xml:space="preserve"> os ideais explicitados pela ciência e por cientistas que dedicaram</w:t>
      </w:r>
      <w:r w:rsidR="006F51F0" w:rsidRPr="006F51F0">
        <w:t xml:space="preserve"> </w:t>
      </w:r>
      <w:r w:rsidRPr="006F51F0">
        <w:t xml:space="preserve">suas vidas </w:t>
      </w:r>
      <w:r w:rsidR="00961D0B" w:rsidRPr="006F51F0">
        <w:t>a</w:t>
      </w:r>
      <w:r w:rsidR="006F51F0" w:rsidRPr="006F51F0">
        <w:t xml:space="preserve"> </w:t>
      </w:r>
      <w:r w:rsidRPr="006F51F0">
        <w:t>oferecer soluções e caminhos racionais para enfrentar os problemas e dilemas que afligiam e afligem a humanidade, serão revisitados e</w:t>
      </w:r>
      <w:r w:rsidR="00961D0B" w:rsidRPr="006F51F0">
        <w:t>,</w:t>
      </w:r>
      <w:r w:rsidRPr="006F51F0">
        <w:t xml:space="preserve"> no diálogo Eu-Tu, sabiamente explicado por Martin </w:t>
      </w:r>
      <w:proofErr w:type="spellStart"/>
      <w:r w:rsidRPr="006F51F0">
        <w:t>Buber</w:t>
      </w:r>
      <w:proofErr w:type="spellEnd"/>
      <w:r w:rsidRPr="006F51F0">
        <w:t>, será encontrado</w:t>
      </w:r>
      <w:r>
        <w:t xml:space="preserve"> o fio de Ariadne que conduz para além da crise, da desesperança, da </w:t>
      </w:r>
      <w:proofErr w:type="spellStart"/>
      <w:r>
        <w:t>drogadição</w:t>
      </w:r>
      <w:proofErr w:type="spellEnd"/>
      <w:r>
        <w:t xml:space="preserve"> e</w:t>
      </w:r>
      <w:r w:rsidR="005A3EA0">
        <w:t xml:space="preserve"> da imposição.</w:t>
      </w:r>
    </w:p>
    <w:p w:rsidR="0006321E" w:rsidRDefault="005A3EA0" w:rsidP="00D56EF4">
      <w:pPr>
        <w:jc w:val="both"/>
      </w:pPr>
      <w:r>
        <w:t>A bandeira multicolorida simboliza</w:t>
      </w:r>
      <w:r w:rsidR="00C67170">
        <w:t>ndo</w:t>
      </w:r>
      <w:r>
        <w:t xml:space="preserve"> a união de </w:t>
      </w:r>
      <w:r w:rsidR="00C67170">
        <w:t>povos d</w:t>
      </w:r>
      <w:r>
        <w:t xml:space="preserve">o </w:t>
      </w:r>
      <w:r w:rsidRPr="006F51F0">
        <w:t xml:space="preserve">continente </w:t>
      </w:r>
      <w:r w:rsidR="00961D0B" w:rsidRPr="006F51F0">
        <w:t>sul-americano</w:t>
      </w:r>
      <w:r w:rsidR="0006321E">
        <w:t>,</w:t>
      </w:r>
      <w:r w:rsidR="00C67170">
        <w:t xml:space="preserve"> capitaneados pelos Incas</w:t>
      </w:r>
      <w:r w:rsidR="0006321E">
        <w:t>, expressa o florescimento e expansão de uma perspectiva de paz e acolhimento educador do outroem toda a sua diversidade. M</w:t>
      </w:r>
      <w:r w:rsidR="00C67170">
        <w:t>assacrados</w:t>
      </w:r>
      <w:r>
        <w:t xml:space="preserve"> pelo imperialismo </w:t>
      </w:r>
      <w:r w:rsidR="00C67170">
        <w:t>que vinha do velho continente, ávido</w:t>
      </w:r>
      <w:r>
        <w:t xml:space="preserve"> por ouro </w:t>
      </w:r>
      <w:r w:rsidR="00C67170">
        <w:t xml:space="preserve">e </w:t>
      </w:r>
      <w:r>
        <w:t>poder</w:t>
      </w:r>
      <w:r w:rsidR="0006321E">
        <w:t>, mantiveram a bandeira hoje também adotada pelo</w:t>
      </w:r>
      <w:r w:rsidR="00E36FB7">
        <w:t xml:space="preserve"> </w:t>
      </w:r>
      <w:r w:rsidR="0006321E">
        <w:t>m</w:t>
      </w:r>
      <w:r>
        <w:t>ov</w:t>
      </w:r>
      <w:r w:rsidR="0006321E">
        <w:t>imento LGBT</w:t>
      </w:r>
      <w:r>
        <w:t xml:space="preserve">. O Movimento </w:t>
      </w:r>
      <w:r w:rsidR="0006321E">
        <w:t>e</w:t>
      </w:r>
      <w:r>
        <w:t xml:space="preserve">ducador </w:t>
      </w:r>
      <w:proofErr w:type="spellStart"/>
      <w:r>
        <w:t>Ecossocialismo</w:t>
      </w:r>
      <w:proofErr w:type="spellEnd"/>
      <w:r>
        <w:t xml:space="preserve"> ou Barbárie e o FSM também poderiam adotá-la como uma bandeira física a expressar essa busca e e</w:t>
      </w:r>
      <w:r w:rsidRPr="006F51F0">
        <w:t>s</w:t>
      </w:r>
      <w:r w:rsidR="00961D0B" w:rsidRPr="006F51F0">
        <w:t>t</w:t>
      </w:r>
      <w:r>
        <w:t xml:space="preserve">e compromisso por construir </w:t>
      </w:r>
      <w:proofErr w:type="gramStart"/>
      <w:r>
        <w:t>Um Outro</w:t>
      </w:r>
      <w:proofErr w:type="gramEnd"/>
      <w:r>
        <w:t xml:space="preserve"> Mundo Possível.</w:t>
      </w:r>
    </w:p>
    <w:p w:rsidR="005A3EA0" w:rsidRDefault="0006321E" w:rsidP="00D56EF4">
      <w:pPr>
        <w:jc w:val="both"/>
      </w:pPr>
      <w:r>
        <w:t xml:space="preserve">A árvore da vida é outro símbolo, fortemente presente na Tunísia, que também poderia ser adotado como uma marca do FSM e do </w:t>
      </w:r>
      <w:proofErr w:type="spellStart"/>
      <w:r>
        <w:t>Ecossocialismo</w:t>
      </w:r>
      <w:proofErr w:type="spellEnd"/>
      <w:r>
        <w:t xml:space="preserve"> que se coloca como opção à barbárie.</w:t>
      </w:r>
    </w:p>
    <w:p w:rsidR="005A3EA0" w:rsidRDefault="0084109B" w:rsidP="00D56EF4">
      <w:pPr>
        <w:jc w:val="both"/>
      </w:pPr>
      <w:r>
        <w:t xml:space="preserve">Queremos e podemos criar um “hardware” (gratuito) </w:t>
      </w:r>
      <w:r w:rsidR="00B82512">
        <w:t xml:space="preserve">metafórico </w:t>
      </w:r>
      <w:r>
        <w:t xml:space="preserve">no </w:t>
      </w:r>
      <w:proofErr w:type="gramStart"/>
      <w:r>
        <w:t>qual inúmeros</w:t>
      </w:r>
      <w:proofErr w:type="gramEnd"/>
      <w:r>
        <w:t xml:space="preserve"> “softwares” (livres)</w:t>
      </w:r>
      <w:r w:rsidR="00B82512">
        <w:t xml:space="preserve"> reais</w:t>
      </w:r>
      <w:r w:rsidR="00E36FB7">
        <w:t xml:space="preserve"> </w:t>
      </w:r>
      <w:r w:rsidR="0006321E">
        <w:t xml:space="preserve">encontrem ambiente apropriado para rodar, </w:t>
      </w:r>
      <w:r w:rsidR="00FF466C">
        <w:t>se realizem e</w:t>
      </w:r>
      <w:r>
        <w:t xml:space="preserve"> possibilit</w:t>
      </w:r>
      <w:r w:rsidR="00FF466C">
        <w:t>em</w:t>
      </w:r>
      <w:r>
        <w:t xml:space="preserve"> a realização de seus usuários/participantes, em suas buscas de aprendizados </w:t>
      </w:r>
      <w:proofErr w:type="spellStart"/>
      <w:r>
        <w:t>empoderadores</w:t>
      </w:r>
      <w:proofErr w:type="spellEnd"/>
      <w:r>
        <w:t xml:space="preserve"> da aventura humana nesta Terra.</w:t>
      </w:r>
    </w:p>
    <w:p w:rsidR="00800CEC" w:rsidRDefault="0084109B" w:rsidP="00D56EF4">
      <w:pPr>
        <w:jc w:val="both"/>
      </w:pPr>
      <w:r>
        <w:t>No “</w:t>
      </w:r>
      <w:r w:rsidR="00800CEC">
        <w:t>hard</w:t>
      </w:r>
      <w:r>
        <w:t xml:space="preserve">ware” estarão os FSM com as trocas de experiências e </w:t>
      </w:r>
      <w:proofErr w:type="spellStart"/>
      <w:r>
        <w:t>pactuações</w:t>
      </w:r>
      <w:proofErr w:type="spellEnd"/>
      <w:r>
        <w:t xml:space="preserve"> setoriais e coletivas das prioridades e dos caminhos para ampliar a incidência nas políticas públicas planetárias e locais de transição par</w:t>
      </w:r>
      <w:r w:rsidR="00800CEC">
        <w:t>a</w:t>
      </w:r>
      <w:r>
        <w:t xml:space="preserve"> sociedades sustentáveis.</w:t>
      </w:r>
      <w:r w:rsidR="00800CEC">
        <w:t xml:space="preserve"> Estarão também os Ciclos de Diálogos locais voltados à </w:t>
      </w:r>
      <w:r w:rsidR="00800CEC">
        <w:lastRenderedPageBreak/>
        <w:t xml:space="preserve">compreensão da geopolítica e das políticas públicas necessárias para as transições em direção aos ideais de sustentabilidade socioambiental, nos quais se destaca a melhoria das condições existenciais para todos, humanos e não humanos. </w:t>
      </w:r>
    </w:p>
    <w:p w:rsidR="0084109B" w:rsidRDefault="00800CEC" w:rsidP="00D56EF4">
      <w:pPr>
        <w:jc w:val="both"/>
      </w:pPr>
      <w:r>
        <w:t xml:space="preserve">Diálogos organizados localmente entorno do mote </w:t>
      </w:r>
      <w:proofErr w:type="spellStart"/>
      <w:r>
        <w:t>Ecossocialismo</w:t>
      </w:r>
      <w:proofErr w:type="spellEnd"/>
      <w:r>
        <w:t xml:space="preserve"> ou Barbárie, constituem o cerne de um processo educador a alimentar o Movimento com o mesmo nome. Diálogos fomentadores de e alimentados por Círculos de Aprendizagem Participativa, ou Círculos de Cultura como dizia Paulo Freire, ou Tribos de </w:t>
      </w:r>
      <w:proofErr w:type="spellStart"/>
      <w:r>
        <w:t>Convivencialidade</w:t>
      </w:r>
      <w:proofErr w:type="spellEnd"/>
      <w:r>
        <w:t xml:space="preserve">, como escreveu Michel </w:t>
      </w:r>
      <w:proofErr w:type="spellStart"/>
      <w:r>
        <w:t>Mafesoli</w:t>
      </w:r>
      <w:proofErr w:type="spellEnd"/>
      <w:r>
        <w:t>, nos quais o diagnosticar a própria realidade e o planejar e agir para transformá-la na direção dos sonhos compartilhados seja a prática prioritária</w:t>
      </w:r>
      <w:r w:rsidR="00A87917">
        <w:t xml:space="preserve">. </w:t>
      </w:r>
    </w:p>
    <w:p w:rsidR="00A87917" w:rsidRDefault="00A87917" w:rsidP="00D56EF4">
      <w:pPr>
        <w:jc w:val="both"/>
      </w:pPr>
      <w:r>
        <w:t>A conexão entre esses Círculos e os FSM e as instâncias instituídas para a formulação e implantação de políticas públicas locais e globais, pode se dar</w:t>
      </w:r>
      <w:r w:rsidR="00FF466C">
        <w:t xml:space="preserve"> por meio de coletivos e</w:t>
      </w:r>
      <w:r>
        <w:t>ducadores</w:t>
      </w:r>
      <w:r w:rsidR="00FF466C">
        <w:t xml:space="preserve"> (pontos e pontões de cultura)</w:t>
      </w:r>
      <w:r w:rsidR="006F51F0">
        <w:t xml:space="preserve"> </w:t>
      </w:r>
      <w:proofErr w:type="spellStart"/>
      <w:r>
        <w:t>territorializados</w:t>
      </w:r>
      <w:proofErr w:type="spellEnd"/>
      <w:r>
        <w:t xml:space="preserve"> capazes de aproximar forças </w:t>
      </w:r>
      <w:proofErr w:type="spellStart"/>
      <w:r>
        <w:t>instituintes</w:t>
      </w:r>
      <w:proofErr w:type="spellEnd"/>
      <w:r>
        <w:t xml:space="preserve"> e instituições</w:t>
      </w:r>
      <w:r w:rsidR="005D29F5" w:rsidRPr="005D29F5">
        <w:rPr>
          <w:color w:val="FF0000"/>
        </w:rPr>
        <w:t>,</w:t>
      </w:r>
      <w:r w:rsidR="00E36FB7">
        <w:rPr>
          <w:color w:val="FF0000"/>
        </w:rPr>
        <w:t xml:space="preserve"> </w:t>
      </w:r>
      <w:r>
        <w:t xml:space="preserve">na elaboração de projetos políticos pedagógicos que promovam a retroalimentação continuada da potência de agir pelo bem comum de todas e de cada uma das pessoas/cidadãs e grupos sociais. </w:t>
      </w:r>
    </w:p>
    <w:p w:rsidR="00FF466C" w:rsidRDefault="00FF466C" w:rsidP="00D56EF4">
      <w:pPr>
        <w:jc w:val="both"/>
      </w:pPr>
      <w:r>
        <w:t>Ciclo de Diálogos e Movimento emulador</w:t>
      </w:r>
      <w:r w:rsidR="003524A5">
        <w:t>es</w:t>
      </w:r>
      <w:r>
        <w:t xml:space="preserve"> de uma plataforma de ações, a partir das declarações e manifestos que possam ser sistematizados no fluxo contínuo entre a base local e a articulação planetária representada pelo FSM, mas que também terá outras instâncias setoriais e regionais interconectadas em fortalecimento mútuo.</w:t>
      </w:r>
    </w:p>
    <w:p w:rsidR="00FF466C" w:rsidRDefault="00FF466C" w:rsidP="00D56EF4">
      <w:pPr>
        <w:jc w:val="both"/>
      </w:pPr>
      <w:r>
        <w:t xml:space="preserve">Plataforma com bandeiras globais e bandeiras específicas, com ações coordenadas globalmente e articuladas localmente, buscando incidir nas instâncias já constituídas, comprometendo-as com a emergência de processos constituintes </w:t>
      </w:r>
      <w:r w:rsidR="00D2586E">
        <w:t xml:space="preserve">(ver Declaração Isto Não É Um Manifesto, de </w:t>
      </w:r>
      <w:proofErr w:type="spellStart"/>
      <w:r w:rsidR="00D2586E">
        <w:t>Hardt</w:t>
      </w:r>
      <w:proofErr w:type="spellEnd"/>
      <w:r w:rsidR="00D2586E">
        <w:t xml:space="preserve"> e Negri) </w:t>
      </w:r>
      <w:r>
        <w:t>locais, regionais e global, capazes de responder aos reclamos e propostas de uma nova ordem econômica e social planetária.</w:t>
      </w:r>
    </w:p>
    <w:p w:rsidR="00FF466C" w:rsidRDefault="00ED4FD2" w:rsidP="00D56EF4">
      <w:pPr>
        <w:jc w:val="both"/>
      </w:pPr>
      <w:r>
        <w:t>S</w:t>
      </w:r>
      <w:r w:rsidR="00BD294A">
        <w:t xml:space="preserve">ucumbir à barbárie, sentado no trono do seu apartamento, com a boca escancarada, cheia de dentes, esperando a morte </w:t>
      </w:r>
      <w:proofErr w:type="gramStart"/>
      <w:r w:rsidR="00BD294A">
        <w:t>chegar</w:t>
      </w:r>
      <w:proofErr w:type="gramEnd"/>
      <w:r w:rsidR="00BD294A">
        <w:t xml:space="preserve">, como cantava Raul Seixas, vendo a engenharia genética e as grandes corporações transnacionais patentearem e mercantilizarem a água, as sementes, as plantas e animais e a vida em geral </w:t>
      </w:r>
      <w:r w:rsidR="00BD294A" w:rsidRPr="006F51F0">
        <w:rPr>
          <w:b/>
        </w:rPr>
        <w:t>ou</w:t>
      </w:r>
      <w:r w:rsidR="00AC04A8" w:rsidRPr="006F51F0">
        <w:rPr>
          <w:b/>
        </w:rPr>
        <w:t>,</w:t>
      </w:r>
      <w:r w:rsidR="00BD294A" w:rsidRPr="006F51F0">
        <w:t xml:space="preserve"> agir</w:t>
      </w:r>
      <w:r w:rsidR="00BD294A">
        <w:t xml:space="preserve"> por um mundo comunitário, solidário, fraterno, no qual a simplicidade voluntária, a hospitalidade e o diálogo sejam a marca de uma humanidade </w:t>
      </w:r>
      <w:r w:rsidR="00EB36A1">
        <w:t xml:space="preserve">guardiã da vida </w:t>
      </w:r>
      <w:r w:rsidR="00BD294A">
        <w:t xml:space="preserve">que cuida da </w:t>
      </w:r>
      <w:r w:rsidR="00EB36A1">
        <w:t xml:space="preserve">sua manutenção como uma </w:t>
      </w:r>
      <w:r w:rsidR="00BD294A">
        <w:t xml:space="preserve">dádiva </w:t>
      </w:r>
      <w:r w:rsidR="00EB36A1">
        <w:t>que nos preenche de Gratidão?</w:t>
      </w:r>
    </w:p>
    <w:p w:rsidR="00ED4FD2" w:rsidRDefault="00EB36A1" w:rsidP="00D56EF4">
      <w:pPr>
        <w:jc w:val="both"/>
      </w:pPr>
      <w:r>
        <w:t>Não devolver o bilhete de ingresso</w:t>
      </w:r>
      <w:r w:rsidR="00FA4181">
        <w:t xml:space="preserve"> neste Planeta</w:t>
      </w:r>
      <w:r w:rsidR="00ED4FD2">
        <w:t xml:space="preserve"> e e</w:t>
      </w:r>
      <w:r w:rsidR="002D77E9">
        <w:t>ncontrar forças para c</w:t>
      </w:r>
      <w:r w:rsidR="00FA4181">
        <w:t xml:space="preserve">ontinuar a continuar, como disse </w:t>
      </w:r>
      <w:proofErr w:type="spellStart"/>
      <w:r w:rsidR="00ED4FD2">
        <w:t>Marshal</w:t>
      </w:r>
      <w:proofErr w:type="spellEnd"/>
      <w:r w:rsidR="006F51F0">
        <w:t xml:space="preserve"> </w:t>
      </w:r>
      <w:proofErr w:type="spellStart"/>
      <w:r w:rsidR="00ED4FD2">
        <w:t>Berman</w:t>
      </w:r>
      <w:proofErr w:type="spellEnd"/>
      <w:r w:rsidR="00ED4FD2">
        <w:t xml:space="preserve"> em</w:t>
      </w:r>
      <w:r>
        <w:t xml:space="preserve"> Tudo o que é Sólido Desmanc</w:t>
      </w:r>
      <w:r w:rsidR="00FA4181">
        <w:t>ha no Ar</w:t>
      </w:r>
      <w:r w:rsidR="00ED4FD2">
        <w:t>, por mais que este desejo s</w:t>
      </w:r>
      <w:r w:rsidR="00AC04A8">
        <w:t>eja fortalecido diante das iniq</w:t>
      </w:r>
      <w:r w:rsidR="00AC04A8" w:rsidRPr="006F51F0">
        <w:t>u</w:t>
      </w:r>
      <w:r w:rsidR="00ED4FD2" w:rsidRPr="006F51F0">
        <w:t>i</w:t>
      </w:r>
      <w:r w:rsidR="00ED4FD2">
        <w:t>dades da contemporaneidade</w:t>
      </w:r>
      <w:r w:rsidR="00FA4181">
        <w:t xml:space="preserve">. </w:t>
      </w:r>
      <w:r w:rsidR="002D77E9">
        <w:t>E</w:t>
      </w:r>
      <w:r w:rsidR="00FA4181">
        <w:t>ncontra</w:t>
      </w:r>
      <w:r w:rsidR="002D77E9">
        <w:t>r</w:t>
      </w:r>
      <w:r w:rsidR="00FA4181">
        <w:t xml:space="preserve"> sentidos para resistir e insistir, no comum, no aparentemente insignificante e essencial para a vida - ar, água, solo, sorrir, namorar, plantar, compartilhar, constr</w:t>
      </w:r>
      <w:r w:rsidR="00ED4FD2">
        <w:t>uir, dialogar, sonhar e planejar</w:t>
      </w:r>
      <w:r w:rsidR="00FA4181">
        <w:t>.</w:t>
      </w:r>
    </w:p>
    <w:p w:rsidR="00ED4FD2" w:rsidRDefault="00D2586E" w:rsidP="00D56EF4">
      <w:pPr>
        <w:jc w:val="both"/>
      </w:pPr>
      <w:r>
        <w:t>Em tempos</w:t>
      </w:r>
      <w:r w:rsidR="00E36FB7">
        <w:t xml:space="preserve"> </w:t>
      </w:r>
      <w:r>
        <w:t>l</w:t>
      </w:r>
      <w:r w:rsidR="00ED4FD2">
        <w:t>íquid</w:t>
      </w:r>
      <w:r>
        <w:t>os</w:t>
      </w:r>
      <w:r w:rsidR="00ED4FD2">
        <w:t>, profundamente descrit</w:t>
      </w:r>
      <w:r>
        <w:t>os</w:t>
      </w:r>
      <w:r w:rsidR="00ED4FD2">
        <w:t xml:space="preserve"> por </w:t>
      </w:r>
      <w:proofErr w:type="spellStart"/>
      <w:r w:rsidR="00ED4FD2">
        <w:t>Zigmunt</w:t>
      </w:r>
      <w:proofErr w:type="spellEnd"/>
      <w:r w:rsidR="00E36FB7">
        <w:t xml:space="preserve"> </w:t>
      </w:r>
      <w:proofErr w:type="spellStart"/>
      <w:r w:rsidR="00ED4FD2">
        <w:t>Bauman</w:t>
      </w:r>
      <w:proofErr w:type="spellEnd"/>
      <w:r>
        <w:t>,</w:t>
      </w:r>
      <w:r w:rsidR="00ED4FD2">
        <w:t xml:space="preserve"> reencontrar o Comum e a</w:t>
      </w:r>
      <w:r w:rsidR="002D77E9">
        <w:t xml:space="preserve">gir com o Outro. Fazer política cotidianamente, local e global, exigindo governabilidade e governança compartilhada e voltada ao Bem Comum do e no Planeta. </w:t>
      </w:r>
    </w:p>
    <w:p w:rsidR="00D56EF4" w:rsidRDefault="002D77E9" w:rsidP="00D2586E">
      <w:pPr>
        <w:jc w:val="both"/>
      </w:pPr>
      <w:r>
        <w:t xml:space="preserve">Vida longa aos FSM! Enraizamento e capilaridade dele e nele, de e em cada habitante deste Planeta. </w:t>
      </w:r>
      <w:r w:rsidR="0028091D">
        <w:t>Estratégias de ação nest</w:t>
      </w:r>
      <w:r>
        <w:t>e sentido são urgente</w:t>
      </w:r>
      <w:r w:rsidR="0028091D">
        <w:t>s</w:t>
      </w:r>
      <w:r>
        <w:t xml:space="preserve"> e não serão paridas de fora para dentro. A cada um e a cada uma das pessoas/cidadãs planetárias coloca-se tal desafio. Vamos a ele?</w:t>
      </w:r>
      <w:bookmarkStart w:id="0" w:name="_GoBack"/>
      <w:bookmarkEnd w:id="0"/>
    </w:p>
    <w:sectPr w:rsidR="00D56EF4" w:rsidSect="005969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F4"/>
    <w:rsid w:val="00015510"/>
    <w:rsid w:val="00062082"/>
    <w:rsid w:val="0006321E"/>
    <w:rsid w:val="00094A9C"/>
    <w:rsid w:val="001004B8"/>
    <w:rsid w:val="001158C1"/>
    <w:rsid w:val="001D55A6"/>
    <w:rsid w:val="002374C4"/>
    <w:rsid w:val="00273370"/>
    <w:rsid w:val="0028091D"/>
    <w:rsid w:val="002948FA"/>
    <w:rsid w:val="002B19E6"/>
    <w:rsid w:val="002D77E9"/>
    <w:rsid w:val="003524A5"/>
    <w:rsid w:val="003B3CA0"/>
    <w:rsid w:val="00460490"/>
    <w:rsid w:val="00557582"/>
    <w:rsid w:val="0059694C"/>
    <w:rsid w:val="005A3EA0"/>
    <w:rsid w:val="005D29F5"/>
    <w:rsid w:val="006D245A"/>
    <w:rsid w:val="006D737C"/>
    <w:rsid w:val="006F51F0"/>
    <w:rsid w:val="00781345"/>
    <w:rsid w:val="007A678C"/>
    <w:rsid w:val="00800CEC"/>
    <w:rsid w:val="0084109B"/>
    <w:rsid w:val="009377B5"/>
    <w:rsid w:val="00961D0B"/>
    <w:rsid w:val="00A63DDF"/>
    <w:rsid w:val="00A87917"/>
    <w:rsid w:val="00A936B0"/>
    <w:rsid w:val="00AC04A8"/>
    <w:rsid w:val="00AF4398"/>
    <w:rsid w:val="00B81B2F"/>
    <w:rsid w:val="00B82512"/>
    <w:rsid w:val="00B94645"/>
    <w:rsid w:val="00BD294A"/>
    <w:rsid w:val="00BF3929"/>
    <w:rsid w:val="00BF5A72"/>
    <w:rsid w:val="00C67170"/>
    <w:rsid w:val="00CE4892"/>
    <w:rsid w:val="00D2586E"/>
    <w:rsid w:val="00D414EA"/>
    <w:rsid w:val="00D56EF4"/>
    <w:rsid w:val="00DC4009"/>
    <w:rsid w:val="00DF1A09"/>
    <w:rsid w:val="00DF2FA9"/>
    <w:rsid w:val="00E06AD6"/>
    <w:rsid w:val="00E25A23"/>
    <w:rsid w:val="00E36FB7"/>
    <w:rsid w:val="00E42C60"/>
    <w:rsid w:val="00E459D3"/>
    <w:rsid w:val="00EB36A1"/>
    <w:rsid w:val="00ED4FD2"/>
    <w:rsid w:val="00F36F8B"/>
    <w:rsid w:val="00F957F9"/>
    <w:rsid w:val="00FA4181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2114</Words>
  <Characters>11417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Vivi</cp:lastModifiedBy>
  <cp:revision>2</cp:revision>
  <dcterms:created xsi:type="dcterms:W3CDTF">2015-04-10T21:44:00Z</dcterms:created>
  <dcterms:modified xsi:type="dcterms:W3CDTF">2015-04-10T21:44:00Z</dcterms:modified>
</cp:coreProperties>
</file>