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2C" w:rsidRPr="005A7080" w:rsidRDefault="005E64F6" w:rsidP="00E5582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HSM 130</w:t>
      </w:r>
      <w:r w:rsidR="00FE0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E0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CICLOS DA VIDA </w:t>
      </w:r>
      <w:r w:rsidR="00E5582C" w:rsidRPr="005A7080">
        <w:rPr>
          <w:b/>
          <w:sz w:val="28"/>
          <w:szCs w:val="28"/>
        </w:rPr>
        <w:t>I</w:t>
      </w:r>
      <w:r w:rsidR="00846490">
        <w:rPr>
          <w:b/>
          <w:sz w:val="28"/>
          <w:szCs w:val="28"/>
        </w:rPr>
        <w:t>I</w:t>
      </w:r>
    </w:p>
    <w:p w:rsidR="00E5582C" w:rsidRDefault="00E5582C" w:rsidP="00E5582C">
      <w:pPr>
        <w:spacing w:before="120" w:line="360" w:lineRule="auto"/>
        <w:jc w:val="center"/>
        <w:rPr>
          <w:b/>
          <w:sz w:val="24"/>
          <w:szCs w:val="24"/>
        </w:rPr>
      </w:pPr>
      <w:r w:rsidRPr="005A7080">
        <w:rPr>
          <w:b/>
          <w:sz w:val="24"/>
          <w:szCs w:val="24"/>
        </w:rPr>
        <w:t xml:space="preserve">FLUXOGRAMA </w:t>
      </w:r>
      <w:r w:rsidR="005E64F6">
        <w:rPr>
          <w:b/>
          <w:sz w:val="24"/>
          <w:szCs w:val="24"/>
        </w:rPr>
        <w:t>NOTURNO 2015</w:t>
      </w:r>
    </w:p>
    <w:p w:rsidR="00E029B3" w:rsidRPr="005A7080" w:rsidRDefault="00E029B3" w:rsidP="00E5582C">
      <w:pPr>
        <w:spacing w:before="120" w:line="360" w:lineRule="auto"/>
        <w:jc w:val="center"/>
        <w:rPr>
          <w:b/>
          <w:sz w:val="24"/>
          <w:szCs w:val="24"/>
        </w:rPr>
      </w:pPr>
    </w:p>
    <w:tbl>
      <w:tblPr>
        <w:tblW w:w="1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1"/>
        <w:gridCol w:w="992"/>
        <w:gridCol w:w="4106"/>
        <w:gridCol w:w="1699"/>
        <w:gridCol w:w="2832"/>
      </w:tblGrid>
      <w:tr w:rsidR="005E3F60" w:rsidRPr="007A3E64" w:rsidTr="00E029B3">
        <w:trPr>
          <w:trHeight w:val="500"/>
        </w:trPr>
        <w:tc>
          <w:tcPr>
            <w:tcW w:w="816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Dia</w:t>
            </w:r>
          </w:p>
        </w:tc>
        <w:tc>
          <w:tcPr>
            <w:tcW w:w="991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Hora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Dia semana</w:t>
            </w:r>
          </w:p>
        </w:tc>
        <w:tc>
          <w:tcPr>
            <w:tcW w:w="4106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Tema</w:t>
            </w:r>
          </w:p>
        </w:tc>
        <w:tc>
          <w:tcPr>
            <w:tcW w:w="1699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</w:p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Sala</w:t>
            </w:r>
          </w:p>
        </w:tc>
        <w:tc>
          <w:tcPr>
            <w:tcW w:w="2832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Docente</w:t>
            </w:r>
          </w:p>
        </w:tc>
      </w:tr>
      <w:tr w:rsidR="005E3F60" w:rsidRPr="007A3E64" w:rsidTr="005E64F6">
        <w:trPr>
          <w:trHeight w:val="762"/>
        </w:trPr>
        <w:tc>
          <w:tcPr>
            <w:tcW w:w="816" w:type="dxa"/>
            <w:vAlign w:val="center"/>
          </w:tcPr>
          <w:p w:rsidR="00846490" w:rsidRPr="007A3E64" w:rsidRDefault="002727DB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25/02</w:t>
            </w:r>
          </w:p>
        </w:tc>
        <w:tc>
          <w:tcPr>
            <w:tcW w:w="991" w:type="dxa"/>
            <w:vAlign w:val="center"/>
          </w:tcPr>
          <w:p w:rsidR="00846490" w:rsidRPr="007A3E64" w:rsidRDefault="002727DB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19-23</w:t>
            </w:r>
            <w:r w:rsidR="00846490"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:rsidR="00846490" w:rsidRPr="007A3E64" w:rsidRDefault="002727DB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46490"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EA47ED" w:rsidRPr="007A3E64" w:rsidRDefault="00EA47ED" w:rsidP="007A3E64">
            <w:pPr>
              <w:rPr>
                <w:rFonts w:eastAsiaTheme="majorEastAsia"/>
                <w:sz w:val="24"/>
                <w:szCs w:val="24"/>
              </w:rPr>
            </w:pPr>
          </w:p>
          <w:p w:rsidR="00EA47ED" w:rsidRPr="007A3E64" w:rsidRDefault="00EA47ED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 Apresentação e Introdução </w:t>
            </w:r>
          </w:p>
          <w:p w:rsidR="00EA47ED" w:rsidRPr="007A3E64" w:rsidRDefault="00EA47ED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 Saúde e Ciclos de Vida </w:t>
            </w:r>
          </w:p>
          <w:p w:rsidR="00846490" w:rsidRPr="007A3E64" w:rsidRDefault="00846490" w:rsidP="007A3E64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46490" w:rsidRPr="007A3E64" w:rsidRDefault="002727DB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Borges </w:t>
            </w:r>
            <w:r w:rsidR="00F53CEF"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Vieira</w:t>
            </w:r>
          </w:p>
        </w:tc>
        <w:tc>
          <w:tcPr>
            <w:tcW w:w="2832" w:type="dxa"/>
            <w:vAlign w:val="center"/>
          </w:tcPr>
          <w:p w:rsidR="00846490" w:rsidRPr="007A3E64" w:rsidRDefault="00EA47ED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Prof. Ivan</w:t>
            </w:r>
          </w:p>
        </w:tc>
      </w:tr>
      <w:tr w:rsidR="005E3F60" w:rsidRPr="007A3E64" w:rsidTr="005E64F6">
        <w:trPr>
          <w:trHeight w:val="762"/>
        </w:trPr>
        <w:tc>
          <w:tcPr>
            <w:tcW w:w="816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04/03</w:t>
            </w:r>
          </w:p>
        </w:tc>
        <w:tc>
          <w:tcPr>
            <w:tcW w:w="991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EA47ED" w:rsidRPr="007A3E64" w:rsidRDefault="00EA47ED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>Carga Global das doenças</w:t>
            </w:r>
          </w:p>
        </w:tc>
        <w:tc>
          <w:tcPr>
            <w:tcW w:w="1699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 xml:space="preserve">Borges </w:t>
            </w:r>
            <w:r w:rsidR="00F53CEF" w:rsidRPr="007A3E64">
              <w:rPr>
                <w:sz w:val="24"/>
                <w:szCs w:val="24"/>
              </w:rPr>
              <w:t>Vieira</w:t>
            </w:r>
          </w:p>
        </w:tc>
        <w:tc>
          <w:tcPr>
            <w:tcW w:w="2832" w:type="dxa"/>
            <w:vAlign w:val="center"/>
          </w:tcPr>
          <w:p w:rsidR="00EA47ED" w:rsidRPr="007A3E64" w:rsidRDefault="00EA47ED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Prof. Ivan</w:t>
            </w:r>
          </w:p>
        </w:tc>
      </w:tr>
      <w:tr w:rsidR="005E3F60" w:rsidRPr="007A3E64" w:rsidTr="005E64F6">
        <w:trPr>
          <w:trHeight w:val="762"/>
        </w:trPr>
        <w:tc>
          <w:tcPr>
            <w:tcW w:w="816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11/03</w:t>
            </w:r>
          </w:p>
        </w:tc>
        <w:tc>
          <w:tcPr>
            <w:tcW w:w="991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EA47ED" w:rsidRPr="007A3E64" w:rsidRDefault="0007344A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>Nutrição e ciclos de vida</w:t>
            </w:r>
          </w:p>
        </w:tc>
        <w:tc>
          <w:tcPr>
            <w:tcW w:w="1699" w:type="dxa"/>
            <w:vAlign w:val="center"/>
          </w:tcPr>
          <w:p w:rsidR="00EA47ED" w:rsidRPr="007A3E64" w:rsidRDefault="00EA47ED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 xml:space="preserve">Borges </w:t>
            </w:r>
            <w:r w:rsidR="00F53CEF" w:rsidRPr="007A3E64">
              <w:rPr>
                <w:sz w:val="24"/>
                <w:szCs w:val="24"/>
              </w:rPr>
              <w:t>Vieira</w:t>
            </w:r>
          </w:p>
        </w:tc>
        <w:tc>
          <w:tcPr>
            <w:tcW w:w="2832" w:type="dxa"/>
            <w:vAlign w:val="center"/>
          </w:tcPr>
          <w:p w:rsidR="00EA47ED" w:rsidRPr="007A3E64" w:rsidRDefault="00EA47ED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</w:t>
            </w:r>
            <w:r w:rsidR="00574E34"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A11EA0"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Patricia</w:t>
            </w:r>
            <w:proofErr w:type="spellEnd"/>
            <w:r w:rsidR="00A11EA0"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Jaime</w:t>
            </w:r>
          </w:p>
        </w:tc>
      </w:tr>
      <w:tr w:rsidR="005E3F60" w:rsidRPr="007A3E64" w:rsidTr="005E64F6">
        <w:trPr>
          <w:trHeight w:val="375"/>
        </w:trPr>
        <w:tc>
          <w:tcPr>
            <w:tcW w:w="816" w:type="dxa"/>
            <w:vAlign w:val="center"/>
          </w:tcPr>
          <w:p w:rsidR="0007344A" w:rsidRPr="007A3E64" w:rsidRDefault="0007344A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20/03</w:t>
            </w:r>
          </w:p>
        </w:tc>
        <w:tc>
          <w:tcPr>
            <w:tcW w:w="991" w:type="dxa"/>
            <w:vAlign w:val="center"/>
          </w:tcPr>
          <w:p w:rsidR="0007344A" w:rsidRPr="007A3E64" w:rsidRDefault="0007344A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07344A" w:rsidRPr="007A3E64" w:rsidRDefault="0007344A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07344A" w:rsidRPr="007A3E64" w:rsidRDefault="0007344A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>Adolescência e Principais problemas de saúde na puberdade</w:t>
            </w:r>
          </w:p>
          <w:p w:rsidR="0007344A" w:rsidRPr="007A3E64" w:rsidRDefault="0007344A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 História</w:t>
            </w:r>
          </w:p>
          <w:p w:rsidR="0007344A" w:rsidRPr="007A3E64" w:rsidRDefault="0007344A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 Conceitos</w:t>
            </w:r>
          </w:p>
          <w:p w:rsidR="0007344A" w:rsidRPr="007A3E64" w:rsidRDefault="0007344A" w:rsidP="007A3E6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 Características</w:t>
            </w:r>
          </w:p>
        </w:tc>
        <w:tc>
          <w:tcPr>
            <w:tcW w:w="1699" w:type="dxa"/>
            <w:vAlign w:val="center"/>
          </w:tcPr>
          <w:p w:rsidR="0007344A" w:rsidRPr="007A3E64" w:rsidRDefault="0007344A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07344A" w:rsidRPr="007A3E64" w:rsidRDefault="0007344A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Prof. Ivan</w:t>
            </w:r>
          </w:p>
        </w:tc>
      </w:tr>
      <w:tr w:rsidR="001E7654" w:rsidRPr="007A3E64" w:rsidTr="005E64F6">
        <w:trPr>
          <w:trHeight w:val="629"/>
        </w:trPr>
        <w:tc>
          <w:tcPr>
            <w:tcW w:w="816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25/03</w:t>
            </w:r>
          </w:p>
        </w:tc>
        <w:tc>
          <w:tcPr>
            <w:tcW w:w="991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1E7654" w:rsidRPr="007A3E64" w:rsidRDefault="001E7654" w:rsidP="001E765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>Sexualidade na juventude e na vida adulta: prazeres e poderes</w:t>
            </w:r>
          </w:p>
        </w:tc>
        <w:tc>
          <w:tcPr>
            <w:tcW w:w="1699" w:type="dxa"/>
            <w:vAlign w:val="center"/>
          </w:tcPr>
          <w:p w:rsidR="001E7654" w:rsidRDefault="001E7654" w:rsidP="001E7654">
            <w:pPr>
              <w:jc w:val="center"/>
            </w:pPr>
            <w:r w:rsidRPr="00477D31">
              <w:rPr>
                <w:sz w:val="24"/>
                <w:szCs w:val="24"/>
              </w:rPr>
              <w:t xml:space="preserve">Borges </w:t>
            </w:r>
            <w:r>
              <w:rPr>
                <w:sz w:val="24"/>
                <w:szCs w:val="24"/>
              </w:rPr>
              <w:t>Vieira</w:t>
            </w:r>
          </w:p>
        </w:tc>
        <w:tc>
          <w:tcPr>
            <w:tcW w:w="2832" w:type="dxa"/>
            <w:vAlign w:val="center"/>
          </w:tcPr>
          <w:p w:rsidR="001E7654" w:rsidRPr="007A3E64" w:rsidRDefault="001E7654" w:rsidP="001E765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Profa. Cristiane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Cabral</w:t>
            </w:r>
          </w:p>
        </w:tc>
      </w:tr>
      <w:tr w:rsidR="001E7654" w:rsidRPr="007A3E64" w:rsidTr="005E64F6">
        <w:trPr>
          <w:trHeight w:val="375"/>
        </w:trPr>
        <w:tc>
          <w:tcPr>
            <w:tcW w:w="816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08/04</w:t>
            </w:r>
          </w:p>
        </w:tc>
        <w:tc>
          <w:tcPr>
            <w:tcW w:w="991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1E7654" w:rsidRPr="007A3E64" w:rsidRDefault="001E7654" w:rsidP="001E765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Nutrição e </w:t>
            </w:r>
            <w:r>
              <w:rPr>
                <w:rFonts w:eastAsiaTheme="majorEastAsia"/>
                <w:sz w:val="24"/>
                <w:szCs w:val="24"/>
              </w:rPr>
              <w:t xml:space="preserve">Promoção da </w:t>
            </w:r>
            <w:r w:rsidRPr="007A3E64">
              <w:rPr>
                <w:rFonts w:eastAsiaTheme="majorEastAsia"/>
                <w:sz w:val="24"/>
                <w:szCs w:val="24"/>
              </w:rPr>
              <w:t>Saúde da</w:t>
            </w:r>
            <w:r>
              <w:rPr>
                <w:rFonts w:eastAsiaTheme="majorEastAsia"/>
                <w:sz w:val="24"/>
                <w:szCs w:val="24"/>
              </w:rPr>
              <w:t>s</w:t>
            </w:r>
            <w:r w:rsidRPr="007A3E64">
              <w:rPr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Fonts w:eastAsiaTheme="majorEastAsia"/>
                <w:sz w:val="24"/>
                <w:szCs w:val="24"/>
              </w:rPr>
              <w:t>M</w:t>
            </w:r>
            <w:r w:rsidRPr="007A3E64">
              <w:rPr>
                <w:rFonts w:eastAsiaTheme="majorEastAsia"/>
                <w:sz w:val="24"/>
                <w:szCs w:val="24"/>
              </w:rPr>
              <w:t>ulher</w:t>
            </w:r>
            <w:r>
              <w:rPr>
                <w:rFonts w:eastAsiaTheme="majorEastAsia"/>
                <w:sz w:val="24"/>
                <w:szCs w:val="24"/>
              </w:rPr>
              <w:t>es</w:t>
            </w:r>
            <w:r w:rsidRPr="007A3E64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1E7654" w:rsidRDefault="001E7654" w:rsidP="001E7654">
            <w:pPr>
              <w:jc w:val="center"/>
            </w:pPr>
            <w:r w:rsidRPr="00477D31">
              <w:rPr>
                <w:sz w:val="24"/>
                <w:szCs w:val="24"/>
              </w:rPr>
              <w:t xml:space="preserve">Borges </w:t>
            </w:r>
            <w:r>
              <w:rPr>
                <w:sz w:val="24"/>
                <w:szCs w:val="24"/>
              </w:rPr>
              <w:t>Vieira</w:t>
            </w:r>
          </w:p>
        </w:tc>
        <w:tc>
          <w:tcPr>
            <w:tcW w:w="2832" w:type="dxa"/>
            <w:vAlign w:val="center"/>
          </w:tcPr>
          <w:p w:rsidR="001E7654" w:rsidRPr="007A3E64" w:rsidRDefault="001E7654" w:rsidP="001E7654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    Profa. Simone Diniz</w:t>
            </w:r>
          </w:p>
        </w:tc>
      </w:tr>
      <w:tr w:rsidR="001E7654" w:rsidRPr="007A3E64" w:rsidTr="005E64F6">
        <w:trPr>
          <w:trHeight w:val="682"/>
        </w:trPr>
        <w:tc>
          <w:tcPr>
            <w:tcW w:w="816" w:type="dxa"/>
            <w:vAlign w:val="center"/>
          </w:tcPr>
          <w:p w:rsidR="001E7654" w:rsidRPr="007A3E64" w:rsidRDefault="001E7654" w:rsidP="001E7654">
            <w:pPr>
              <w:tabs>
                <w:tab w:val="center" w:pos="300"/>
              </w:tabs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15/04</w:t>
            </w:r>
          </w:p>
        </w:tc>
        <w:tc>
          <w:tcPr>
            <w:tcW w:w="991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1E7654" w:rsidRPr="007A3E64" w:rsidRDefault="001E7654" w:rsidP="001E765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>Saúde Mental e Nutrição</w:t>
            </w:r>
          </w:p>
        </w:tc>
        <w:tc>
          <w:tcPr>
            <w:tcW w:w="1699" w:type="dxa"/>
            <w:vAlign w:val="center"/>
          </w:tcPr>
          <w:p w:rsidR="001E7654" w:rsidRPr="007A3E64" w:rsidRDefault="001E7654" w:rsidP="001E765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1E7654" w:rsidRPr="007A3E64" w:rsidRDefault="001E7654" w:rsidP="001E7654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Prof. Alberto</w:t>
            </w:r>
          </w:p>
        </w:tc>
      </w:tr>
      <w:tr w:rsidR="003E433D" w:rsidRPr="007A3E64" w:rsidTr="005E64F6">
        <w:trPr>
          <w:trHeight w:val="292"/>
        </w:trPr>
        <w:tc>
          <w:tcPr>
            <w:tcW w:w="816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22/04</w:t>
            </w:r>
          </w:p>
        </w:tc>
        <w:tc>
          <w:tcPr>
            <w:tcW w:w="991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Alimentação e Nutrição na Adolescência</w:t>
            </w:r>
          </w:p>
        </w:tc>
        <w:tc>
          <w:tcPr>
            <w:tcW w:w="1699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Prof. Ivan</w:t>
            </w:r>
          </w:p>
        </w:tc>
      </w:tr>
      <w:tr w:rsidR="003E433D" w:rsidRPr="007A3E64" w:rsidTr="005E64F6">
        <w:trPr>
          <w:trHeight w:val="1148"/>
        </w:trPr>
        <w:tc>
          <w:tcPr>
            <w:tcW w:w="816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29/4</w:t>
            </w:r>
          </w:p>
        </w:tc>
        <w:tc>
          <w:tcPr>
            <w:tcW w:w="991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19-23h</w:t>
            </w:r>
          </w:p>
        </w:tc>
        <w:tc>
          <w:tcPr>
            <w:tcW w:w="992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4ªf</w:t>
            </w:r>
          </w:p>
        </w:tc>
        <w:tc>
          <w:tcPr>
            <w:tcW w:w="4106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Nutrição </w:t>
            </w:r>
            <w:r>
              <w:rPr>
                <w:rFonts w:eastAsiaTheme="majorEastAsia"/>
                <w:sz w:val="24"/>
                <w:szCs w:val="24"/>
              </w:rPr>
              <w:t>e Saúde do</w:t>
            </w:r>
            <w:r w:rsidRPr="007A3E64">
              <w:rPr>
                <w:rFonts w:eastAsiaTheme="majorEastAsia"/>
                <w:sz w:val="24"/>
                <w:szCs w:val="24"/>
              </w:rPr>
              <w:t xml:space="preserve"> idoso </w:t>
            </w:r>
          </w:p>
        </w:tc>
        <w:tc>
          <w:tcPr>
            <w:tcW w:w="1699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Profa. Fátima </w:t>
            </w:r>
            <w:proofErr w:type="spellStart"/>
            <w:r w:rsidRPr="007A3E64">
              <w:rPr>
                <w:rFonts w:eastAsiaTheme="majorEastAsia"/>
                <w:sz w:val="24"/>
                <w:szCs w:val="24"/>
              </w:rPr>
              <w:t>Marucci</w:t>
            </w:r>
            <w:proofErr w:type="spellEnd"/>
          </w:p>
        </w:tc>
      </w:tr>
      <w:tr w:rsidR="003E433D" w:rsidRPr="007A3E64" w:rsidTr="005E64F6">
        <w:trPr>
          <w:trHeight w:val="375"/>
        </w:trPr>
        <w:tc>
          <w:tcPr>
            <w:tcW w:w="816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A3E64">
              <w:rPr>
                <w:sz w:val="24"/>
                <w:szCs w:val="24"/>
              </w:rPr>
              <w:t>08/05</w:t>
            </w:r>
          </w:p>
        </w:tc>
        <w:tc>
          <w:tcPr>
            <w:tcW w:w="991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19-22h</w:t>
            </w:r>
          </w:p>
        </w:tc>
        <w:tc>
          <w:tcPr>
            <w:tcW w:w="992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>O envelhecimento hoje. Principais questões de saúde</w:t>
            </w:r>
          </w:p>
        </w:tc>
        <w:tc>
          <w:tcPr>
            <w:tcW w:w="1699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Profa. </w:t>
            </w:r>
            <w:r w:rsidRPr="00FA3C10">
              <w:rPr>
                <w:rFonts w:eastAsiaTheme="majorEastAsia"/>
                <w:sz w:val="24"/>
                <w:szCs w:val="24"/>
              </w:rPr>
              <w:t>Yeda Duarte</w:t>
            </w:r>
          </w:p>
        </w:tc>
      </w:tr>
      <w:tr w:rsidR="003E433D" w:rsidRPr="007A3E64" w:rsidTr="005E64F6">
        <w:trPr>
          <w:trHeight w:val="1137"/>
        </w:trPr>
        <w:tc>
          <w:tcPr>
            <w:tcW w:w="816" w:type="dxa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15/05</w:t>
            </w:r>
          </w:p>
        </w:tc>
        <w:tc>
          <w:tcPr>
            <w:tcW w:w="991" w:type="dxa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19-22h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Seminários I</w:t>
            </w:r>
          </w:p>
        </w:tc>
        <w:tc>
          <w:tcPr>
            <w:tcW w:w="1699" w:type="dxa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33D" w:rsidRPr="007A3E64" w:rsidTr="005E64F6">
        <w:trPr>
          <w:trHeight w:val="387"/>
        </w:trPr>
        <w:tc>
          <w:tcPr>
            <w:tcW w:w="816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22/05</w:t>
            </w:r>
          </w:p>
        </w:tc>
        <w:tc>
          <w:tcPr>
            <w:tcW w:w="991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19-22h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3E433D" w:rsidRPr="007A3E64" w:rsidRDefault="003E433D" w:rsidP="003E433D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Seminários I</w:t>
            </w:r>
          </w:p>
        </w:tc>
        <w:tc>
          <w:tcPr>
            <w:tcW w:w="1699" w:type="dxa"/>
            <w:vAlign w:val="center"/>
          </w:tcPr>
          <w:p w:rsidR="003E433D" w:rsidRPr="007A3E64" w:rsidRDefault="003E433D" w:rsidP="003E433D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Borges Vieira</w:t>
            </w:r>
          </w:p>
        </w:tc>
        <w:tc>
          <w:tcPr>
            <w:tcW w:w="2832" w:type="dxa"/>
            <w:vAlign w:val="center"/>
          </w:tcPr>
          <w:p w:rsidR="003E433D" w:rsidRPr="007A3E64" w:rsidRDefault="003E433D" w:rsidP="003E433D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:rsidR="00E5582C" w:rsidRDefault="00E5582C" w:rsidP="00E5582C"/>
    <w:p w:rsidR="004E68B5" w:rsidRDefault="004E68B5" w:rsidP="00E5582C"/>
    <w:p w:rsidR="004E68B5" w:rsidRDefault="004E68B5" w:rsidP="00E5582C"/>
    <w:p w:rsidR="004E68B5" w:rsidRPr="005A7080" w:rsidRDefault="004E68B5" w:rsidP="000C0CAD"/>
    <w:p w:rsidR="0083308E" w:rsidRPr="005A7080" w:rsidRDefault="0083308E"/>
    <w:sectPr w:rsidR="0083308E" w:rsidRPr="005A7080" w:rsidSect="00264359">
      <w:pgSz w:w="12240" w:h="15840"/>
      <w:pgMar w:top="720" w:right="454" w:bottom="720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07344A"/>
    <w:rsid w:val="000C0CAD"/>
    <w:rsid w:val="000C7779"/>
    <w:rsid w:val="000F7021"/>
    <w:rsid w:val="00100224"/>
    <w:rsid w:val="001144BC"/>
    <w:rsid w:val="001E7654"/>
    <w:rsid w:val="002079DE"/>
    <w:rsid w:val="00264359"/>
    <w:rsid w:val="002727DB"/>
    <w:rsid w:val="002C366C"/>
    <w:rsid w:val="002E1180"/>
    <w:rsid w:val="003B5916"/>
    <w:rsid w:val="003E433D"/>
    <w:rsid w:val="003F478D"/>
    <w:rsid w:val="0045797A"/>
    <w:rsid w:val="004E68B5"/>
    <w:rsid w:val="00574E34"/>
    <w:rsid w:val="00593361"/>
    <w:rsid w:val="005A7080"/>
    <w:rsid w:val="005E3F60"/>
    <w:rsid w:val="005E64F6"/>
    <w:rsid w:val="00642189"/>
    <w:rsid w:val="00675BDC"/>
    <w:rsid w:val="006C5748"/>
    <w:rsid w:val="006E45C2"/>
    <w:rsid w:val="00726FE3"/>
    <w:rsid w:val="007A3E64"/>
    <w:rsid w:val="007A70B5"/>
    <w:rsid w:val="007F2F0F"/>
    <w:rsid w:val="0083308E"/>
    <w:rsid w:val="00846490"/>
    <w:rsid w:val="008A6D71"/>
    <w:rsid w:val="008C6A69"/>
    <w:rsid w:val="00A01210"/>
    <w:rsid w:val="00A05FAA"/>
    <w:rsid w:val="00A11EA0"/>
    <w:rsid w:val="00B36D26"/>
    <w:rsid w:val="00BA57E8"/>
    <w:rsid w:val="00C02DCA"/>
    <w:rsid w:val="00C47CC4"/>
    <w:rsid w:val="00C62D14"/>
    <w:rsid w:val="00CD28B5"/>
    <w:rsid w:val="00D63426"/>
    <w:rsid w:val="00E029B3"/>
    <w:rsid w:val="00E5582C"/>
    <w:rsid w:val="00EA0D37"/>
    <w:rsid w:val="00EA47ED"/>
    <w:rsid w:val="00EC4EB6"/>
    <w:rsid w:val="00F2674A"/>
    <w:rsid w:val="00F53CEF"/>
    <w:rsid w:val="00F600D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A241-C4DE-4017-B6B1-345FE48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47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3F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8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8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Ivan França Junior</cp:lastModifiedBy>
  <cp:revision>7</cp:revision>
  <cp:lastPrinted>2015-02-05T12:25:00Z</cp:lastPrinted>
  <dcterms:created xsi:type="dcterms:W3CDTF">2015-02-05T17:23:00Z</dcterms:created>
  <dcterms:modified xsi:type="dcterms:W3CDTF">2015-04-06T12:28:00Z</dcterms:modified>
</cp:coreProperties>
</file>